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10"/>
        <w:tblW w:w="0" w:type="auto"/>
        <w:tblLook w:val="00A0" w:firstRow="1" w:lastRow="0" w:firstColumn="1" w:lastColumn="0" w:noHBand="0" w:noVBand="0"/>
      </w:tblPr>
      <w:tblGrid>
        <w:gridCol w:w="3281"/>
      </w:tblGrid>
      <w:tr w:rsidR="00091B5D" w:rsidRPr="00F042E2">
        <w:trPr>
          <w:trHeight w:val="2017"/>
        </w:trPr>
        <w:tc>
          <w:tcPr>
            <w:tcW w:w="3281" w:type="dxa"/>
          </w:tcPr>
          <w:p w:rsidR="00091B5D" w:rsidRPr="004F56A4" w:rsidRDefault="00091B5D" w:rsidP="004F56A4">
            <w:pPr>
              <w:widowControl w:val="0"/>
              <w:tabs>
                <w:tab w:val="left" w:pos="5103"/>
                <w:tab w:val="left" w:pos="737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УТВЕРЖДЕНА</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приказом комитета</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 управлению м</w:t>
            </w:r>
            <w:r>
              <w:rPr>
                <w:rFonts w:ascii="Times New Roman" w:hAnsi="Times New Roman" w:cs="Times New Roman"/>
                <w:sz w:val="24"/>
                <w:szCs w:val="24"/>
                <w:lang w:eastAsia="ru-RU"/>
              </w:rPr>
              <w:t>униципальным           имуществ</w:t>
            </w:r>
            <w:r w:rsidRPr="004F56A4">
              <w:rPr>
                <w:rFonts w:ascii="Times New Roman" w:hAnsi="Times New Roman" w:cs="Times New Roman"/>
                <w:sz w:val="24"/>
                <w:szCs w:val="24"/>
                <w:lang w:eastAsia="ru-RU"/>
              </w:rPr>
              <w:t>ом администрации Смидовичского района</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от </w:t>
            </w:r>
            <w:r w:rsidR="00963EA4">
              <w:rPr>
                <w:rFonts w:ascii="Times New Roman" w:hAnsi="Times New Roman" w:cs="Times New Roman"/>
                <w:sz w:val="24"/>
                <w:szCs w:val="24"/>
                <w:lang w:eastAsia="ru-RU"/>
              </w:rPr>
              <w:t xml:space="preserve"> 20.05.2021</w:t>
            </w:r>
            <w:r w:rsidR="00FB6D22">
              <w:rPr>
                <w:rFonts w:ascii="Times New Roman" w:hAnsi="Times New Roman" w:cs="Times New Roman"/>
                <w:sz w:val="24"/>
                <w:szCs w:val="24"/>
                <w:lang w:eastAsia="ru-RU"/>
              </w:rPr>
              <w:t xml:space="preserve"> </w:t>
            </w:r>
            <w:r w:rsidRPr="004F56A4">
              <w:rPr>
                <w:rFonts w:ascii="Times New Roman" w:hAnsi="Times New Roman" w:cs="Times New Roman"/>
                <w:sz w:val="24"/>
                <w:szCs w:val="24"/>
                <w:lang w:eastAsia="ru-RU"/>
              </w:rPr>
              <w:t xml:space="preserve">№ </w:t>
            </w:r>
            <w:r w:rsidR="00963EA4">
              <w:rPr>
                <w:rFonts w:ascii="Times New Roman" w:hAnsi="Times New Roman" w:cs="Times New Roman"/>
                <w:sz w:val="24"/>
                <w:szCs w:val="24"/>
                <w:lang w:eastAsia="ru-RU"/>
              </w:rPr>
              <w:t xml:space="preserve"> 29</w:t>
            </w:r>
          </w:p>
          <w:p w:rsidR="00091B5D" w:rsidRPr="004F56A4"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p>
        </w:tc>
      </w:tr>
    </w:tbl>
    <w:p w:rsidR="00091B5D" w:rsidRPr="004F56A4" w:rsidRDefault="00091B5D" w:rsidP="004F56A4">
      <w:pPr>
        <w:widowControl w:val="0"/>
        <w:tabs>
          <w:tab w:val="left" w:pos="4343"/>
          <w:tab w:val="left" w:pos="5103"/>
        </w:tabs>
        <w:autoSpaceDE w:val="0"/>
        <w:autoSpaceDN w:val="0"/>
        <w:adjustRightInd w:val="0"/>
        <w:spacing w:after="0" w:line="240" w:lineRule="auto"/>
        <w:ind w:left="5103"/>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w:t>
      </w:r>
    </w:p>
    <w:p w:rsidR="00091B5D" w:rsidRPr="004F56A4" w:rsidRDefault="00091B5D" w:rsidP="004F56A4">
      <w:pPr>
        <w:autoSpaceDE w:val="0"/>
        <w:autoSpaceDN w:val="0"/>
        <w:adjustRightInd w:val="0"/>
        <w:spacing w:after="0" w:line="240" w:lineRule="auto"/>
        <w:ind w:left="5245"/>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АУКЦИОННАЯ ДОКУМЕНТАЦИЯ</w:t>
      </w:r>
    </w:p>
    <w:p w:rsidR="00091B5D"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на право заключения договоров аренды имущества, находящегося в муниципальной собственности администрации Смидовичского муниципального района Еврейской автономной области</w:t>
      </w: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4F56A4" w:rsidRDefault="00916EFD" w:rsidP="001532C2">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Смидович 2021</w:t>
      </w:r>
      <w:r w:rsidR="00091B5D" w:rsidRPr="004F56A4">
        <w:rPr>
          <w:rFonts w:ascii="Times New Roman" w:hAnsi="Times New Roman" w:cs="Times New Roman"/>
          <w:sz w:val="24"/>
          <w:szCs w:val="24"/>
          <w:lang w:eastAsia="ru-RU"/>
        </w:rPr>
        <w:t>г.</w:t>
      </w:r>
    </w:p>
    <w:p w:rsidR="00091B5D" w:rsidRPr="004F56A4" w:rsidRDefault="00091B5D" w:rsidP="004F56A4">
      <w:pPr>
        <w:keepNext/>
        <w:keepLines/>
        <w:spacing w:after="0" w:line="240" w:lineRule="auto"/>
        <w:rPr>
          <w:rFonts w:ascii="Times New Roman" w:hAnsi="Times New Roman" w:cs="Times New Roman"/>
          <w:sz w:val="24"/>
          <w:szCs w:val="24"/>
        </w:rPr>
      </w:pPr>
      <w:r w:rsidRPr="004F56A4">
        <w:rPr>
          <w:rFonts w:ascii="Times New Roman" w:hAnsi="Times New Roman" w:cs="Times New Roman"/>
          <w:sz w:val="24"/>
          <w:szCs w:val="24"/>
        </w:rPr>
        <w:br w:type="page"/>
      </w:r>
      <w:r w:rsidRPr="004F56A4">
        <w:rPr>
          <w:rFonts w:ascii="Times New Roman" w:hAnsi="Times New Roman" w:cs="Times New Roman"/>
          <w:sz w:val="24"/>
          <w:szCs w:val="24"/>
        </w:rPr>
        <w:lastRenderedPageBreak/>
        <w:t>Оглавление</w:t>
      </w:r>
    </w:p>
    <w:tbl>
      <w:tblPr>
        <w:tblW w:w="0" w:type="auto"/>
        <w:tblInd w:w="-106" w:type="dxa"/>
        <w:tblLook w:val="00A0" w:firstRow="1" w:lastRow="0" w:firstColumn="1" w:lastColumn="0" w:noHBand="0" w:noVBand="0"/>
      </w:tblPr>
      <w:tblGrid>
        <w:gridCol w:w="8330"/>
        <w:gridCol w:w="1136"/>
      </w:tblGrid>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2" w:history="1">
              <w:r w:rsidR="00091B5D" w:rsidRPr="004F56A4">
                <w:rPr>
                  <w:rFonts w:ascii="Times New Roman" w:hAnsi="Times New Roman" w:cs="Times New Roman"/>
                  <w:sz w:val="24"/>
                  <w:szCs w:val="24"/>
                  <w:lang w:eastAsia="ru-RU"/>
                </w:rPr>
                <w:t>I. Общие сведения об аукционе</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3</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eastAsia="ru-RU"/>
              </w:rPr>
              <w:t>II. Требования к техническому состоянию имущества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4</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5" w:history="1">
              <w:r w:rsidR="00091B5D" w:rsidRPr="004F56A4">
                <w:rPr>
                  <w:rFonts w:ascii="Times New Roman" w:hAnsi="Times New Roman" w:cs="Times New Roman"/>
                  <w:sz w:val="24"/>
                  <w:szCs w:val="24"/>
                  <w:lang w:eastAsia="ru-RU"/>
                </w:rPr>
                <w:t>III. Требования к содержанию имущества</w:t>
              </w:r>
              <w:r w:rsidR="00091B5D" w:rsidRPr="004F56A4">
                <w:rPr>
                  <w:rFonts w:ascii="Times New Roman" w:hAnsi="Times New Roman" w:cs="Times New Roman"/>
                  <w:webHidden/>
                  <w:sz w:val="24"/>
                  <w:szCs w:val="24"/>
                  <w:lang w:eastAsia="ru-RU"/>
                </w:rPr>
                <w:t xml:space="preserve"> </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4</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eastAsia="ru-RU"/>
              </w:rPr>
              <w:t>I</w:t>
            </w:r>
            <w:hyperlink w:anchor="_Toc331609706" w:history="1">
              <w:r w:rsidRPr="004F56A4">
                <w:rPr>
                  <w:rFonts w:ascii="Times New Roman" w:hAnsi="Times New Roman" w:cs="Times New Roman"/>
                  <w:sz w:val="24"/>
                  <w:szCs w:val="24"/>
                  <w:lang w:eastAsia="ru-RU"/>
                </w:rPr>
                <w:t>V. Требования к содержанию, составу и форме заявки на участие в аукционе</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5</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14" w:history="1">
              <w:r w:rsidR="00091B5D" w:rsidRPr="004F56A4">
                <w:rPr>
                  <w:rFonts w:ascii="Times New Roman" w:hAnsi="Times New Roman" w:cs="Times New Roman"/>
                  <w:sz w:val="24"/>
                  <w:szCs w:val="24"/>
                  <w:lang w:eastAsia="ru-RU"/>
                </w:rPr>
                <w:t>V. Инструкция по заполнению заявки</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6</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val="en-US" w:eastAsia="ru-RU"/>
              </w:rPr>
              <w:t>VI</w:t>
            </w:r>
            <w:r w:rsidRPr="004F56A4">
              <w:rPr>
                <w:rFonts w:ascii="Times New Roman" w:hAnsi="Times New Roman" w:cs="Times New Roman"/>
                <w:sz w:val="24"/>
                <w:szCs w:val="24"/>
                <w:lang w:eastAsia="ru-RU"/>
              </w:rPr>
              <w:t>.  Порядок, место, дата начала и дата и время окончания срока подачи заявок на участие в аукционе</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val="en-US" w:eastAsia="ru-RU"/>
              </w:rPr>
              <w:t>VII</w:t>
            </w:r>
            <w:r w:rsidRPr="004F56A4">
              <w:rPr>
                <w:rFonts w:ascii="Times New Roman" w:hAnsi="Times New Roman" w:cs="Times New Roman"/>
                <w:sz w:val="24"/>
                <w:szCs w:val="24"/>
                <w:lang w:eastAsia="ru-RU"/>
              </w:rPr>
              <w:t>. Порядок и срок отзыва заявок на участие в аукционе</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91B5D" w:rsidRPr="00F042E2">
        <w:tc>
          <w:tcPr>
            <w:tcW w:w="8330" w:type="dxa"/>
          </w:tcPr>
          <w:p w:rsidR="00091B5D" w:rsidRPr="004F56A4" w:rsidRDefault="00091B5D" w:rsidP="004F56A4">
            <w:pPr>
              <w:tabs>
                <w:tab w:val="right" w:leader="dot" w:pos="9344"/>
              </w:tabs>
              <w:spacing w:after="0" w:line="240" w:lineRule="auto"/>
              <w:rPr>
                <w:rFonts w:ascii="Times New Roman" w:hAnsi="Times New Roman" w:cs="Times New Roman"/>
                <w:noProof/>
                <w:sz w:val="24"/>
                <w:szCs w:val="24"/>
              </w:rPr>
            </w:pPr>
            <w:r w:rsidRPr="004F56A4">
              <w:rPr>
                <w:rFonts w:ascii="Times New Roman" w:hAnsi="Times New Roman" w:cs="Times New Roman"/>
                <w:noProof/>
                <w:sz w:val="24"/>
                <w:szCs w:val="24"/>
                <w:lang w:val="en-US" w:eastAsia="ru-RU"/>
              </w:rPr>
              <w:t>VIII</w:t>
            </w:r>
            <w:r w:rsidRPr="004F56A4">
              <w:rPr>
                <w:rFonts w:ascii="Times New Roman" w:hAnsi="Times New Roman" w:cs="Times New Roman"/>
                <w:noProof/>
                <w:sz w:val="24"/>
                <w:szCs w:val="24"/>
                <w:lang w:eastAsia="ru-RU"/>
              </w:rPr>
              <w:t>. Требования к учстникам аукциона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7</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eastAsia="ru-RU"/>
              </w:rPr>
              <w:t>I</w:t>
            </w:r>
            <w:r w:rsidRPr="004F56A4">
              <w:rPr>
                <w:rFonts w:ascii="Times New Roman" w:hAnsi="Times New Roman" w:cs="Times New Roman"/>
                <w:sz w:val="24"/>
                <w:szCs w:val="24"/>
                <w:lang w:val="en-US" w:eastAsia="ru-RU"/>
              </w:rPr>
              <w:t>X</w:t>
            </w:r>
            <w:r w:rsidRPr="004F56A4">
              <w:rPr>
                <w:rFonts w:ascii="Times New Roman" w:hAnsi="Times New Roman" w:cs="Times New Roman"/>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r w:rsidRPr="004F56A4">
              <w:rPr>
                <w:rFonts w:ascii="Times New Roman" w:hAnsi="Times New Roman" w:cs="Times New Roman"/>
                <w:sz w:val="24"/>
                <w:szCs w:val="24"/>
              </w:rPr>
              <w:t xml:space="preserve"> </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7</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3" w:history="1">
              <w:r w:rsidR="00091B5D" w:rsidRPr="004F56A4">
                <w:rPr>
                  <w:rFonts w:ascii="Times New Roman" w:hAnsi="Times New Roman" w:cs="Times New Roman"/>
                  <w:sz w:val="24"/>
                  <w:szCs w:val="24"/>
                  <w:lang w:val="en-US" w:eastAsia="ru-RU"/>
                </w:rPr>
                <w:t>X</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Место, дата и время начала рассмотрения заявок на участие в аукционе</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91B5D" w:rsidRPr="00F042E2">
        <w:tc>
          <w:tcPr>
            <w:tcW w:w="8330"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4F56A4">
              <w:rPr>
                <w:rFonts w:ascii="Times New Roman" w:hAnsi="Times New Roman" w:cs="Times New Roman"/>
                <w:sz w:val="24"/>
                <w:szCs w:val="24"/>
                <w:lang w:val="en-US" w:eastAsia="ru-RU"/>
              </w:rPr>
              <w:t>XI</w:t>
            </w:r>
            <w:r w:rsidRPr="004F56A4">
              <w:rPr>
                <w:rFonts w:ascii="Times New Roman" w:hAnsi="Times New Roman" w:cs="Times New Roman"/>
                <w:sz w:val="24"/>
                <w:szCs w:val="24"/>
                <w:lang w:eastAsia="ru-RU"/>
              </w:rPr>
              <w:t>. Место, дата и время проведения аукциона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8" w:history="1">
              <w:r w:rsidR="00091B5D" w:rsidRPr="004F56A4">
                <w:rPr>
                  <w:rFonts w:ascii="Times New Roman" w:hAnsi="Times New Roman" w:cs="Times New Roman"/>
                  <w:sz w:val="24"/>
                  <w:szCs w:val="24"/>
                  <w:lang w:eastAsia="ru-RU"/>
                </w:rPr>
                <w:t>XII. Величина повышения начальной цены договора</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8</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1" w:history="1">
              <w:r w:rsidR="00091B5D" w:rsidRPr="004F56A4">
                <w:rPr>
                  <w:rFonts w:ascii="Times New Roman" w:hAnsi="Times New Roman" w:cs="Times New Roman"/>
                  <w:sz w:val="24"/>
                  <w:szCs w:val="24"/>
                  <w:lang w:val="en-US" w:eastAsia="ru-RU"/>
                </w:rPr>
                <w:t>XIII</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Заключение договора аренды имущества</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8</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2" w:history="1">
              <w:r w:rsidR="00091B5D" w:rsidRPr="004F56A4">
                <w:rPr>
                  <w:rFonts w:ascii="Times New Roman" w:hAnsi="Times New Roman" w:cs="Times New Roman"/>
                  <w:sz w:val="24"/>
                  <w:szCs w:val="24"/>
                  <w:lang w:val="en-US" w:eastAsia="ru-RU"/>
                </w:rPr>
                <w:t>XIV</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Форма, сроки и порядок оплаты по договору аренды</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8</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3" w:history="1">
              <w:r w:rsidR="00091B5D" w:rsidRPr="004F56A4">
                <w:rPr>
                  <w:rFonts w:ascii="Times New Roman" w:hAnsi="Times New Roman" w:cs="Times New Roman"/>
                  <w:sz w:val="24"/>
                  <w:szCs w:val="24"/>
                  <w:lang w:val="en-US" w:eastAsia="ru-RU"/>
                </w:rPr>
                <w:t>XV</w:t>
              </w:r>
              <w:r w:rsidR="00091B5D" w:rsidRPr="004F56A4">
                <w:rPr>
                  <w:rFonts w:ascii="Times New Roman" w:hAnsi="Times New Roman" w:cs="Times New Roman"/>
                  <w:sz w:val="24"/>
                  <w:szCs w:val="24"/>
                  <w:lang w:eastAsia="ru-RU"/>
                </w:rPr>
                <w:t>.</w:t>
              </w:r>
            </w:hyperlink>
            <w:r w:rsidR="00091B5D" w:rsidRPr="004F56A4">
              <w:rPr>
                <w:rFonts w:ascii="Times New Roman" w:hAnsi="Times New Roman" w:cs="Times New Roman"/>
                <w:sz w:val="24"/>
                <w:szCs w:val="24"/>
                <w:lang w:eastAsia="ru-RU"/>
              </w:rPr>
              <w:t xml:space="preserve"> Порядок пересмотра цены договора аренды</w:t>
            </w: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4" w:history="1">
              <w:r w:rsidR="00091B5D" w:rsidRPr="004F56A4">
                <w:rPr>
                  <w:rFonts w:ascii="Times New Roman" w:hAnsi="Times New Roman" w:cs="Times New Roman"/>
                  <w:sz w:val="24"/>
                  <w:szCs w:val="24"/>
                  <w:lang w:eastAsia="ru-RU"/>
                </w:rPr>
                <w:t>XVI. Осмотр имущества</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4F56A4">
              <w:rPr>
                <w:rFonts w:ascii="Times New Roman" w:hAnsi="Times New Roman" w:cs="Times New Roman"/>
                <w:sz w:val="24"/>
                <w:szCs w:val="24"/>
              </w:rPr>
              <w:t>9</w:t>
            </w:r>
          </w:p>
        </w:tc>
      </w:tr>
      <w:tr w:rsidR="00091B5D" w:rsidRPr="00F042E2">
        <w:tc>
          <w:tcPr>
            <w:tcW w:w="8330" w:type="dxa"/>
          </w:tcPr>
          <w:p w:rsidR="00091B5D" w:rsidRPr="004F56A4" w:rsidRDefault="000B2178"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6" w:history="1">
              <w:r w:rsidR="00091B5D" w:rsidRPr="004F56A4">
                <w:rPr>
                  <w:rFonts w:ascii="Times New Roman" w:hAnsi="Times New Roman" w:cs="Times New Roman"/>
                  <w:sz w:val="24"/>
                  <w:szCs w:val="24"/>
                  <w:lang w:eastAsia="ru-RU"/>
                </w:rPr>
                <w:t>XVII. Иная информация и иные сведения</w:t>
              </w:r>
            </w:hyperlink>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91B5D" w:rsidRPr="00F042E2">
        <w:tc>
          <w:tcPr>
            <w:tcW w:w="8330" w:type="dxa"/>
          </w:tcPr>
          <w:p w:rsidR="00091B5D" w:rsidRPr="004F56A4" w:rsidRDefault="000B2178"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39" w:history="1">
              <w:r w:rsidR="00091B5D" w:rsidRPr="004F56A4">
                <w:rPr>
                  <w:rFonts w:ascii="Times New Roman" w:hAnsi="Times New Roman" w:cs="Times New Roman"/>
                  <w:noProof/>
                  <w:sz w:val="24"/>
                  <w:szCs w:val="24"/>
                  <w:lang w:eastAsia="ru-RU"/>
                </w:rPr>
                <w:t>Приложение № 1</w:t>
              </w:r>
            </w:hyperlink>
          </w:p>
          <w:p w:rsidR="00091B5D" w:rsidRPr="004F56A4" w:rsidRDefault="000B2178"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45" w:history="1">
              <w:r w:rsidR="00091B5D" w:rsidRPr="004F56A4">
                <w:rPr>
                  <w:rFonts w:ascii="Times New Roman" w:hAnsi="Times New Roman" w:cs="Times New Roman"/>
                  <w:noProof/>
                  <w:sz w:val="24"/>
                  <w:szCs w:val="24"/>
                  <w:lang w:eastAsia="ru-RU"/>
                </w:rPr>
                <w:t>Приложение № 2</w:t>
              </w:r>
            </w:hyperlink>
          </w:p>
          <w:p w:rsidR="00091B5D" w:rsidRPr="004F56A4" w:rsidRDefault="00091B5D" w:rsidP="0060767B">
            <w:pPr>
              <w:tabs>
                <w:tab w:val="right" w:leader="dot" w:pos="9344"/>
              </w:tabs>
              <w:spacing w:after="0" w:line="240" w:lineRule="auto"/>
              <w:rPr>
                <w:rFonts w:ascii="Times New Roman" w:hAnsi="Times New Roman" w:cs="Times New Roman"/>
                <w:noProof/>
                <w:sz w:val="24"/>
                <w:szCs w:val="24"/>
                <w:lang w:val="en-US"/>
              </w:rPr>
            </w:pPr>
          </w:p>
        </w:tc>
        <w:tc>
          <w:tcPr>
            <w:tcW w:w="113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sectPr w:rsidR="00091B5D" w:rsidRPr="004F56A4" w:rsidSect="00044D46">
          <w:headerReference w:type="default" r:id="rId8"/>
          <w:headerReference w:type="first" r:id="rId9"/>
          <w:footerReference w:type="first" r:id="rId10"/>
          <w:pgSz w:w="11905" w:h="16837"/>
          <w:pgMar w:top="1021" w:right="851" w:bottom="142" w:left="1418" w:header="720" w:footer="720" w:gutter="0"/>
          <w:cols w:space="720"/>
          <w:noEndnote/>
          <w:titlePg/>
          <w:docGrid w:linePitch="326"/>
        </w:sectPr>
      </w:pPr>
    </w:p>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9030"/>
      </w:tblGrid>
      <w:tr w:rsidR="00091B5D" w:rsidRPr="00F042E2">
        <w:tc>
          <w:tcPr>
            <w:tcW w:w="9030" w:type="dxa"/>
          </w:tcPr>
          <w:p w:rsidR="00091B5D" w:rsidRPr="004F56A4" w:rsidRDefault="00091B5D" w:rsidP="004F56A4">
            <w:pPr>
              <w:widowControl w:val="0"/>
              <w:numPr>
                <w:ilvl w:val="0"/>
                <w:numId w:val="23"/>
              </w:numPr>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sz w:val="24"/>
                <w:szCs w:val="24"/>
                <w:lang w:eastAsia="ru-RU"/>
              </w:rPr>
              <w:br w:type="page"/>
            </w:r>
            <w:r w:rsidRPr="004F56A4">
              <w:rPr>
                <w:rFonts w:ascii="Times New Roman" w:hAnsi="Times New Roman" w:cs="Times New Roman"/>
                <w:sz w:val="24"/>
                <w:szCs w:val="24"/>
                <w:lang w:eastAsia="ru-RU"/>
              </w:rPr>
              <w:br w:type="page"/>
            </w:r>
            <w:bookmarkStart w:id="0" w:name="_Toc331316410"/>
            <w:bookmarkStart w:id="1" w:name="_Toc331609702"/>
            <w:r w:rsidRPr="004F56A4">
              <w:rPr>
                <w:rFonts w:ascii="Times New Roman" w:hAnsi="Times New Roman" w:cs="Times New Roman"/>
                <w:b/>
                <w:bCs/>
                <w:sz w:val="24"/>
                <w:szCs w:val="24"/>
                <w:lang w:eastAsia="ru-RU"/>
              </w:rPr>
              <w:t>Общие сведения об аукционе</w:t>
            </w:r>
            <w:bookmarkEnd w:id="0"/>
            <w:bookmarkEnd w:id="1"/>
          </w:p>
          <w:p w:rsidR="00091B5D" w:rsidRPr="004F56A4" w:rsidRDefault="00091B5D" w:rsidP="004F56A4">
            <w:pPr>
              <w:spacing w:after="0" w:line="240" w:lineRule="auto"/>
              <w:ind w:left="1080"/>
              <w:rPr>
                <w:rFonts w:ascii="Times New Roman" w:hAnsi="Times New Roman" w:cs="Times New Roman"/>
                <w:b/>
                <w:bCs/>
                <w:sz w:val="24"/>
                <w:szCs w:val="24"/>
                <w:lang w:eastAsia="ru-RU"/>
              </w:rPr>
            </w:pPr>
          </w:p>
        </w:tc>
      </w:tr>
    </w:tbl>
    <w:p w:rsidR="00353307" w:rsidRPr="00353307" w:rsidRDefault="005C3F5C" w:rsidP="00353307">
      <w:pPr>
        <w:spacing w:after="0"/>
        <w:jc w:val="both"/>
        <w:rPr>
          <w:rFonts w:ascii="Times New Roman" w:hAnsi="Times New Roman" w:cs="Times New Roman"/>
          <w:b/>
          <w:sz w:val="24"/>
          <w:szCs w:val="24"/>
        </w:rPr>
      </w:pPr>
      <w:bookmarkStart w:id="2" w:name="_Toc331316411"/>
      <w:bookmarkStart w:id="3" w:name="_Toc331609703"/>
      <w:r>
        <w:rPr>
          <w:rFonts w:ascii="Times New Roman" w:hAnsi="Times New Roman" w:cs="Times New Roman"/>
          <w:b/>
          <w:bCs/>
          <w:sz w:val="24"/>
          <w:szCs w:val="24"/>
          <w:lang w:eastAsia="ru-RU"/>
        </w:rPr>
        <w:t>Лот № 1</w:t>
      </w:r>
      <w:r w:rsidR="00091B5D" w:rsidRPr="001F5467">
        <w:rPr>
          <w:rFonts w:ascii="Times New Roman" w:hAnsi="Times New Roman" w:cs="Times New Roman"/>
          <w:b/>
          <w:bCs/>
          <w:sz w:val="24"/>
          <w:szCs w:val="24"/>
          <w:lang w:eastAsia="ru-RU"/>
        </w:rPr>
        <w:t xml:space="preserve"> на право </w:t>
      </w:r>
      <w:r w:rsidR="00091B5D" w:rsidRPr="001F5467">
        <w:rPr>
          <w:rFonts w:ascii="Times New Roman" w:hAnsi="Times New Roman" w:cs="Times New Roman"/>
          <w:b/>
          <w:bCs/>
          <w:sz w:val="24"/>
          <w:szCs w:val="24"/>
        </w:rPr>
        <w:t xml:space="preserve">заключения договора аренды имущества, </w:t>
      </w:r>
      <w:r w:rsidR="00091B5D" w:rsidRPr="001F5467">
        <w:rPr>
          <w:rFonts w:ascii="Times New Roman" w:hAnsi="Times New Roman" w:cs="Times New Roman"/>
          <w:b/>
          <w:bCs/>
          <w:sz w:val="24"/>
          <w:szCs w:val="24"/>
          <w:lang w:eastAsia="ru-RU"/>
        </w:rPr>
        <w:t>находящегося в муниципальной собственности администрации Смидовичского муниципального района Еврейской автономной области  -</w:t>
      </w:r>
      <w:r w:rsidR="0029649C" w:rsidRPr="0029649C">
        <w:rPr>
          <w:rFonts w:ascii="Times New Roman" w:hAnsi="Times New Roman" w:cs="Times New Roman"/>
          <w:sz w:val="28"/>
          <w:szCs w:val="28"/>
        </w:rPr>
        <w:t xml:space="preserve"> </w:t>
      </w:r>
      <w:r w:rsidR="00353307" w:rsidRPr="00353307">
        <w:rPr>
          <w:rFonts w:ascii="Times New Roman" w:hAnsi="Times New Roman" w:cs="Times New Roman"/>
          <w:b/>
          <w:sz w:val="24"/>
          <w:szCs w:val="24"/>
        </w:rPr>
        <w:t>нежилое помещение «</w:t>
      </w:r>
      <w:r w:rsidR="00DE39A7">
        <w:rPr>
          <w:rFonts w:ascii="Times New Roman" w:hAnsi="Times New Roman" w:cs="Times New Roman"/>
          <w:b/>
          <w:sz w:val="24"/>
          <w:szCs w:val="24"/>
        </w:rPr>
        <w:t>Склад»,  общей площадью 393,9</w:t>
      </w:r>
      <w:r w:rsidR="00353307" w:rsidRPr="00353307">
        <w:rPr>
          <w:rFonts w:ascii="Times New Roman" w:hAnsi="Times New Roman" w:cs="Times New Roman"/>
          <w:b/>
          <w:sz w:val="24"/>
          <w:szCs w:val="24"/>
        </w:rPr>
        <w:t xml:space="preserve"> кв.м с кадастровым номером </w:t>
      </w:r>
      <w:r w:rsidR="00916EFD">
        <w:rPr>
          <w:rFonts w:ascii="Times New Roman" w:hAnsi="Times New Roman" w:cs="Times New Roman"/>
          <w:b/>
          <w:sz w:val="24"/>
          <w:szCs w:val="24"/>
        </w:rPr>
        <w:t>79:06:4700005</w:t>
      </w:r>
      <w:r w:rsidR="00353307" w:rsidRPr="00353307">
        <w:rPr>
          <w:rFonts w:ascii="Times New Roman" w:hAnsi="Times New Roman" w:cs="Times New Roman"/>
          <w:b/>
          <w:sz w:val="24"/>
          <w:szCs w:val="24"/>
        </w:rPr>
        <w:t>:</w:t>
      </w:r>
      <w:r w:rsidR="00DE39A7">
        <w:rPr>
          <w:rFonts w:ascii="Times New Roman" w:hAnsi="Times New Roman" w:cs="Times New Roman"/>
          <w:b/>
          <w:sz w:val="24"/>
          <w:szCs w:val="24"/>
        </w:rPr>
        <w:t>0016:191:Б</w:t>
      </w:r>
      <w:r w:rsidR="00353307" w:rsidRPr="00353307">
        <w:rPr>
          <w:rFonts w:ascii="Times New Roman" w:hAnsi="Times New Roman" w:cs="Times New Roman"/>
          <w:b/>
          <w:sz w:val="24"/>
          <w:szCs w:val="24"/>
        </w:rPr>
        <w:t xml:space="preserve"> сроком на 5 лет, расположенный по адресу: Еврейская автономная область, Смидовичский муниципальный район,</w:t>
      </w:r>
      <w:r w:rsidR="00916EFD">
        <w:rPr>
          <w:rFonts w:ascii="Times New Roman" w:hAnsi="Times New Roman" w:cs="Times New Roman"/>
          <w:b/>
          <w:sz w:val="24"/>
          <w:szCs w:val="24"/>
        </w:rPr>
        <w:t xml:space="preserve"> с. П</w:t>
      </w:r>
      <w:r w:rsidR="00963EA4">
        <w:rPr>
          <w:rFonts w:ascii="Times New Roman" w:hAnsi="Times New Roman" w:cs="Times New Roman"/>
          <w:b/>
          <w:sz w:val="24"/>
          <w:szCs w:val="24"/>
        </w:rPr>
        <w:t>артизанское, ул</w:t>
      </w:r>
      <w:r w:rsidR="00DE39A7">
        <w:rPr>
          <w:rFonts w:ascii="Times New Roman" w:hAnsi="Times New Roman" w:cs="Times New Roman"/>
          <w:b/>
          <w:sz w:val="24"/>
          <w:szCs w:val="24"/>
        </w:rPr>
        <w:t>. Гаражный, д.1б</w:t>
      </w:r>
      <w:r w:rsidR="00353307" w:rsidRPr="00353307">
        <w:rPr>
          <w:rFonts w:ascii="Times New Roman" w:hAnsi="Times New Roman" w:cs="Times New Roman"/>
          <w:b/>
          <w:sz w:val="24"/>
          <w:szCs w:val="24"/>
        </w:rPr>
        <w:t>.</w:t>
      </w:r>
    </w:p>
    <w:p w:rsidR="000F71A1" w:rsidRPr="000F71A1" w:rsidRDefault="000F71A1" w:rsidP="00044D46">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44D46">
        <w:rPr>
          <w:rFonts w:ascii="Times New Roman" w:hAnsi="Times New Roman" w:cs="Times New Roman"/>
          <w:b/>
          <w:bCs/>
          <w:sz w:val="24"/>
          <w:szCs w:val="24"/>
          <w:lang w:eastAsia="ru-RU"/>
        </w:rPr>
        <w:t>1. Организатор аукциона</w:t>
      </w:r>
      <w:r w:rsidRPr="004F56A4">
        <w:rPr>
          <w:rFonts w:ascii="Times New Roman" w:hAnsi="Times New Roman" w:cs="Times New Roman"/>
          <w:sz w:val="24"/>
          <w:szCs w:val="24"/>
          <w:lang w:eastAsia="ru-RU"/>
        </w:rPr>
        <w:t xml:space="preserve"> – Комитет по управлению муниципальным имуществом администрации муниципального района Еврейской автономной области (далее – КУМИ).</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Способ проведения торгов – аукцион, открытый по составу участников и форме подачи предложений.</w:t>
      </w:r>
    </w:p>
    <w:p w:rsidR="00091B5D" w:rsidRPr="004F56A4" w:rsidRDefault="00091B5D" w:rsidP="004F56A4">
      <w:pPr>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Место нахождения</w:t>
      </w:r>
      <w:r>
        <w:rPr>
          <w:rFonts w:ascii="Times New Roman" w:hAnsi="Times New Roman" w:cs="Times New Roman"/>
          <w:sz w:val="20"/>
          <w:szCs w:val="20"/>
          <w:lang w:eastAsia="ru-RU"/>
        </w:rPr>
        <w:t xml:space="preserve"> </w:t>
      </w:r>
      <w:r w:rsidRPr="007F2BEC">
        <w:rPr>
          <w:rFonts w:ascii="Times New Roman" w:hAnsi="Times New Roman" w:cs="Times New Roman"/>
          <w:sz w:val="24"/>
          <w:szCs w:val="24"/>
          <w:lang w:eastAsia="ru-RU"/>
        </w:rPr>
        <w:t>организатора аукциона</w:t>
      </w:r>
      <w:r>
        <w:rPr>
          <w:rFonts w:ascii="Times New Roman" w:hAnsi="Times New Roman" w:cs="Times New Roman"/>
          <w:sz w:val="20"/>
          <w:szCs w:val="20"/>
          <w:lang w:eastAsia="ru-RU"/>
        </w:rPr>
        <w:t xml:space="preserve"> -</w:t>
      </w:r>
      <w:r w:rsidRPr="004F56A4">
        <w:rPr>
          <w:rFonts w:ascii="Times New Roman" w:hAnsi="Times New Roman" w:cs="Times New Roman"/>
          <w:sz w:val="20"/>
          <w:szCs w:val="20"/>
          <w:lang w:eastAsia="ru-RU"/>
        </w:rPr>
        <w:t xml:space="preserve"> </w:t>
      </w:r>
      <w:r w:rsidRPr="004F56A4">
        <w:rPr>
          <w:rFonts w:ascii="Times New Roman" w:hAnsi="Times New Roman" w:cs="Times New Roman"/>
          <w:sz w:val="24"/>
          <w:szCs w:val="24"/>
          <w:lang w:eastAsia="ru-RU"/>
        </w:rPr>
        <w:t xml:space="preserve">679150, ЕАО, Смидовичский район, </w:t>
      </w:r>
      <w:r>
        <w:rPr>
          <w:rFonts w:ascii="Times New Roman" w:hAnsi="Times New Roman" w:cs="Times New Roman"/>
          <w:sz w:val="24"/>
          <w:szCs w:val="24"/>
          <w:lang w:eastAsia="ru-RU"/>
        </w:rPr>
        <w:t xml:space="preserve">                        </w:t>
      </w:r>
      <w:r w:rsidRPr="004F56A4">
        <w:rPr>
          <w:rFonts w:ascii="Times New Roman" w:hAnsi="Times New Roman" w:cs="Times New Roman"/>
          <w:sz w:val="24"/>
          <w:szCs w:val="24"/>
          <w:lang w:eastAsia="ru-RU"/>
        </w:rPr>
        <w:t>п. Смидович, ул. Октябрьская, д. 8, каб.104.</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А</w:t>
      </w:r>
      <w:r w:rsidR="000F71A1">
        <w:rPr>
          <w:rFonts w:ascii="Times New Roman" w:hAnsi="Times New Roman" w:cs="Times New Roman"/>
          <w:sz w:val="24"/>
          <w:szCs w:val="24"/>
          <w:lang w:eastAsia="ru-RU"/>
        </w:rPr>
        <w:t>дрес электронной почты: kumi_</w:t>
      </w:r>
      <w:r w:rsidR="000F71A1">
        <w:rPr>
          <w:rFonts w:ascii="Times New Roman" w:hAnsi="Times New Roman" w:cs="Times New Roman"/>
          <w:sz w:val="24"/>
          <w:szCs w:val="24"/>
          <w:lang w:val="en-US" w:eastAsia="ru-RU"/>
        </w:rPr>
        <w:t>smid</w:t>
      </w:r>
      <w:r w:rsidRPr="004F56A4">
        <w:rPr>
          <w:rFonts w:ascii="Times New Roman" w:hAnsi="Times New Roman" w:cs="Times New Roman"/>
          <w:sz w:val="24"/>
          <w:szCs w:val="24"/>
          <w:lang w:eastAsia="ru-RU"/>
        </w:rPr>
        <w:t>@</w:t>
      </w:r>
      <w:r w:rsidR="000F71A1">
        <w:rPr>
          <w:rFonts w:ascii="Times New Roman" w:hAnsi="Times New Roman" w:cs="Times New Roman"/>
          <w:sz w:val="24"/>
          <w:szCs w:val="24"/>
          <w:lang w:val="en-US" w:eastAsia="ru-RU"/>
        </w:rPr>
        <w:t>post</w:t>
      </w:r>
      <w:r w:rsidRPr="004F56A4">
        <w:rPr>
          <w:rFonts w:ascii="Times New Roman" w:hAnsi="Times New Roman" w:cs="Times New Roman"/>
          <w:sz w:val="24"/>
          <w:szCs w:val="24"/>
          <w:lang w:eastAsia="ru-RU"/>
        </w:rPr>
        <w:t>.</w:t>
      </w:r>
      <w:r w:rsidR="000F71A1">
        <w:rPr>
          <w:rFonts w:ascii="Times New Roman" w:hAnsi="Times New Roman" w:cs="Times New Roman"/>
          <w:sz w:val="24"/>
          <w:szCs w:val="24"/>
          <w:lang w:eastAsia="ru-RU"/>
        </w:rPr>
        <w:t>еао.</w:t>
      </w:r>
      <w:r w:rsidRPr="004F56A4">
        <w:rPr>
          <w:rFonts w:ascii="Times New Roman" w:hAnsi="Times New Roman" w:cs="Times New Roman"/>
          <w:sz w:val="24"/>
          <w:szCs w:val="24"/>
          <w:lang w:eastAsia="ru-RU"/>
        </w:rPr>
        <w:t>ru.</w:t>
      </w:r>
    </w:p>
    <w:p w:rsidR="00091B5D" w:rsidRPr="004F56A4" w:rsidRDefault="00091B5D" w:rsidP="004F56A4">
      <w:pPr>
        <w:widowControl w:val="0"/>
        <w:tabs>
          <w:tab w:val="left" w:pos="5490"/>
          <w:tab w:val="left" w:pos="552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Номер контактного телефона: (42632) 2-27-41, факс: (42632) 2-27-37.</w:t>
      </w:r>
    </w:p>
    <w:p w:rsidR="00091B5D" w:rsidRPr="004F56A4" w:rsidRDefault="000F71A1"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Контактное лицо: Клюшина Марина</w:t>
      </w:r>
      <w:r w:rsidR="00091B5D" w:rsidRPr="004F56A4">
        <w:rPr>
          <w:rFonts w:ascii="Times New Roman" w:hAnsi="Times New Roman" w:cs="Times New Roman"/>
          <w:sz w:val="24"/>
          <w:szCs w:val="24"/>
          <w:lang w:eastAsia="ru-RU"/>
        </w:rPr>
        <w:t xml:space="preserve"> Николаевна – </w:t>
      </w:r>
      <w:r>
        <w:rPr>
          <w:rFonts w:ascii="Times New Roman" w:hAnsi="Times New Roman" w:cs="Times New Roman"/>
          <w:sz w:val="24"/>
          <w:szCs w:val="24"/>
          <w:lang w:eastAsia="ru-RU"/>
        </w:rPr>
        <w:t xml:space="preserve">ведущий </w:t>
      </w:r>
      <w:r w:rsidR="00091B5D" w:rsidRPr="004F56A4">
        <w:rPr>
          <w:rFonts w:ascii="Times New Roman" w:hAnsi="Times New Roman" w:cs="Times New Roman"/>
          <w:sz w:val="24"/>
          <w:szCs w:val="24"/>
          <w:lang w:eastAsia="ru-RU"/>
        </w:rPr>
        <w:t xml:space="preserve"> специалист</w:t>
      </w:r>
      <w:r>
        <w:rPr>
          <w:rFonts w:ascii="Times New Roman" w:hAnsi="Times New Roman" w:cs="Times New Roman"/>
          <w:sz w:val="24"/>
          <w:szCs w:val="24"/>
          <w:lang w:eastAsia="ru-RU"/>
        </w:rPr>
        <w:t xml:space="preserve"> 1 разряда</w:t>
      </w:r>
      <w:r w:rsidR="00091B5D" w:rsidRPr="004F56A4">
        <w:rPr>
          <w:rFonts w:ascii="Times New Roman" w:hAnsi="Times New Roman" w:cs="Times New Roman"/>
          <w:sz w:val="24"/>
          <w:szCs w:val="24"/>
          <w:lang w:eastAsia="ru-RU"/>
        </w:rPr>
        <w:t xml:space="preserve"> комитета по управлению муниципальным имуществом администрации Смидовичского муниципального района.</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44D46">
        <w:rPr>
          <w:rFonts w:ascii="Times New Roman" w:hAnsi="Times New Roman" w:cs="Times New Roman"/>
          <w:b/>
          <w:bCs/>
          <w:sz w:val="24"/>
          <w:szCs w:val="24"/>
          <w:lang w:eastAsia="ru-RU"/>
        </w:rPr>
        <w:t>2.</w:t>
      </w:r>
      <w:r w:rsidRPr="004F56A4">
        <w:rPr>
          <w:rFonts w:ascii="Times New Roman" w:hAnsi="Times New Roman" w:cs="Times New Roman"/>
          <w:sz w:val="24"/>
          <w:szCs w:val="24"/>
          <w:lang w:eastAsia="ru-RU"/>
        </w:rPr>
        <w:t xml:space="preserve"> </w:t>
      </w:r>
      <w:r w:rsidRPr="004F56A4">
        <w:rPr>
          <w:rFonts w:ascii="Times New Roman" w:hAnsi="Times New Roman" w:cs="Times New Roman"/>
          <w:b/>
          <w:bCs/>
          <w:sz w:val="24"/>
          <w:szCs w:val="24"/>
          <w:lang w:eastAsia="ru-RU"/>
        </w:rPr>
        <w:t xml:space="preserve">Место расположения имущества, описание и технически характеристики муниципального имущества: </w:t>
      </w:r>
    </w:p>
    <w:p w:rsidR="00353307" w:rsidRPr="00353307" w:rsidRDefault="005C3F5C" w:rsidP="00353307">
      <w:pPr>
        <w:spacing w:after="0"/>
        <w:jc w:val="both"/>
        <w:rPr>
          <w:rFonts w:ascii="Times New Roman" w:hAnsi="Times New Roman" w:cs="Times New Roman"/>
          <w:sz w:val="24"/>
          <w:szCs w:val="24"/>
        </w:rPr>
      </w:pPr>
      <w:r>
        <w:rPr>
          <w:rFonts w:ascii="Times New Roman" w:hAnsi="Times New Roman" w:cs="Times New Roman"/>
          <w:b/>
          <w:bCs/>
          <w:sz w:val="24"/>
          <w:szCs w:val="24"/>
          <w:lang w:eastAsia="ru-RU"/>
        </w:rPr>
        <w:t>Лот № 1</w:t>
      </w:r>
      <w:r w:rsidR="00091B5D" w:rsidRPr="004F56A4">
        <w:rPr>
          <w:rFonts w:ascii="Times New Roman" w:hAnsi="Times New Roman" w:cs="Times New Roman"/>
          <w:b/>
          <w:bCs/>
          <w:sz w:val="24"/>
          <w:szCs w:val="24"/>
          <w:lang w:eastAsia="ru-RU"/>
        </w:rPr>
        <w:t>:</w:t>
      </w:r>
      <w:r w:rsidR="00091B5D" w:rsidRPr="004F56A4">
        <w:rPr>
          <w:rFonts w:ascii="Times New Roman" w:hAnsi="Times New Roman" w:cs="Times New Roman"/>
          <w:sz w:val="24"/>
          <w:szCs w:val="24"/>
          <w:lang w:eastAsia="ru-RU"/>
        </w:rPr>
        <w:t xml:space="preserve"> </w:t>
      </w:r>
      <w:r w:rsidR="00353307" w:rsidRPr="00353307">
        <w:rPr>
          <w:rFonts w:ascii="Times New Roman" w:hAnsi="Times New Roman" w:cs="Times New Roman"/>
          <w:sz w:val="24"/>
          <w:szCs w:val="24"/>
        </w:rPr>
        <w:t>нежилое помещение «</w:t>
      </w:r>
      <w:r w:rsidR="00DE39A7">
        <w:rPr>
          <w:rFonts w:ascii="Times New Roman" w:hAnsi="Times New Roman" w:cs="Times New Roman"/>
          <w:sz w:val="24"/>
          <w:szCs w:val="24"/>
        </w:rPr>
        <w:t>Склад</w:t>
      </w:r>
      <w:r w:rsidR="00381E83">
        <w:rPr>
          <w:rFonts w:ascii="Times New Roman" w:hAnsi="Times New Roman" w:cs="Times New Roman"/>
          <w:sz w:val="24"/>
          <w:szCs w:val="24"/>
        </w:rPr>
        <w:t xml:space="preserve">», </w:t>
      </w:r>
      <w:r w:rsidR="00353307" w:rsidRPr="00353307">
        <w:rPr>
          <w:rFonts w:ascii="Times New Roman" w:hAnsi="Times New Roman" w:cs="Times New Roman"/>
          <w:sz w:val="24"/>
          <w:szCs w:val="24"/>
        </w:rPr>
        <w:t>общей</w:t>
      </w:r>
      <w:r w:rsidR="00DE39A7">
        <w:rPr>
          <w:rFonts w:ascii="Times New Roman" w:hAnsi="Times New Roman" w:cs="Times New Roman"/>
          <w:sz w:val="24"/>
          <w:szCs w:val="24"/>
        </w:rPr>
        <w:t xml:space="preserve"> площадью 393,9</w:t>
      </w:r>
      <w:r w:rsidR="00353307" w:rsidRPr="00353307">
        <w:rPr>
          <w:rFonts w:ascii="Times New Roman" w:hAnsi="Times New Roman" w:cs="Times New Roman"/>
          <w:sz w:val="24"/>
          <w:szCs w:val="24"/>
        </w:rPr>
        <w:t xml:space="preserve"> кв.м с кадастровым номером </w:t>
      </w:r>
      <w:r w:rsidR="00DE39A7">
        <w:rPr>
          <w:rFonts w:ascii="Times New Roman" w:hAnsi="Times New Roman" w:cs="Times New Roman"/>
          <w:sz w:val="24"/>
          <w:szCs w:val="24"/>
        </w:rPr>
        <w:t>79:06:4700005:0016:191:Б</w:t>
      </w:r>
      <w:r w:rsidR="00916EFD" w:rsidRPr="00353307">
        <w:rPr>
          <w:rFonts w:ascii="Times New Roman" w:hAnsi="Times New Roman" w:cs="Times New Roman"/>
          <w:b/>
          <w:sz w:val="24"/>
          <w:szCs w:val="24"/>
        </w:rPr>
        <w:t xml:space="preserve"> </w:t>
      </w:r>
      <w:r w:rsidR="00353307" w:rsidRPr="00353307">
        <w:rPr>
          <w:rFonts w:ascii="Times New Roman" w:hAnsi="Times New Roman" w:cs="Times New Roman"/>
          <w:sz w:val="24"/>
          <w:szCs w:val="24"/>
        </w:rPr>
        <w:t xml:space="preserve"> сроком на 5 лет, расположенный по адресу: Еврейская автономная область, Смидовичский муниципальный район, с. Партизанское, </w:t>
      </w:r>
      <w:r w:rsidR="00963EA4">
        <w:rPr>
          <w:rFonts w:ascii="Times New Roman" w:hAnsi="Times New Roman" w:cs="Times New Roman"/>
          <w:sz w:val="24"/>
          <w:szCs w:val="24"/>
        </w:rPr>
        <w:t>ул</w:t>
      </w:r>
      <w:r w:rsidR="00353307" w:rsidRPr="00353307">
        <w:rPr>
          <w:rFonts w:ascii="Times New Roman" w:hAnsi="Times New Roman" w:cs="Times New Roman"/>
          <w:sz w:val="24"/>
          <w:szCs w:val="24"/>
        </w:rPr>
        <w:t xml:space="preserve">. </w:t>
      </w:r>
      <w:r w:rsidR="002E7FB0">
        <w:rPr>
          <w:rFonts w:ascii="Times New Roman" w:hAnsi="Times New Roman" w:cs="Times New Roman"/>
          <w:sz w:val="24"/>
          <w:szCs w:val="24"/>
        </w:rPr>
        <w:t>Гаражный, д.1б</w:t>
      </w:r>
      <w:r w:rsidR="00353307" w:rsidRPr="00353307">
        <w:rPr>
          <w:rFonts w:ascii="Times New Roman" w:hAnsi="Times New Roman" w:cs="Times New Roman"/>
          <w:sz w:val="24"/>
          <w:szCs w:val="24"/>
        </w:rPr>
        <w:t>.</w:t>
      </w:r>
    </w:p>
    <w:p w:rsidR="00091B5D" w:rsidRPr="004F56A4"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4" w:name="_Hlk527987169"/>
      <w:r w:rsidRPr="004F56A4">
        <w:rPr>
          <w:rFonts w:ascii="Times New Roman" w:hAnsi="Times New Roman" w:cs="Times New Roman"/>
          <w:sz w:val="24"/>
          <w:szCs w:val="24"/>
          <w:lang w:eastAsia="ru-RU"/>
        </w:rPr>
        <w:t xml:space="preserve">общая площадь: </w:t>
      </w:r>
      <w:r w:rsidR="002E7FB0">
        <w:rPr>
          <w:rFonts w:ascii="Times New Roman" w:hAnsi="Times New Roman" w:cs="Times New Roman"/>
          <w:sz w:val="24"/>
          <w:szCs w:val="24"/>
          <w:lang w:eastAsia="ru-RU"/>
        </w:rPr>
        <w:t>393,9</w:t>
      </w:r>
      <w:r w:rsidR="0029649C">
        <w:rPr>
          <w:rFonts w:ascii="Times New Roman" w:hAnsi="Times New Roman" w:cs="Times New Roman"/>
          <w:sz w:val="24"/>
          <w:szCs w:val="24"/>
          <w:lang w:eastAsia="ru-RU"/>
        </w:rPr>
        <w:t xml:space="preserve"> </w:t>
      </w:r>
      <w:r w:rsidRPr="004F56A4">
        <w:rPr>
          <w:rFonts w:ascii="Times New Roman" w:hAnsi="Times New Roman" w:cs="Times New Roman"/>
          <w:color w:val="000000"/>
          <w:sz w:val="24"/>
          <w:szCs w:val="24"/>
          <w:lang w:eastAsia="ru-RU"/>
        </w:rPr>
        <w:t>кв. м</w:t>
      </w:r>
      <w:r w:rsidRPr="004F56A4">
        <w:rPr>
          <w:rFonts w:ascii="Times New Roman" w:hAnsi="Times New Roman" w:cs="Times New Roman"/>
          <w:sz w:val="24"/>
          <w:szCs w:val="24"/>
          <w:lang w:eastAsia="ru-RU"/>
        </w:rPr>
        <w:t>;</w:t>
      </w:r>
    </w:p>
    <w:p w:rsidR="00091B5D" w:rsidRPr="004F56A4" w:rsidRDefault="00BF78D1"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Здание – назначение -</w:t>
      </w:r>
      <w:r w:rsidR="002E7FB0">
        <w:rPr>
          <w:rFonts w:ascii="Times New Roman" w:hAnsi="Times New Roman" w:cs="Times New Roman"/>
          <w:sz w:val="24"/>
          <w:szCs w:val="24"/>
          <w:lang w:eastAsia="ru-RU"/>
        </w:rPr>
        <w:t xml:space="preserve"> склад</w:t>
      </w:r>
      <w:r w:rsidR="00091B5D" w:rsidRPr="004F56A4">
        <w:rPr>
          <w:rFonts w:ascii="Times New Roman" w:hAnsi="Times New Roman" w:cs="Times New Roman"/>
          <w:sz w:val="24"/>
          <w:szCs w:val="24"/>
          <w:lang w:eastAsia="ru-RU"/>
        </w:rPr>
        <w:t xml:space="preserve">;   </w:t>
      </w:r>
    </w:p>
    <w:p w:rsidR="00091B5D" w:rsidRPr="004F56A4"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год постройки: </w:t>
      </w:r>
      <w:r w:rsidR="004B34DA">
        <w:rPr>
          <w:rFonts w:ascii="Times New Roman" w:hAnsi="Times New Roman" w:cs="Times New Roman"/>
          <w:sz w:val="24"/>
          <w:szCs w:val="24"/>
          <w:lang w:eastAsia="ru-RU"/>
        </w:rPr>
        <w:t>1993</w:t>
      </w:r>
      <w:r w:rsidRPr="004F56A4">
        <w:rPr>
          <w:rFonts w:ascii="Times New Roman" w:hAnsi="Times New Roman" w:cs="Times New Roman"/>
          <w:sz w:val="24"/>
          <w:szCs w:val="24"/>
          <w:lang w:eastAsia="ru-RU"/>
        </w:rPr>
        <w:t>;</w:t>
      </w:r>
    </w:p>
    <w:p w:rsidR="00091B5D" w:rsidRPr="004F56A4" w:rsidRDefault="004B34DA"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техническое обеспечение здания:</w:t>
      </w:r>
      <w:r w:rsidR="00BF78D1">
        <w:rPr>
          <w:rFonts w:ascii="Times New Roman" w:hAnsi="Times New Roman" w:cs="Times New Roman"/>
          <w:sz w:val="24"/>
          <w:szCs w:val="24"/>
          <w:lang w:eastAsia="ru-RU"/>
        </w:rPr>
        <w:t xml:space="preserve"> водоснабжение, канализация </w:t>
      </w:r>
      <w:r>
        <w:rPr>
          <w:rFonts w:ascii="Times New Roman" w:hAnsi="Times New Roman" w:cs="Times New Roman"/>
          <w:sz w:val="24"/>
          <w:szCs w:val="24"/>
          <w:lang w:eastAsia="ru-RU"/>
        </w:rPr>
        <w:t>отопление отсутствует;</w:t>
      </w:r>
    </w:p>
    <w:p w:rsidR="00091B5D"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стены </w:t>
      </w:r>
      <w:r w:rsidR="00BF78D1">
        <w:rPr>
          <w:rFonts w:ascii="Times New Roman" w:hAnsi="Times New Roman" w:cs="Times New Roman"/>
          <w:sz w:val="24"/>
          <w:szCs w:val="24"/>
          <w:lang w:eastAsia="ru-RU"/>
        </w:rPr>
        <w:t xml:space="preserve"> и их наружная отделка</w:t>
      </w:r>
      <w:r w:rsidRPr="004F56A4">
        <w:rPr>
          <w:rFonts w:ascii="Times New Roman" w:hAnsi="Times New Roman" w:cs="Times New Roman"/>
          <w:sz w:val="24"/>
          <w:szCs w:val="24"/>
          <w:lang w:eastAsia="ru-RU"/>
        </w:rPr>
        <w:t xml:space="preserve">– кирпичные; </w:t>
      </w:r>
    </w:p>
    <w:p w:rsidR="00BF78D1" w:rsidRDefault="00BF78D1"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перекрытия – железобетонные;</w:t>
      </w:r>
    </w:p>
    <w:p w:rsidR="00BF78D1" w:rsidRDefault="00BF78D1"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кровля- гудронная;</w:t>
      </w:r>
    </w:p>
    <w:bookmarkEnd w:id="4"/>
    <w:p w:rsidR="00091B5D" w:rsidRPr="005C3F5C" w:rsidRDefault="00091B5D" w:rsidP="004F56A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5C3F5C">
        <w:rPr>
          <w:rFonts w:ascii="Times New Roman" w:hAnsi="Times New Roman" w:cs="Times New Roman"/>
          <w:b/>
          <w:sz w:val="24"/>
          <w:szCs w:val="24"/>
          <w:lang w:eastAsia="ru-RU"/>
        </w:rPr>
        <w:t>3. Целевое назначение имущества, права на которое передаются по договору:</w:t>
      </w:r>
    </w:p>
    <w:p w:rsidR="00091B5D" w:rsidRPr="004F56A4" w:rsidRDefault="005C3F5C"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Лот № 1</w:t>
      </w:r>
      <w:r w:rsidR="00091B5D" w:rsidRPr="00044D46">
        <w:rPr>
          <w:rFonts w:ascii="Times New Roman" w:hAnsi="Times New Roman" w:cs="Times New Roman"/>
          <w:sz w:val="24"/>
          <w:szCs w:val="24"/>
          <w:lang w:eastAsia="ru-RU"/>
        </w:rPr>
        <w:t xml:space="preserve"> –</w:t>
      </w:r>
      <w:r w:rsidR="00091B5D" w:rsidRPr="004F56A4">
        <w:rPr>
          <w:rFonts w:ascii="Times New Roman" w:hAnsi="Times New Roman" w:cs="Times New Roman"/>
          <w:sz w:val="24"/>
          <w:szCs w:val="24"/>
          <w:lang w:eastAsia="ru-RU"/>
        </w:rPr>
        <w:t xml:space="preserve"> </w:t>
      </w:r>
      <w:r w:rsidR="00091B5D">
        <w:rPr>
          <w:rFonts w:ascii="Times New Roman" w:hAnsi="Times New Roman" w:cs="Times New Roman"/>
          <w:sz w:val="24"/>
          <w:szCs w:val="24"/>
          <w:lang w:eastAsia="ru-RU"/>
        </w:rPr>
        <w:t xml:space="preserve">для </w:t>
      </w:r>
      <w:r w:rsidR="00D15AB8">
        <w:rPr>
          <w:rFonts w:ascii="Times New Roman" w:hAnsi="Times New Roman" w:cs="Times New Roman"/>
          <w:sz w:val="24"/>
          <w:szCs w:val="24"/>
          <w:lang w:eastAsia="ru-RU"/>
        </w:rPr>
        <w:t xml:space="preserve">хранения </w:t>
      </w:r>
      <w:r w:rsidR="00BF78D1">
        <w:rPr>
          <w:rFonts w:ascii="Times New Roman" w:hAnsi="Times New Roman" w:cs="Times New Roman"/>
          <w:sz w:val="24"/>
          <w:szCs w:val="24"/>
          <w:lang w:eastAsia="ru-RU"/>
        </w:rPr>
        <w:t xml:space="preserve"> сельскохозяйственной продукции</w:t>
      </w:r>
      <w:r w:rsidR="00D15AB8">
        <w:rPr>
          <w:rFonts w:ascii="Times New Roman" w:hAnsi="Times New Roman" w:cs="Times New Roman"/>
          <w:sz w:val="24"/>
          <w:szCs w:val="24"/>
          <w:lang w:eastAsia="ru-RU"/>
        </w:rPr>
        <w:t xml:space="preserve"> и техники</w:t>
      </w:r>
      <w:r w:rsidR="00BF78D1">
        <w:rPr>
          <w:rFonts w:ascii="Times New Roman" w:hAnsi="Times New Roman" w:cs="Times New Roman"/>
          <w:sz w:val="24"/>
          <w:szCs w:val="24"/>
          <w:lang w:eastAsia="ru-RU"/>
        </w:rPr>
        <w:t>;</w:t>
      </w:r>
    </w:p>
    <w:p w:rsidR="00091B5D" w:rsidRPr="005C3F5C" w:rsidRDefault="00091B5D" w:rsidP="004F56A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5C3F5C">
        <w:rPr>
          <w:rFonts w:ascii="Times New Roman" w:hAnsi="Times New Roman" w:cs="Times New Roman"/>
          <w:b/>
          <w:sz w:val="24"/>
          <w:szCs w:val="24"/>
          <w:lang w:eastAsia="ru-RU"/>
        </w:rPr>
        <w:t xml:space="preserve">4. Начальная (минимальная) цена договора аренды муниципального имущества </w:t>
      </w:r>
      <w:r w:rsidRPr="005C3F5C">
        <w:rPr>
          <w:rFonts w:ascii="Times New Roman" w:hAnsi="Times New Roman" w:cs="Times New Roman"/>
          <w:b/>
          <w:sz w:val="24"/>
          <w:szCs w:val="24"/>
          <w:lang w:eastAsia="ru-RU"/>
        </w:rPr>
        <w:br/>
        <w:t xml:space="preserve">в размере ежегодного платежа (без учета НДС): </w:t>
      </w:r>
    </w:p>
    <w:p w:rsidR="00091B5D" w:rsidRPr="00044D46" w:rsidRDefault="005C3F5C"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Лот № 1</w:t>
      </w:r>
      <w:r w:rsidR="002E7FB0">
        <w:rPr>
          <w:rFonts w:ascii="Times New Roman" w:hAnsi="Times New Roman" w:cs="Times New Roman"/>
          <w:sz w:val="24"/>
          <w:szCs w:val="24"/>
          <w:lang w:eastAsia="ru-RU"/>
        </w:rPr>
        <w:t>: 78000</w:t>
      </w:r>
      <w:r w:rsidR="00E36EFA">
        <w:rPr>
          <w:rFonts w:ascii="Times New Roman" w:hAnsi="Times New Roman" w:cs="Times New Roman"/>
          <w:sz w:val="24"/>
          <w:szCs w:val="24"/>
          <w:lang w:eastAsia="ru-RU"/>
        </w:rPr>
        <w:t>(</w:t>
      </w:r>
      <w:r w:rsidR="002E7FB0">
        <w:rPr>
          <w:rFonts w:ascii="Times New Roman" w:hAnsi="Times New Roman" w:cs="Times New Roman"/>
          <w:sz w:val="24"/>
          <w:szCs w:val="24"/>
          <w:lang w:eastAsia="ru-RU"/>
        </w:rPr>
        <w:t xml:space="preserve">семьдесят </w:t>
      </w:r>
      <w:r w:rsidR="00D15AB8">
        <w:rPr>
          <w:rFonts w:ascii="Times New Roman" w:hAnsi="Times New Roman" w:cs="Times New Roman"/>
          <w:sz w:val="24"/>
          <w:szCs w:val="24"/>
          <w:lang w:eastAsia="ru-RU"/>
        </w:rPr>
        <w:t>восемь</w:t>
      </w:r>
      <w:r w:rsidR="00091B5D" w:rsidRPr="00044D46">
        <w:rPr>
          <w:rFonts w:ascii="Times New Roman" w:hAnsi="Times New Roman" w:cs="Times New Roman"/>
          <w:sz w:val="24"/>
          <w:szCs w:val="24"/>
          <w:lang w:eastAsia="ru-RU"/>
        </w:rPr>
        <w:t xml:space="preserve"> тысяч) рублей.</w:t>
      </w:r>
    </w:p>
    <w:p w:rsidR="00091B5D" w:rsidRPr="00D15AB8" w:rsidRDefault="00091B5D" w:rsidP="004F56A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15AB8">
        <w:rPr>
          <w:rFonts w:ascii="Times New Roman" w:hAnsi="Times New Roman" w:cs="Times New Roman"/>
          <w:b/>
          <w:sz w:val="24"/>
          <w:szCs w:val="24"/>
          <w:lang w:eastAsia="ru-RU"/>
        </w:rPr>
        <w:t xml:space="preserve">5. Срок действия договора аренды: </w:t>
      </w:r>
    </w:p>
    <w:p w:rsidR="00091B5D" w:rsidRPr="004F56A4"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Лот № 1: </w:t>
      </w:r>
      <w:r w:rsidR="00C96E6D">
        <w:rPr>
          <w:rFonts w:ascii="Times New Roman" w:hAnsi="Times New Roman" w:cs="Times New Roman"/>
          <w:sz w:val="24"/>
          <w:szCs w:val="24"/>
          <w:lang w:eastAsia="ru-RU"/>
        </w:rPr>
        <w:t>5</w:t>
      </w:r>
      <w:r w:rsidRPr="004F56A4">
        <w:rPr>
          <w:rFonts w:ascii="Times New Roman" w:hAnsi="Times New Roman" w:cs="Times New Roman"/>
          <w:sz w:val="24"/>
          <w:szCs w:val="24"/>
          <w:lang w:eastAsia="ru-RU"/>
        </w:rPr>
        <w:t xml:space="preserve"> лет</w:t>
      </w:r>
      <w:r>
        <w:rPr>
          <w:rFonts w:ascii="Times New Roman" w:hAnsi="Times New Roman" w:cs="Times New Roman"/>
          <w:sz w:val="24"/>
          <w:szCs w:val="24"/>
          <w:lang w:eastAsia="ru-RU"/>
        </w:rPr>
        <w:t>.</w:t>
      </w:r>
    </w:p>
    <w:p w:rsidR="00091B5D" w:rsidRPr="00251543" w:rsidRDefault="00091B5D" w:rsidP="004F56A4">
      <w:pPr>
        <w:widowControl w:val="0"/>
        <w:autoSpaceDE w:val="0"/>
        <w:autoSpaceDN w:val="0"/>
        <w:adjustRightInd w:val="0"/>
        <w:spacing w:after="0" w:line="240" w:lineRule="auto"/>
        <w:ind w:firstLine="720"/>
        <w:jc w:val="both"/>
        <w:rPr>
          <w:rFonts w:ascii="Times New Roman" w:hAnsi="Times New Roman" w:cs="Times New Roman"/>
          <w:b/>
          <w:sz w:val="24"/>
          <w:szCs w:val="24"/>
          <w:lang w:eastAsia="ru-RU"/>
        </w:rPr>
      </w:pPr>
      <w:r w:rsidRPr="00251543">
        <w:rPr>
          <w:rFonts w:ascii="Times New Roman" w:hAnsi="Times New Roman" w:cs="Times New Roman"/>
          <w:b/>
          <w:sz w:val="24"/>
          <w:szCs w:val="24"/>
          <w:lang w:eastAsia="ru-RU"/>
        </w:rPr>
        <w:t>6. Срок, место и порядок предоставления документации об аукционе.</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двух рабочих дней с даты подачи любым заинтересованным лицом письменного заявления,   а также в форме электронного документа в КУМИ, по адресу: 679150, </w:t>
      </w:r>
      <w:r w:rsidRPr="004F56A4">
        <w:rPr>
          <w:rFonts w:ascii="Times New Roman" w:hAnsi="Times New Roman" w:cs="Times New Roman"/>
          <w:sz w:val="24"/>
          <w:szCs w:val="24"/>
          <w:lang w:eastAsia="ru-RU"/>
        </w:rPr>
        <w:br/>
        <w:t xml:space="preserve">п. Смидович, ул. Октябрьская. д. 8, кабинет 104 в рабочие дни </w:t>
      </w:r>
      <w:r w:rsidRPr="004F56A4">
        <w:rPr>
          <w:rFonts w:ascii="Times New Roman" w:hAnsi="Times New Roman" w:cs="Times New Roman"/>
          <w:sz w:val="24"/>
          <w:szCs w:val="24"/>
          <w:lang w:eastAsia="ru-RU"/>
        </w:rPr>
        <w:br/>
        <w:t xml:space="preserve">с 9 часов до 13 часов и с 14 часов до 18 часов, а также по электронному адресу:    </w:t>
      </w:r>
      <w:r w:rsidR="00C96E6D">
        <w:rPr>
          <w:rFonts w:ascii="Times New Roman" w:hAnsi="Times New Roman" w:cs="Times New Roman"/>
          <w:sz w:val="24"/>
          <w:szCs w:val="24"/>
          <w:lang w:eastAsia="ru-RU"/>
        </w:rPr>
        <w:t xml:space="preserve">                        kumi_</w:t>
      </w:r>
      <w:r w:rsidR="00C96E6D">
        <w:rPr>
          <w:rFonts w:ascii="Times New Roman" w:hAnsi="Times New Roman" w:cs="Times New Roman"/>
          <w:sz w:val="24"/>
          <w:szCs w:val="24"/>
          <w:lang w:val="en-US" w:eastAsia="ru-RU"/>
        </w:rPr>
        <w:t>smid</w:t>
      </w:r>
      <w:r w:rsidRPr="004F56A4">
        <w:rPr>
          <w:rFonts w:ascii="Times New Roman" w:hAnsi="Times New Roman" w:cs="Times New Roman"/>
          <w:sz w:val="24"/>
          <w:szCs w:val="24"/>
          <w:lang w:eastAsia="ru-RU"/>
        </w:rPr>
        <w:t>@</w:t>
      </w:r>
      <w:r w:rsidR="00C96E6D">
        <w:rPr>
          <w:rFonts w:ascii="Times New Roman" w:hAnsi="Times New Roman" w:cs="Times New Roman"/>
          <w:sz w:val="24"/>
          <w:szCs w:val="24"/>
          <w:lang w:val="en-US" w:eastAsia="ru-RU"/>
        </w:rPr>
        <w:t>post</w:t>
      </w:r>
      <w:r w:rsidR="00C96E6D" w:rsidRPr="00C96E6D">
        <w:rPr>
          <w:rFonts w:ascii="Times New Roman" w:hAnsi="Times New Roman" w:cs="Times New Roman"/>
          <w:sz w:val="24"/>
          <w:szCs w:val="24"/>
          <w:lang w:eastAsia="ru-RU"/>
        </w:rPr>
        <w:t>.</w:t>
      </w:r>
      <w:r w:rsidR="00C96E6D">
        <w:rPr>
          <w:rFonts w:ascii="Times New Roman" w:hAnsi="Times New Roman" w:cs="Times New Roman"/>
          <w:sz w:val="24"/>
          <w:szCs w:val="24"/>
          <w:lang w:eastAsia="ru-RU"/>
        </w:rPr>
        <w:t>еао</w:t>
      </w:r>
      <w:r w:rsidRPr="004F56A4">
        <w:rPr>
          <w:rFonts w:ascii="Times New Roman" w:hAnsi="Times New Roman" w:cs="Times New Roman"/>
          <w:sz w:val="24"/>
          <w:szCs w:val="24"/>
          <w:lang w:eastAsia="ru-RU"/>
        </w:rPr>
        <w:t>.ru.</w:t>
      </w:r>
    </w:p>
    <w:p w:rsidR="00091B5D" w:rsidRPr="004F56A4" w:rsidRDefault="00091B5D" w:rsidP="004F56A4">
      <w:pPr>
        <w:spacing w:after="0" w:line="240" w:lineRule="auto"/>
        <w:ind w:firstLine="709"/>
        <w:jc w:val="both"/>
        <w:rPr>
          <w:rFonts w:ascii="Times New Roman" w:hAnsi="Times New Roman" w:cs="Times New Roman"/>
          <w:sz w:val="24"/>
          <w:szCs w:val="24"/>
          <w:lang w:eastAsia="ru-RU"/>
        </w:rPr>
      </w:pPr>
      <w:bookmarkStart w:id="5" w:name="Par1"/>
      <w:bookmarkEnd w:id="5"/>
      <w:r w:rsidRPr="004F56A4">
        <w:rPr>
          <w:rFonts w:ascii="Times New Roman" w:hAnsi="Times New Roman" w:cs="Times New Roman"/>
          <w:sz w:val="24"/>
          <w:szCs w:val="24"/>
          <w:lang w:eastAsia="ru-RU"/>
        </w:rPr>
        <w:lastRenderedPageBreak/>
        <w:t xml:space="preserve">Извещение о проведении аукциона и документация об аукционе размещены на официальном сайте </w:t>
      </w:r>
      <w:hyperlink r:id="rId11" w:history="1">
        <w:r w:rsidRPr="00044D46">
          <w:rPr>
            <w:rFonts w:ascii="Times New Roman" w:hAnsi="Times New Roman" w:cs="Times New Roman"/>
            <w:b/>
            <w:bCs/>
            <w:sz w:val="24"/>
            <w:szCs w:val="24"/>
            <w:u w:val="single"/>
            <w:lang w:val="en-US" w:eastAsia="ru-RU"/>
          </w:rPr>
          <w:t>www</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torgi</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gov</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ru</w:t>
        </w:r>
      </w:hyperlink>
      <w:r w:rsidRPr="00044D46">
        <w:rPr>
          <w:rFonts w:ascii="Times New Roman" w:hAnsi="Times New Roman" w:cs="Times New Roman"/>
          <w:b/>
          <w:bCs/>
          <w:sz w:val="24"/>
          <w:szCs w:val="24"/>
          <w:lang w:eastAsia="ru-RU"/>
        </w:rPr>
        <w:t xml:space="preserve">, </w:t>
      </w:r>
      <w:r w:rsidRPr="004F56A4">
        <w:rPr>
          <w:rFonts w:ascii="Times New Roman" w:hAnsi="Times New Roman" w:cs="Times New Roman"/>
          <w:sz w:val="24"/>
          <w:szCs w:val="24"/>
          <w:lang w:eastAsia="ru-RU"/>
        </w:rPr>
        <w:t xml:space="preserve">на сайте администрации Смидовичского муниципального района Еврейской автономной области </w:t>
      </w:r>
      <w:hyperlink r:id="rId12" w:history="1">
        <w:r w:rsidRPr="00044D46">
          <w:rPr>
            <w:rFonts w:ascii="Times New Roman" w:hAnsi="Times New Roman" w:cs="Times New Roman"/>
            <w:b/>
            <w:bCs/>
            <w:sz w:val="24"/>
            <w:szCs w:val="24"/>
            <w:u w:val="single"/>
            <w:lang w:val="en-US" w:eastAsia="ru-RU"/>
          </w:rPr>
          <w:t>www</w:t>
        </w:r>
        <w:r w:rsidRPr="00044D46">
          <w:rPr>
            <w:rFonts w:ascii="Times New Roman" w:hAnsi="Times New Roman" w:cs="Times New Roman"/>
            <w:b/>
            <w:bCs/>
            <w:sz w:val="24"/>
            <w:szCs w:val="24"/>
            <w:u w:val="single"/>
            <w:lang w:eastAsia="ru-RU"/>
          </w:rPr>
          <w:t>.смид.р</w:t>
        </w:r>
      </w:hyperlink>
      <w:r w:rsidRPr="00044D46">
        <w:rPr>
          <w:rFonts w:ascii="Times New Roman" w:hAnsi="Times New Roman" w:cs="Times New Roman"/>
          <w:b/>
          <w:bCs/>
          <w:sz w:val="24"/>
          <w:szCs w:val="24"/>
          <w:u w:val="single"/>
          <w:lang w:eastAsia="ru-RU"/>
        </w:rPr>
        <w:t>ф</w:t>
      </w:r>
      <w:r w:rsidRPr="004F56A4">
        <w:rPr>
          <w:rFonts w:ascii="Times New Roman" w:hAnsi="Times New Roman" w:cs="Times New Roman"/>
          <w:sz w:val="24"/>
          <w:szCs w:val="24"/>
          <w:lang w:eastAsia="ru-RU"/>
        </w:rPr>
        <w:t xml:space="preserve"> извещения о проведении аукциона организатор аукциона 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7. Плата за предоставление документации об аукционе не взимается.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Внесение задатка не предусмотрено.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8. КУМИ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КУМИ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044D46">
          <w:rPr>
            <w:rFonts w:ascii="Times New Roman" w:hAnsi="Times New Roman" w:cs="Times New Roman"/>
            <w:b/>
            <w:bCs/>
            <w:sz w:val="24"/>
            <w:szCs w:val="24"/>
            <w:u w:val="single"/>
            <w:lang w:val="en-US" w:eastAsia="ru-RU"/>
          </w:rPr>
          <w:t>www</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torgi</w:t>
        </w:r>
        <w:r w:rsidRPr="00044D46">
          <w:rPr>
            <w:rFonts w:ascii="Times New Roman" w:hAnsi="Times New Roman" w:cs="Times New Roman"/>
            <w:b/>
            <w:bCs/>
            <w:sz w:val="24"/>
            <w:szCs w:val="24"/>
            <w:u w:val="single"/>
            <w:lang w:eastAsia="ru-RU"/>
          </w:rPr>
          <w:t>.</w:t>
        </w:r>
        <w:r w:rsidRPr="00044D46">
          <w:rPr>
            <w:rFonts w:ascii="Times New Roman" w:hAnsi="Times New Roman" w:cs="Times New Roman"/>
            <w:b/>
            <w:bCs/>
            <w:sz w:val="24"/>
            <w:szCs w:val="24"/>
            <w:u w:val="single"/>
            <w:lang w:val="en-US" w:eastAsia="ru-RU"/>
          </w:rPr>
          <w:t>gov</w:t>
        </w:r>
        <w:r w:rsidRPr="00044D46">
          <w:rPr>
            <w:rFonts w:ascii="Times New Roman" w:hAnsi="Times New Roman" w:cs="Times New Roman"/>
            <w:b/>
            <w:bCs/>
            <w:sz w:val="24"/>
            <w:szCs w:val="24"/>
            <w:u w:val="single"/>
            <w:lang w:eastAsia="ru-RU"/>
          </w:rPr>
          <w:t xml:space="preserve">. </w:t>
        </w:r>
        <w:r w:rsidRPr="00044D46">
          <w:rPr>
            <w:rFonts w:ascii="Times New Roman" w:hAnsi="Times New Roman" w:cs="Times New Roman"/>
            <w:b/>
            <w:bCs/>
            <w:sz w:val="24"/>
            <w:szCs w:val="24"/>
            <w:u w:val="single"/>
            <w:lang w:val="en-US" w:eastAsia="ru-RU"/>
          </w:rPr>
          <w:t>ru</w:t>
        </w:r>
      </w:hyperlink>
      <w:r w:rsidRPr="004F56A4">
        <w:rPr>
          <w:rFonts w:ascii="Times New Roman" w:hAnsi="Times New Roman" w:cs="Times New Roman"/>
          <w:sz w:val="24"/>
          <w:szCs w:val="24"/>
          <w:lang w:eastAsia="ru-RU"/>
        </w:rPr>
        <w:t xml:space="preserve">) и на официальном сайте организатора торгов </w:t>
      </w:r>
      <w:hyperlink r:id="rId14" w:history="1">
        <w:r w:rsidRPr="00044D46">
          <w:rPr>
            <w:rFonts w:ascii="Times New Roman" w:hAnsi="Times New Roman" w:cs="Times New Roman"/>
            <w:b/>
            <w:bCs/>
            <w:sz w:val="24"/>
            <w:szCs w:val="24"/>
            <w:u w:val="single"/>
            <w:lang w:eastAsia="ru-RU"/>
          </w:rPr>
          <w:t>www.смид.р</w:t>
        </w:r>
      </w:hyperlink>
      <w:r w:rsidRPr="00044D46">
        <w:rPr>
          <w:rFonts w:ascii="Times New Roman" w:hAnsi="Times New Roman" w:cs="Times New Roman"/>
          <w:b/>
          <w:bCs/>
          <w:sz w:val="24"/>
          <w:szCs w:val="24"/>
          <w:u w:val="single"/>
          <w:lang w:eastAsia="ru-RU"/>
        </w:rPr>
        <w:t>ф</w:t>
      </w:r>
      <w:r w:rsidRPr="004F56A4">
        <w:rPr>
          <w:rFonts w:ascii="Times New Roman" w:hAnsi="Times New Roman" w:cs="Times New Roman"/>
          <w:sz w:val="24"/>
          <w:szCs w:val="24"/>
          <w:lang w:eastAsia="ru-RU"/>
        </w:rPr>
        <w:t>.При этом срок подачи заявок на участие в аукционе продлевается на срок не менее пятнадцати дней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9. КУМИ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КУМИ направляет соответствующие уведомления всем заявителям.</w:t>
      </w:r>
    </w:p>
    <w:p w:rsidR="00091B5D" w:rsidRPr="004F56A4" w:rsidRDefault="00091B5D" w:rsidP="004F56A4">
      <w:pPr>
        <w:tabs>
          <w:tab w:val="left" w:pos="54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4F56A4" w:rsidRDefault="00091B5D" w:rsidP="004F56A4">
      <w:pPr>
        <w:widowControl w:val="0"/>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II. Требования к техническому состоянию имущества</w:t>
      </w:r>
      <w:bookmarkEnd w:id="2"/>
      <w:bookmarkEnd w:id="3"/>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ab/>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10. На момент окончания срока действия договора аренды Имущество должно находиться в </w:t>
      </w:r>
      <w:r>
        <w:rPr>
          <w:rFonts w:ascii="Times New Roman" w:hAnsi="Times New Roman" w:cs="Times New Roman"/>
          <w:sz w:val="24"/>
          <w:szCs w:val="24"/>
          <w:lang w:eastAsia="ru-RU"/>
        </w:rPr>
        <w:t>удовлетворительном состоянии, в техническом состоянии</w:t>
      </w:r>
      <w:r w:rsidRPr="004F56A4">
        <w:rPr>
          <w:rFonts w:ascii="Times New Roman" w:hAnsi="Times New Roman" w:cs="Times New Roman"/>
          <w:sz w:val="24"/>
          <w:szCs w:val="24"/>
          <w:lang w:eastAsia="ru-RU"/>
        </w:rPr>
        <w:t xml:space="preserve"> в каком оно находится на момент заключения договора аренды имущества, находящегося в муниципальной собственности, и указанном в акте прием</w:t>
      </w:r>
      <w:r>
        <w:rPr>
          <w:rFonts w:ascii="Times New Roman" w:hAnsi="Times New Roman" w:cs="Times New Roman"/>
          <w:sz w:val="24"/>
          <w:szCs w:val="24"/>
          <w:lang w:eastAsia="ru-RU"/>
        </w:rPr>
        <w:t>а-передачи или улучшенном состоянии. Все неотделимые улучшения Имущества после окончания срока действия договора аренды остаются собственнику.</w:t>
      </w:r>
    </w:p>
    <w:p w:rsidR="00091B5D" w:rsidRPr="004F56A4"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6" w:name="_Toc331316413"/>
      <w:bookmarkStart w:id="7" w:name="_Toc331609705"/>
      <w:r w:rsidRPr="004F56A4">
        <w:rPr>
          <w:rFonts w:ascii="Times New Roman" w:hAnsi="Times New Roman" w:cs="Times New Roman"/>
          <w:b/>
          <w:bCs/>
          <w:sz w:val="24"/>
          <w:szCs w:val="24"/>
          <w:lang w:eastAsia="ru-RU"/>
        </w:rPr>
        <w:t>III. Требования к содержанию имущества</w:t>
      </w:r>
      <w:bookmarkEnd w:id="6"/>
      <w:bookmarkEnd w:id="7"/>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11. 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техническом регулировании, защите прав потребителей) в состоянии, обеспечивающем:</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а) соблюдение характеристик надежности и безопасности имущества;</w:t>
      </w: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б) безопасность для жизни и здоровья граждан.</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12. Арендатор обязан:</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регулярно за свой счет производить текущий ремонт арендуемого имущества, а также нести возникающие в связи с эксплуатацией арендуемого здания расходы, в том числе на оплату текущего ремонта и расходуемых в процессе эксплуатации материалов, поддерживать имущество в исправном состоянии;</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реконструкцию (обновление, перестройку, реставрацию, и т.п.) арендуемого </w:t>
      </w:r>
      <w:r w:rsidRPr="004F56A4">
        <w:rPr>
          <w:rFonts w:ascii="Times New Roman" w:hAnsi="Times New Roman" w:cs="Times New Roman"/>
          <w:sz w:val="24"/>
          <w:szCs w:val="24"/>
          <w:lang w:eastAsia="ru-RU"/>
        </w:rPr>
        <w:lastRenderedPageBreak/>
        <w:t>имущества производить только по согласованию с арендодателем.</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8" w:name="_Toc331316414"/>
      <w:bookmarkStart w:id="9" w:name="_Toc331609706"/>
      <w:r w:rsidRPr="004F56A4">
        <w:rPr>
          <w:rFonts w:ascii="Times New Roman" w:hAnsi="Times New Roman" w:cs="Times New Roman"/>
          <w:b/>
          <w:bCs/>
          <w:sz w:val="24"/>
          <w:szCs w:val="24"/>
          <w:lang w:val="en-US" w:eastAsia="ru-RU"/>
        </w:rPr>
        <w:t>IV</w:t>
      </w:r>
      <w:r w:rsidRPr="004F56A4">
        <w:rPr>
          <w:rFonts w:ascii="Times New Roman" w:hAnsi="Times New Roman" w:cs="Times New Roman"/>
          <w:b/>
          <w:bCs/>
          <w:sz w:val="24"/>
          <w:szCs w:val="24"/>
          <w:lang w:eastAsia="ru-RU"/>
        </w:rPr>
        <w:t>. Требования к содержанию, составу и форме заявки на участие в аукционе</w:t>
      </w:r>
      <w:bookmarkEnd w:id="8"/>
      <w:bookmarkEnd w:id="9"/>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0" w:name="_Toc331316415"/>
      <w:bookmarkStart w:id="11" w:name="_Toc331609707"/>
      <w:r w:rsidRPr="004F56A4">
        <w:rPr>
          <w:rFonts w:ascii="Times New Roman" w:hAnsi="Times New Roman" w:cs="Times New Roman"/>
          <w:sz w:val="24"/>
          <w:szCs w:val="24"/>
          <w:lang w:eastAsia="ru-RU"/>
        </w:rPr>
        <w:tab/>
        <w:t>13. Заявка на участие в аукционе подается в срок и по форме, которая установлена настоящей документацией об аукционе. Заявка на участие в аукционе должна содержать:</w:t>
      </w:r>
      <w:bookmarkEnd w:id="10"/>
      <w:bookmarkEnd w:id="11"/>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2" w:name="_Toc331316416"/>
      <w:bookmarkStart w:id="13" w:name="_Toc331609708"/>
      <w:r w:rsidRPr="004F56A4">
        <w:rPr>
          <w:rFonts w:ascii="Times New Roman" w:hAnsi="Times New Roman" w:cs="Times New Roman"/>
          <w:sz w:val="24"/>
          <w:szCs w:val="24"/>
          <w:lang w:eastAsia="ru-RU"/>
        </w:rPr>
        <w:tab/>
        <w:t>1) сведения и документы о заявителе, подавшем такую заявку:</w:t>
      </w:r>
      <w:bookmarkEnd w:id="12"/>
      <w:bookmarkEnd w:id="13"/>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4" w:name="_Toc331316417"/>
      <w:bookmarkStart w:id="15" w:name="_Toc331609709"/>
      <w:r w:rsidRPr="004F56A4">
        <w:rPr>
          <w:rFonts w:ascii="Times New Roman" w:hAnsi="Times New Roman" w:cs="Times New Roman"/>
          <w:sz w:val="24"/>
          <w:szCs w:val="24"/>
          <w:lang w:eastAsia="ru-RU"/>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4"/>
      <w:bookmarkEnd w:id="15"/>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6" w:name="_Toc331316418"/>
      <w:bookmarkStart w:id="17" w:name="_Toc331609710"/>
      <w:r w:rsidRPr="004F56A4">
        <w:rPr>
          <w:rFonts w:ascii="Times New Roman" w:hAnsi="Times New Roman" w:cs="Times New Roman"/>
          <w:sz w:val="24"/>
          <w:szCs w:val="24"/>
          <w:lang w:eastAsia="ru-RU"/>
        </w:rPr>
        <w:t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bookmarkEnd w:id="16"/>
      <w:bookmarkEnd w:id="17"/>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8" w:name="_Toc331316419"/>
      <w:bookmarkStart w:id="19" w:name="_Toc331609711"/>
      <w:r w:rsidRPr="004F56A4">
        <w:rPr>
          <w:rFonts w:ascii="Times New Roman" w:hAnsi="Times New Roman" w:cs="Times New Roman"/>
          <w:sz w:val="24"/>
          <w:szCs w:val="24"/>
          <w:lang w:eastAsia="ru-RU"/>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18"/>
      <w:bookmarkEnd w:id="19"/>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0" w:name="_Toc331316420"/>
      <w:bookmarkStart w:id="21" w:name="_Toc331609712"/>
      <w:r w:rsidRPr="004F56A4">
        <w:rPr>
          <w:rFonts w:ascii="Times New Roman" w:hAnsi="Times New Roman" w:cs="Times New Roman"/>
          <w:sz w:val="24"/>
          <w:szCs w:val="24"/>
          <w:lang w:eastAsia="ru-RU"/>
        </w:rPr>
        <w:tab/>
        <w:t>г) копии учредительных документов заявителя (для юридических лиц);</w:t>
      </w:r>
      <w:bookmarkEnd w:id="20"/>
      <w:bookmarkEnd w:id="21"/>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2" w:name="_Toc331316421"/>
      <w:bookmarkStart w:id="23" w:name="_Toc331609713"/>
      <w:r w:rsidRPr="004F56A4">
        <w:rPr>
          <w:rFonts w:ascii="Times New Roman" w:hAnsi="Times New Roman" w:cs="Times New Roman"/>
          <w:sz w:val="24"/>
          <w:szCs w:val="24"/>
          <w:lang w:eastAsia="ru-RU"/>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End w:id="22"/>
      <w:bookmarkEnd w:id="23"/>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4" w:name="_Toc331316422"/>
      <w:r w:rsidRPr="004F56A4">
        <w:rPr>
          <w:rFonts w:ascii="Times New Roman" w:hAnsi="Times New Roman" w:cs="Times New Roman"/>
          <w:sz w:val="24"/>
          <w:szCs w:val="24"/>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w:t>
      </w:r>
      <w:hyperlink r:id="rId15" w:history="1">
        <w:r w:rsidRPr="004F56A4">
          <w:rPr>
            <w:rFonts w:ascii="Times New Roman" w:hAnsi="Times New Roman" w:cs="Times New Roman"/>
            <w:sz w:val="24"/>
            <w:szCs w:val="24"/>
            <w:lang w:eastAsia="ru-RU"/>
          </w:rPr>
          <w:t>Кодексом</w:t>
        </w:r>
      </w:hyperlink>
      <w:r w:rsidRPr="004F56A4">
        <w:rPr>
          <w:rFonts w:ascii="Times New Roman" w:hAnsi="Times New Roman" w:cs="Times New Roman"/>
          <w:sz w:val="24"/>
          <w:szCs w:val="24"/>
          <w:lang w:eastAsia="ru-RU"/>
        </w:rPr>
        <w:t xml:space="preserve"> Российской Федерации об административных правонарушениях</w:t>
      </w:r>
      <w:bookmarkEnd w:id="24"/>
      <w:r w:rsidRPr="004F56A4">
        <w:rPr>
          <w:rFonts w:ascii="Times New Roman" w:hAnsi="Times New Roman" w:cs="Times New Roman"/>
          <w:sz w:val="24"/>
          <w:szCs w:val="24"/>
          <w:lang w:eastAsia="ru-RU"/>
        </w:rPr>
        <w:t>.</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5" w:name="_Toc331316424"/>
      <w:r w:rsidRPr="004F56A4">
        <w:rPr>
          <w:rFonts w:ascii="Times New Roman" w:hAnsi="Times New Roman" w:cs="Times New Roman"/>
          <w:sz w:val="24"/>
          <w:szCs w:val="24"/>
          <w:lang w:eastAsia="ru-RU"/>
        </w:rPr>
        <w:tab/>
        <w:t xml:space="preserve">14.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w:t>
      </w:r>
      <w:r w:rsidRPr="004F56A4">
        <w:rPr>
          <w:rFonts w:ascii="Times New Roman" w:hAnsi="Times New Roman" w:cs="Times New Roman"/>
          <w:sz w:val="24"/>
          <w:szCs w:val="24"/>
          <w:lang w:eastAsia="ru-RU"/>
        </w:rPr>
        <w:lastRenderedPageBreak/>
        <w:t>перед началом рассмотрения заявок.</w:t>
      </w:r>
      <w:bookmarkEnd w:id="25"/>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6" w:name="_Toc331316425"/>
      <w:r w:rsidRPr="004F56A4">
        <w:rPr>
          <w:rFonts w:ascii="Times New Roman" w:hAnsi="Times New Roman" w:cs="Times New Roman"/>
          <w:sz w:val="24"/>
          <w:szCs w:val="24"/>
          <w:lang w:eastAsia="ru-RU"/>
        </w:rPr>
        <w:tab/>
        <w:t xml:space="preserve">15. Каждая заявка на участие в аукционе, поступившая в срок, указанный в извещении о проведении аукциона, регистрируется </w:t>
      </w:r>
      <w:r>
        <w:rPr>
          <w:rFonts w:ascii="Times New Roman" w:hAnsi="Times New Roman" w:cs="Times New Roman"/>
          <w:sz w:val="24"/>
          <w:szCs w:val="24"/>
          <w:lang w:eastAsia="ru-RU"/>
        </w:rPr>
        <w:t xml:space="preserve">КУМИ в журнале регистрации участников аукциона. </w:t>
      </w:r>
      <w:r w:rsidRPr="004F56A4">
        <w:rPr>
          <w:rFonts w:ascii="Times New Roman" w:hAnsi="Times New Roman" w:cs="Times New Roman"/>
          <w:sz w:val="24"/>
          <w:szCs w:val="24"/>
          <w:lang w:eastAsia="ru-RU"/>
        </w:rPr>
        <w:t>По требованию заявителя КУМИ выдает расписку в получении такой заявки с указанием даты и времени ее получения.</w:t>
      </w:r>
      <w:bookmarkEnd w:id="26"/>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7" w:name="_Toc331316426"/>
      <w:r w:rsidRPr="004F56A4">
        <w:rPr>
          <w:rFonts w:ascii="Times New Roman" w:hAnsi="Times New Roman" w:cs="Times New Roman"/>
          <w:sz w:val="24"/>
          <w:szCs w:val="24"/>
          <w:lang w:eastAsia="ru-RU"/>
        </w:rPr>
        <w:tab/>
        <w:t xml:space="preserve">16.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8" w:name="_Toc331316427"/>
      <w:bookmarkEnd w:id="27"/>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17</w:t>
      </w:r>
      <w:bookmarkEnd w:id="28"/>
      <w:r w:rsidRPr="004F56A4">
        <w:rPr>
          <w:rFonts w:ascii="Times New Roman" w:hAnsi="Times New Roman" w:cs="Times New Roman"/>
          <w:sz w:val="24"/>
          <w:szCs w:val="24"/>
          <w:lang w:eastAsia="ru-RU"/>
        </w:rPr>
        <w:t>. Заявитель вправе подать только одну заявку в отношении каждого предмета аукциона (лота).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CF1B61" w:rsidRDefault="00091B5D" w:rsidP="004F56A4">
      <w:pPr>
        <w:spacing w:after="0" w:line="240" w:lineRule="auto"/>
        <w:jc w:val="center"/>
        <w:rPr>
          <w:rFonts w:ascii="Times New Roman" w:hAnsi="Times New Roman" w:cs="Times New Roman"/>
          <w:b/>
          <w:bCs/>
          <w:sz w:val="24"/>
          <w:szCs w:val="24"/>
          <w:lang w:eastAsia="ru-RU"/>
        </w:rPr>
      </w:pPr>
      <w:bookmarkStart w:id="29" w:name="_Toc331316430"/>
      <w:bookmarkStart w:id="30" w:name="_Toc331609714"/>
      <w:bookmarkStart w:id="31" w:name="_Toc260754135"/>
      <w:bookmarkStart w:id="32" w:name="_Toc288031683"/>
      <w:bookmarkStart w:id="33" w:name="_Toc288816494"/>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V</w:t>
      </w:r>
      <w:r w:rsidRPr="004F56A4">
        <w:rPr>
          <w:rFonts w:ascii="Times New Roman" w:hAnsi="Times New Roman" w:cs="Times New Roman"/>
          <w:b/>
          <w:bCs/>
          <w:sz w:val="24"/>
          <w:szCs w:val="24"/>
          <w:lang w:eastAsia="ru-RU"/>
        </w:rPr>
        <w:t>. Инструкция по заполнению заявки</w:t>
      </w:r>
      <w:bookmarkEnd w:id="29"/>
      <w:bookmarkEnd w:id="30"/>
    </w:p>
    <w:p w:rsidR="00091B5D" w:rsidRPr="004F56A4" w:rsidRDefault="00091B5D" w:rsidP="004F56A4">
      <w:pPr>
        <w:spacing w:after="0" w:line="240" w:lineRule="auto"/>
        <w:jc w:val="center"/>
        <w:rPr>
          <w:rFonts w:ascii="Times New Roman" w:hAnsi="Times New Roman" w:cs="Times New Roman"/>
          <w:b/>
          <w:bCs/>
          <w:sz w:val="24"/>
          <w:szCs w:val="24"/>
          <w:lang w:eastAsia="ru-RU"/>
        </w:rPr>
      </w:pPr>
    </w:p>
    <w:bookmarkEnd w:id="31"/>
    <w:bookmarkEnd w:id="32"/>
    <w:bookmarkEnd w:id="33"/>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18. При оформлении заявки на участие в аукционе не допускается употребление сокращенных слов.</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19.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20.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21.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22. Заявка оформляется заявителем по форме, предложенной в приложении № 1 </w:t>
      </w:r>
      <w:r w:rsidRPr="004F56A4">
        <w:rPr>
          <w:rFonts w:ascii="Times New Roman" w:hAnsi="Times New Roman" w:cs="Times New Roman"/>
          <w:sz w:val="24"/>
          <w:szCs w:val="24"/>
          <w:lang w:eastAsia="ru-RU"/>
        </w:rPr>
        <w:br/>
        <w:t>к настоящей документации об аукционе, при этом в обязательном порядке должна содержать сведения, указанные в разделе 5 настоящей документации об аукционе.</w:t>
      </w:r>
    </w:p>
    <w:p w:rsidR="00091B5D" w:rsidRPr="004F56A4" w:rsidRDefault="00091B5D" w:rsidP="004F56A4">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34" w:name="_Toc331316431"/>
      <w:bookmarkStart w:id="35" w:name="_Toc331609715"/>
      <w:r w:rsidRPr="004F56A4">
        <w:rPr>
          <w:rFonts w:ascii="Times New Roman" w:hAnsi="Times New Roman" w:cs="Times New Roman"/>
          <w:b/>
          <w:bCs/>
          <w:sz w:val="24"/>
          <w:szCs w:val="24"/>
          <w:lang w:val="en-US" w:eastAsia="ru-RU"/>
        </w:rPr>
        <w:t>VI</w:t>
      </w:r>
      <w:r w:rsidRPr="004F56A4">
        <w:rPr>
          <w:rFonts w:ascii="Times New Roman" w:hAnsi="Times New Roman" w:cs="Times New Roman"/>
          <w:b/>
          <w:bCs/>
          <w:sz w:val="24"/>
          <w:szCs w:val="24"/>
          <w:lang w:eastAsia="ru-RU"/>
        </w:rPr>
        <w:t xml:space="preserve">. Порядок, место, дата начала и дата и время окончания </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срока подачи заявок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23. Заявки на участие в аукционе подаются по адресу: п. Смидович, ул. Октябрьская, 8, (каб. 10</w:t>
      </w:r>
      <w:r w:rsidR="00C97C19">
        <w:rPr>
          <w:rFonts w:ascii="Times New Roman" w:hAnsi="Times New Roman" w:cs="Times New Roman"/>
          <w:sz w:val="24"/>
          <w:szCs w:val="24"/>
          <w:lang w:eastAsia="ru-RU"/>
        </w:rPr>
        <w:t xml:space="preserve">4) КУМИ, в рабочее время </w:t>
      </w:r>
      <w:r w:rsidRPr="004F56A4">
        <w:rPr>
          <w:rFonts w:ascii="Times New Roman" w:hAnsi="Times New Roman" w:cs="Times New Roman"/>
          <w:b/>
          <w:bCs/>
          <w:sz w:val="24"/>
          <w:szCs w:val="24"/>
          <w:lang w:eastAsia="ru-RU"/>
        </w:rPr>
        <w:t>с 9 часов 00 минут до 18 часов 00 минут</w:t>
      </w:r>
      <w:r w:rsidR="00C97C19">
        <w:rPr>
          <w:rFonts w:ascii="Times New Roman" w:hAnsi="Times New Roman" w:cs="Times New Roman"/>
          <w:b/>
          <w:bCs/>
          <w:sz w:val="24"/>
          <w:szCs w:val="24"/>
          <w:lang w:eastAsia="ru-RU"/>
        </w:rPr>
        <w:t xml:space="preserve">(обед с 13-00 до 14-00)  срок окончания подачи заявки </w:t>
      </w:r>
      <w:r w:rsidRPr="004F56A4">
        <w:rPr>
          <w:rFonts w:ascii="Times New Roman" w:hAnsi="Times New Roman" w:cs="Times New Roman"/>
          <w:b/>
          <w:bCs/>
          <w:sz w:val="24"/>
          <w:szCs w:val="24"/>
          <w:lang w:eastAsia="ru-RU"/>
        </w:rPr>
        <w:t xml:space="preserve"> </w:t>
      </w:r>
      <w:r w:rsidR="00FF5BD6">
        <w:rPr>
          <w:rFonts w:ascii="Times New Roman" w:hAnsi="Times New Roman" w:cs="Times New Roman"/>
          <w:b/>
          <w:bCs/>
          <w:sz w:val="24"/>
          <w:szCs w:val="24"/>
          <w:lang w:eastAsia="ru-RU"/>
        </w:rPr>
        <w:t xml:space="preserve"> </w:t>
      </w:r>
      <w:r w:rsidR="00963EA4">
        <w:rPr>
          <w:rFonts w:ascii="Times New Roman" w:hAnsi="Times New Roman" w:cs="Times New Roman"/>
          <w:b/>
          <w:bCs/>
          <w:sz w:val="24"/>
          <w:szCs w:val="24"/>
          <w:lang w:eastAsia="ru-RU"/>
        </w:rPr>
        <w:t>16.06</w:t>
      </w:r>
      <w:r w:rsidR="00F240C8">
        <w:rPr>
          <w:rFonts w:ascii="Times New Roman" w:hAnsi="Times New Roman" w:cs="Times New Roman"/>
          <w:b/>
          <w:bCs/>
          <w:sz w:val="24"/>
          <w:szCs w:val="24"/>
          <w:lang w:eastAsia="ru-RU"/>
        </w:rPr>
        <w:t>.</w:t>
      </w:r>
      <w:r w:rsidR="00FF5BD6">
        <w:rPr>
          <w:rFonts w:ascii="Times New Roman" w:hAnsi="Times New Roman" w:cs="Times New Roman"/>
          <w:b/>
          <w:bCs/>
          <w:sz w:val="24"/>
          <w:szCs w:val="24"/>
          <w:lang w:eastAsia="ru-RU"/>
        </w:rPr>
        <w:t xml:space="preserve"> 2021 года с 9.00 по 18.00 часов.</w:t>
      </w: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Подача заявки на участие в аукционе является акцептом оферты в соответствии со </w:t>
      </w:r>
      <w:hyperlink r:id="rId16" w:history="1">
        <w:r w:rsidRPr="004F56A4">
          <w:rPr>
            <w:rFonts w:ascii="Times New Roman" w:hAnsi="Times New Roman" w:cs="Times New Roman"/>
            <w:sz w:val="24"/>
            <w:szCs w:val="24"/>
            <w:lang w:eastAsia="ru-RU"/>
          </w:rPr>
          <w:t>статьей 438</w:t>
        </w:r>
      </w:hyperlink>
      <w:r w:rsidRPr="004F56A4">
        <w:rPr>
          <w:rFonts w:ascii="Times New Roman" w:hAnsi="Times New Roman" w:cs="Times New Roman"/>
          <w:sz w:val="24"/>
          <w:szCs w:val="24"/>
          <w:lang w:eastAsia="ru-RU"/>
        </w:rPr>
        <w:t xml:space="preserve"> Гражданского кодекса Российской Федерации.</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C97C19" w:rsidRPr="005108AF" w:rsidRDefault="00C97C19" w:rsidP="004F56A4">
      <w:pPr>
        <w:spacing w:after="0" w:line="240" w:lineRule="auto"/>
        <w:jc w:val="center"/>
        <w:rPr>
          <w:rFonts w:ascii="Times New Roman" w:hAnsi="Times New Roman" w:cs="Times New Roman"/>
          <w:b/>
          <w:bCs/>
          <w:sz w:val="24"/>
          <w:szCs w:val="24"/>
          <w:lang w:eastAsia="ru-RU"/>
        </w:rPr>
      </w:pPr>
    </w:p>
    <w:p w:rsidR="00C97C19" w:rsidRPr="005108AF" w:rsidRDefault="00C97C19"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VII</w:t>
      </w:r>
      <w:r w:rsidRPr="004F56A4">
        <w:rPr>
          <w:rFonts w:ascii="Times New Roman" w:hAnsi="Times New Roman" w:cs="Times New Roman"/>
          <w:b/>
          <w:bCs/>
          <w:sz w:val="24"/>
          <w:szCs w:val="24"/>
          <w:lang w:eastAsia="ru-RU"/>
        </w:rPr>
        <w:t>. Порядок и срок отзыва заявок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24. Заявитель вправе отозвать заявку в любое время до установленных даты и времени начала рассмотрения заявок на участие в аукционе, установленных настоящей </w:t>
      </w:r>
      <w:r w:rsidRPr="004F56A4">
        <w:rPr>
          <w:rFonts w:ascii="Times New Roman" w:hAnsi="Times New Roman" w:cs="Times New Roman"/>
          <w:sz w:val="24"/>
          <w:szCs w:val="24"/>
          <w:lang w:eastAsia="ru-RU"/>
        </w:rPr>
        <w:lastRenderedPageBreak/>
        <w:t>документацией об аукционе, по заявлению в письменной форме.</w:t>
      </w:r>
    </w:p>
    <w:p w:rsidR="00091B5D" w:rsidRPr="004F56A4" w:rsidRDefault="00091B5D" w:rsidP="004F56A4">
      <w:pPr>
        <w:spacing w:after="0" w:line="240" w:lineRule="auto"/>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VIII</w:t>
      </w:r>
      <w:r w:rsidRPr="004F56A4">
        <w:rPr>
          <w:rFonts w:ascii="Times New Roman" w:hAnsi="Times New Roman" w:cs="Times New Roman"/>
          <w:b/>
          <w:bCs/>
          <w:sz w:val="24"/>
          <w:szCs w:val="24"/>
          <w:lang w:eastAsia="ru-RU"/>
        </w:rPr>
        <w:t>. Требования к участникам аукциона</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25.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К участникам аукциона устанавливаются следующие обязательные требования:</w:t>
      </w:r>
    </w:p>
    <w:p w:rsidR="00091B5D" w:rsidRPr="004F56A4"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аукционного производства;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36" w:name="_Toc331316442"/>
      <w:bookmarkStart w:id="37" w:name="_Toc331609725"/>
      <w:r w:rsidRPr="004F56A4">
        <w:rPr>
          <w:rFonts w:ascii="Times New Roman" w:hAnsi="Times New Roman" w:cs="Times New Roman"/>
          <w:b/>
          <w:bCs/>
          <w:sz w:val="24"/>
          <w:szCs w:val="24"/>
          <w:lang w:val="en-US" w:eastAsia="ru-RU"/>
        </w:rPr>
        <w:t>IX</w:t>
      </w:r>
      <w:r w:rsidRPr="004F56A4">
        <w:rPr>
          <w:rFonts w:ascii="Times New Roman" w:hAnsi="Times New Roman" w:cs="Times New Roman"/>
          <w:b/>
          <w:bCs/>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bookmarkEnd w:id="36"/>
      <w:bookmarkEnd w:id="37"/>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26. </w:t>
      </w:r>
      <w:bookmarkStart w:id="38" w:name="_Toc331316444"/>
      <w:r w:rsidRPr="004F56A4">
        <w:rPr>
          <w:rFonts w:ascii="Times New Roman" w:hAnsi="Times New Roman" w:cs="Times New Roman"/>
          <w:sz w:val="24"/>
          <w:szCs w:val="24"/>
          <w:lang w:eastAsia="ru-RU"/>
        </w:rPr>
        <w:t>Любое заинтересованное лицо вправе направить в письменной форме, в том числе в форме электронного документа, в КУМИ запрос о разъяснении положений документации об аукционе. В течение двух рабочих дней с даты поступления указанного запроса КУМИ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End w:id="38"/>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39" w:name="_Toc331316443"/>
      <w:bookmarkStart w:id="40" w:name="_Toc331609726"/>
      <w:r w:rsidRPr="004F56A4">
        <w:rPr>
          <w:rFonts w:ascii="Times New Roman" w:hAnsi="Times New Roman" w:cs="Times New Roman"/>
          <w:sz w:val="24"/>
          <w:szCs w:val="24"/>
          <w:lang w:eastAsia="ru-RU"/>
        </w:rPr>
        <w:tab/>
        <w:t xml:space="preserve">27. </w:t>
      </w:r>
      <w:bookmarkEnd w:id="39"/>
      <w:bookmarkEnd w:id="40"/>
      <w:r w:rsidRPr="004F56A4">
        <w:rPr>
          <w:rFonts w:ascii="Times New Roman" w:hAnsi="Times New Roman" w:cs="Times New Roman"/>
          <w:sz w:val="24"/>
          <w:szCs w:val="24"/>
          <w:lang w:eastAsia="ru-RU"/>
        </w:rPr>
        <w:t xml:space="preserve">Разъяснения можно получить по адресу: ЕАО, пос. Смидович, ул. .Октябрьская 8,                а также по электронному адресу: </w:t>
      </w:r>
      <w:hyperlink r:id="rId17" w:history="1">
        <w:r w:rsidRPr="00660FA7">
          <w:rPr>
            <w:rFonts w:ascii="Times New Roman" w:hAnsi="Times New Roman" w:cs="Times New Roman"/>
            <w:b/>
            <w:bCs/>
            <w:sz w:val="24"/>
            <w:szCs w:val="24"/>
            <w:u w:val="single"/>
            <w:lang w:eastAsia="ru-RU"/>
          </w:rPr>
          <w:t>www.смид.р</w:t>
        </w:r>
      </w:hyperlink>
      <w:r w:rsidRPr="00660FA7">
        <w:rPr>
          <w:rFonts w:ascii="Times New Roman" w:hAnsi="Times New Roman" w:cs="Times New Roman"/>
          <w:b/>
          <w:bCs/>
          <w:sz w:val="24"/>
          <w:szCs w:val="24"/>
          <w:u w:val="single"/>
          <w:lang w:eastAsia="ru-RU"/>
        </w:rPr>
        <w:t>ф</w:t>
      </w:r>
      <w:r w:rsidRPr="004F56A4">
        <w:rPr>
          <w:rFonts w:ascii="Times New Roman" w:hAnsi="Times New Roman" w:cs="Times New Roman"/>
          <w:sz w:val="24"/>
          <w:szCs w:val="24"/>
          <w:lang w:eastAsia="ru-RU"/>
        </w:rPr>
        <w:t xml:space="preserve"> в рабочие дни </w:t>
      </w:r>
      <w:r w:rsidRPr="004F56A4">
        <w:rPr>
          <w:rFonts w:ascii="Times New Roman" w:hAnsi="Times New Roman" w:cs="Times New Roman"/>
          <w:sz w:val="24"/>
          <w:szCs w:val="24"/>
          <w:lang w:eastAsia="ru-RU"/>
        </w:rPr>
        <w:br/>
      </w:r>
      <w:r w:rsidR="00C97C19" w:rsidRPr="004F56A4">
        <w:rPr>
          <w:rFonts w:ascii="Times New Roman" w:hAnsi="Times New Roman" w:cs="Times New Roman"/>
          <w:b/>
          <w:bCs/>
          <w:sz w:val="24"/>
          <w:szCs w:val="24"/>
          <w:lang w:eastAsia="ru-RU"/>
        </w:rPr>
        <w:t>с 9 часов 00 минут до 18 часов 00 минут</w:t>
      </w:r>
      <w:r w:rsidR="00C97C19">
        <w:rPr>
          <w:rFonts w:ascii="Times New Roman" w:hAnsi="Times New Roman" w:cs="Times New Roman"/>
          <w:b/>
          <w:bCs/>
          <w:sz w:val="24"/>
          <w:szCs w:val="24"/>
          <w:lang w:eastAsia="ru-RU"/>
        </w:rPr>
        <w:t xml:space="preserve">(обед с 13-00 до 14-00) </w:t>
      </w:r>
      <w:r w:rsidRPr="004F56A4">
        <w:rPr>
          <w:rFonts w:ascii="Times New Roman" w:hAnsi="Times New Roman" w:cs="Times New Roman"/>
          <w:sz w:val="24"/>
          <w:szCs w:val="24"/>
          <w:lang w:eastAsia="ru-RU"/>
        </w:rPr>
        <w:t xml:space="preserve">. </w:t>
      </w: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41" w:name="_Toc331316445"/>
      <w:bookmarkStart w:id="42" w:name="_Toc331609727"/>
      <w:r w:rsidRPr="004F56A4">
        <w:rPr>
          <w:rFonts w:ascii="Times New Roman" w:hAnsi="Times New Roman" w:cs="Times New Roman"/>
          <w:sz w:val="24"/>
          <w:szCs w:val="24"/>
          <w:lang w:eastAsia="ru-RU"/>
        </w:rPr>
        <w:tab/>
        <w:t>28.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КУМИ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End w:id="41"/>
      <w:bookmarkEnd w:id="42"/>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w:t>
      </w:r>
      <w:r w:rsidRPr="004F56A4">
        <w:rPr>
          <w:rFonts w:ascii="Times New Roman" w:hAnsi="Times New Roman" w:cs="Times New Roman"/>
          <w:b/>
          <w:bCs/>
          <w:sz w:val="24"/>
          <w:szCs w:val="24"/>
          <w:lang w:eastAsia="ru-RU"/>
        </w:rPr>
        <w:t>. Место, дата и время начала рассмотрения заявок на участие в аукционе</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29. Заявки на участие в аукционе рассматриваются аукционной комиссией на предмет соответствия требования установленным документацией об аукционе, и соответствия заявителей требованиям установленным пунктом 26 настоящей документации, по адресу: ЕАО, пос. Смидович, ул. Октябрьская, 8, (каб. 104).</w:t>
      </w:r>
    </w:p>
    <w:p w:rsidR="00091B5D" w:rsidRPr="004F56A4"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4F56A4">
        <w:rPr>
          <w:rFonts w:ascii="Times New Roman" w:hAnsi="Times New Roman" w:cs="Times New Roman"/>
          <w:sz w:val="24"/>
          <w:szCs w:val="24"/>
          <w:lang w:eastAsia="ru-RU"/>
        </w:rPr>
        <w:tab/>
        <w:t>Дата и время начала рассмотрени</w:t>
      </w:r>
      <w:r w:rsidR="00C97C19">
        <w:rPr>
          <w:rFonts w:ascii="Times New Roman" w:hAnsi="Times New Roman" w:cs="Times New Roman"/>
          <w:sz w:val="24"/>
          <w:szCs w:val="24"/>
          <w:lang w:eastAsia="ru-RU"/>
        </w:rPr>
        <w:t>я заявок на участие в аукционе:</w:t>
      </w:r>
      <w:r w:rsidR="00963EA4" w:rsidRPr="00963EA4">
        <w:rPr>
          <w:rFonts w:ascii="Times New Roman" w:hAnsi="Times New Roman" w:cs="Times New Roman"/>
          <w:b/>
          <w:sz w:val="24"/>
          <w:szCs w:val="24"/>
          <w:lang w:eastAsia="ru-RU"/>
        </w:rPr>
        <w:t>17.06</w:t>
      </w:r>
      <w:r w:rsidR="00F240C8">
        <w:rPr>
          <w:rFonts w:ascii="Times New Roman" w:hAnsi="Times New Roman" w:cs="Times New Roman"/>
          <w:sz w:val="24"/>
          <w:szCs w:val="24"/>
          <w:lang w:eastAsia="ru-RU"/>
        </w:rPr>
        <w:t>.</w:t>
      </w:r>
      <w:r w:rsidR="00FF5BD6" w:rsidRPr="00FF5BD6">
        <w:rPr>
          <w:rFonts w:ascii="Times New Roman" w:hAnsi="Times New Roman" w:cs="Times New Roman"/>
          <w:b/>
          <w:sz w:val="24"/>
          <w:szCs w:val="24"/>
          <w:lang w:eastAsia="ru-RU"/>
        </w:rPr>
        <w:t>2021 года</w:t>
      </w:r>
      <w:r w:rsidR="00FF5BD6" w:rsidRPr="00FF5BD6">
        <w:rPr>
          <w:rFonts w:ascii="Times New Roman" w:hAnsi="Times New Roman" w:cs="Times New Roman"/>
          <w:b/>
          <w:bCs/>
          <w:sz w:val="24"/>
          <w:szCs w:val="24"/>
          <w:lang w:eastAsia="ru-RU"/>
        </w:rPr>
        <w:t>.</w:t>
      </w:r>
      <w:r w:rsidR="00963EA4">
        <w:rPr>
          <w:rFonts w:ascii="Times New Roman" w:hAnsi="Times New Roman" w:cs="Times New Roman"/>
          <w:b/>
          <w:bCs/>
          <w:sz w:val="24"/>
          <w:szCs w:val="24"/>
          <w:lang w:eastAsia="ru-RU"/>
        </w:rPr>
        <w:t xml:space="preserve"> в    15</w:t>
      </w:r>
      <w:r w:rsidRPr="004F56A4">
        <w:rPr>
          <w:rFonts w:ascii="Times New Roman" w:hAnsi="Times New Roman" w:cs="Times New Roman"/>
          <w:b/>
          <w:bCs/>
          <w:sz w:val="24"/>
          <w:szCs w:val="24"/>
          <w:lang w:eastAsia="ru-RU"/>
        </w:rPr>
        <w:t xml:space="preserve"> часов 00 минут.</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 xml:space="preserve">   </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bookmarkStart w:id="43" w:name="_Toc331316454"/>
      <w:bookmarkStart w:id="44" w:name="_Toc331609732"/>
      <w:r w:rsidRPr="004F56A4">
        <w:rPr>
          <w:rFonts w:ascii="Times New Roman" w:hAnsi="Times New Roman" w:cs="Times New Roman"/>
          <w:b/>
          <w:bCs/>
          <w:sz w:val="24"/>
          <w:szCs w:val="24"/>
          <w:lang w:val="en-US" w:eastAsia="ru-RU"/>
        </w:rPr>
        <w:t>XI</w:t>
      </w:r>
      <w:r w:rsidRPr="004F56A4">
        <w:rPr>
          <w:rFonts w:ascii="Times New Roman" w:hAnsi="Times New Roman" w:cs="Times New Roman"/>
          <w:b/>
          <w:bCs/>
          <w:sz w:val="24"/>
          <w:szCs w:val="24"/>
          <w:lang w:eastAsia="ru-RU"/>
        </w:rPr>
        <w:t>. Место, дата и время проведения аукциона</w:t>
      </w:r>
      <w:bookmarkEnd w:id="43"/>
      <w:bookmarkEnd w:id="44"/>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30. Аукцион на право заключения договора аренды проводится по адресу: ЕАО,                  пос. Смидович, ул. Октябрьская, 8, (большой зал).</w:t>
      </w:r>
    </w:p>
    <w:p w:rsidR="00091B5D" w:rsidRPr="004F56A4"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4F56A4">
        <w:rPr>
          <w:rFonts w:ascii="Times New Roman" w:hAnsi="Times New Roman" w:cs="Times New Roman"/>
          <w:sz w:val="24"/>
          <w:szCs w:val="24"/>
          <w:lang w:eastAsia="ru-RU"/>
        </w:rPr>
        <w:lastRenderedPageBreak/>
        <w:tab/>
        <w:t>Дата и время проведения аукциона</w:t>
      </w:r>
      <w:r w:rsidRPr="00FF5BD6">
        <w:rPr>
          <w:rFonts w:ascii="Times New Roman" w:hAnsi="Times New Roman" w:cs="Times New Roman"/>
          <w:b/>
          <w:sz w:val="24"/>
          <w:szCs w:val="24"/>
          <w:lang w:eastAsia="ru-RU"/>
        </w:rPr>
        <w:t xml:space="preserve">: </w:t>
      </w:r>
      <w:r w:rsidR="00FF5BD6" w:rsidRPr="00FF5BD6">
        <w:rPr>
          <w:rFonts w:ascii="Times New Roman" w:hAnsi="Times New Roman" w:cs="Times New Roman"/>
          <w:b/>
          <w:sz w:val="24"/>
          <w:szCs w:val="24"/>
          <w:lang w:eastAsia="ru-RU"/>
        </w:rPr>
        <w:t xml:space="preserve"> </w:t>
      </w:r>
      <w:r w:rsidR="00963EA4">
        <w:rPr>
          <w:rFonts w:ascii="Times New Roman" w:hAnsi="Times New Roman" w:cs="Times New Roman"/>
          <w:b/>
          <w:sz w:val="24"/>
          <w:szCs w:val="24"/>
          <w:lang w:eastAsia="ru-RU"/>
        </w:rPr>
        <w:t>18.06</w:t>
      </w:r>
      <w:r w:rsidR="00FB6D22">
        <w:rPr>
          <w:rFonts w:ascii="Times New Roman" w:hAnsi="Times New Roman" w:cs="Times New Roman"/>
          <w:b/>
          <w:sz w:val="24"/>
          <w:szCs w:val="24"/>
          <w:lang w:eastAsia="ru-RU"/>
        </w:rPr>
        <w:t>.</w:t>
      </w:r>
      <w:r w:rsidR="00FF5BD6" w:rsidRPr="00FF5BD6">
        <w:rPr>
          <w:rFonts w:ascii="Times New Roman" w:hAnsi="Times New Roman" w:cs="Times New Roman"/>
          <w:b/>
          <w:sz w:val="24"/>
          <w:szCs w:val="24"/>
          <w:lang w:eastAsia="ru-RU"/>
        </w:rPr>
        <w:t xml:space="preserve"> 2021 г.</w:t>
      </w:r>
      <w:r w:rsidR="00963EA4">
        <w:rPr>
          <w:rFonts w:ascii="Times New Roman" w:hAnsi="Times New Roman" w:cs="Times New Roman"/>
          <w:b/>
          <w:bCs/>
          <w:sz w:val="24"/>
          <w:szCs w:val="24"/>
          <w:lang w:eastAsia="ru-RU"/>
        </w:rPr>
        <w:t xml:space="preserve"> в 15</w:t>
      </w:r>
      <w:r w:rsidRPr="004F56A4">
        <w:rPr>
          <w:rFonts w:ascii="Times New Roman" w:hAnsi="Times New Roman" w:cs="Times New Roman"/>
          <w:b/>
          <w:bCs/>
          <w:sz w:val="24"/>
          <w:szCs w:val="24"/>
          <w:lang w:eastAsia="ru-RU"/>
        </w:rPr>
        <w:t xml:space="preserve"> часов 00 минут.</w:t>
      </w:r>
      <w:r w:rsidRPr="004F56A4">
        <w:rPr>
          <w:rFonts w:ascii="Arial" w:hAnsi="Arial" w:cs="Arial"/>
          <w:sz w:val="24"/>
          <w:szCs w:val="24"/>
          <w:lang w:eastAsia="ru-RU"/>
        </w:rPr>
        <w:t xml:space="preserve">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В аукционе могут участвовать только заявители, признанные участниками аукциона. </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XII</w:t>
      </w:r>
      <w:r w:rsidRPr="004F56A4">
        <w:rPr>
          <w:rFonts w:ascii="Times New Roman" w:hAnsi="Times New Roman" w:cs="Times New Roman"/>
          <w:b/>
          <w:bCs/>
          <w:sz w:val="24"/>
          <w:szCs w:val="24"/>
          <w:lang w:eastAsia="ru-RU"/>
        </w:rPr>
        <w:t>. Величина повышения начальной цены договора</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31. Аукцион проводится путем повышения начальной (минимальной) цены договора (цены лота), указанной в извещении о проведении аукциона, на «шаг аукциона», установленной в размере 5,0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91B5D" w:rsidRPr="004F56A4" w:rsidRDefault="00091B5D" w:rsidP="004F56A4">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sidRPr="004F56A4">
        <w:rPr>
          <w:rFonts w:ascii="Times New Roman" w:hAnsi="Times New Roman" w:cs="Times New Roman"/>
          <w:sz w:val="24"/>
          <w:szCs w:val="24"/>
          <w:lang w:eastAsia="ru-RU"/>
        </w:rPr>
        <w:t>«Шаг аукциона»: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tblGrid>
      <w:tr w:rsidR="00091B5D" w:rsidRPr="00F042E2">
        <w:tc>
          <w:tcPr>
            <w:tcW w:w="1951" w:type="dxa"/>
          </w:tcPr>
          <w:p w:rsidR="00091B5D" w:rsidRPr="004F56A4" w:rsidRDefault="00091B5D" w:rsidP="004F56A4">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4F56A4">
              <w:rPr>
                <w:rFonts w:ascii="Times New Roman" w:hAnsi="Times New Roman" w:cs="Times New Roman"/>
                <w:sz w:val="24"/>
                <w:szCs w:val="24"/>
                <w:lang w:eastAsia="ru-RU"/>
              </w:rPr>
              <w:t>Лот № 1</w:t>
            </w:r>
          </w:p>
        </w:tc>
        <w:tc>
          <w:tcPr>
            <w:tcW w:w="2552" w:type="dxa"/>
            <w:vAlign w:val="bottom"/>
          </w:tcPr>
          <w:p w:rsidR="00091B5D" w:rsidRPr="004F56A4" w:rsidRDefault="002E7FB0"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390,0</w:t>
            </w:r>
            <w:r w:rsidR="00091B5D">
              <w:rPr>
                <w:rFonts w:ascii="Times New Roman" w:hAnsi="Times New Roman" w:cs="Times New Roman"/>
                <w:sz w:val="24"/>
                <w:szCs w:val="24"/>
                <w:lang w:eastAsia="ru-RU"/>
              </w:rPr>
              <w:t xml:space="preserve"> рублей</w:t>
            </w:r>
          </w:p>
        </w:tc>
      </w:tr>
    </w:tbl>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XIII</w:t>
      </w:r>
      <w:r w:rsidRPr="004F56A4">
        <w:rPr>
          <w:rFonts w:ascii="Times New Roman" w:hAnsi="Times New Roman" w:cs="Times New Roman"/>
          <w:b/>
          <w:bCs/>
          <w:sz w:val="24"/>
          <w:szCs w:val="24"/>
          <w:lang w:eastAsia="ru-RU"/>
        </w:rPr>
        <w:t>. Заключение договора аренды имущества по результат аукциона</w:t>
      </w:r>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32. Договор аренды должен быть подписан сторонами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91B5D" w:rsidRPr="004F56A4" w:rsidRDefault="00091B5D" w:rsidP="004F56A4">
      <w:pPr>
        <w:spacing w:after="0" w:line="240" w:lineRule="auto"/>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XIV</w:t>
      </w:r>
      <w:r w:rsidRPr="004F56A4">
        <w:rPr>
          <w:rFonts w:ascii="Times New Roman" w:hAnsi="Times New Roman" w:cs="Times New Roman"/>
          <w:b/>
          <w:bCs/>
          <w:sz w:val="24"/>
          <w:szCs w:val="24"/>
          <w:lang w:eastAsia="ru-RU"/>
        </w:rPr>
        <w:t>. Форма, сроки и порядок оплаты по договору аренды</w:t>
      </w:r>
      <w:bookmarkStart w:id="45" w:name="_Toc331316432"/>
      <w:bookmarkStart w:id="46" w:name="_Toc331609716"/>
      <w:bookmarkEnd w:id="34"/>
      <w:bookmarkEnd w:id="35"/>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33. Арендная плата в размере ежемесячного платежа за объект (лот) аукциона по договору аренды определяется по результату проведённого аукциона.</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34. Порядок оплаты по договору аренды.</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xml:space="preserve">Размер арендной платы за пользование Имуществом определяется по итогам торгов и вносится Арендатором ежемесячно до 30-го числа текущего месяца путем безналичного расчета Арендная плата не включает в себя налог на добавленную стоимость, Арендатор обязан </w:t>
      </w:r>
      <w:r w:rsidRPr="004F56A4">
        <w:rPr>
          <w:rFonts w:ascii="Times New Roman" w:hAnsi="Times New Roman" w:cs="Times New Roman"/>
          <w:spacing w:val="5"/>
          <w:sz w:val="24"/>
          <w:szCs w:val="24"/>
          <w:lang w:eastAsia="ru-RU"/>
        </w:rPr>
        <w:t>самостоятельно произвести расчет суммы НДС за аренду муниципального Имущества и</w:t>
      </w:r>
      <w:r w:rsidRPr="004F56A4">
        <w:rPr>
          <w:rFonts w:ascii="Times New Roman" w:hAnsi="Times New Roman" w:cs="Times New Roman"/>
          <w:sz w:val="24"/>
          <w:szCs w:val="24"/>
          <w:lang w:eastAsia="ru-RU"/>
        </w:rPr>
        <w:t xml:space="preserve"> уплатить в бюджет в соответствии требованиями Налогового кодекса Российской Федерации.</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Датой оплаты аренды считается дата зачисления средств на бюджетный счет Арендодателя.</w:t>
      </w:r>
    </w:p>
    <w:p w:rsidR="00091B5D" w:rsidRPr="004F56A4"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XV</w:t>
      </w:r>
      <w:r w:rsidRPr="004F56A4">
        <w:rPr>
          <w:rFonts w:ascii="Times New Roman" w:hAnsi="Times New Roman" w:cs="Times New Roman"/>
          <w:b/>
          <w:bCs/>
          <w:sz w:val="24"/>
          <w:szCs w:val="24"/>
          <w:lang w:eastAsia="ru-RU"/>
        </w:rPr>
        <w:t>. Порядок пересмотра цены договора аренды</w:t>
      </w:r>
      <w:bookmarkEnd w:id="45"/>
      <w:bookmarkEnd w:id="46"/>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bookmarkStart w:id="47" w:name="_Toc331316434"/>
      <w:bookmarkStart w:id="48" w:name="_Toc331609717"/>
      <w:r w:rsidRPr="004F56A4">
        <w:rPr>
          <w:rFonts w:ascii="Times New Roman" w:hAnsi="Times New Roman" w:cs="Times New Roman"/>
          <w:sz w:val="24"/>
          <w:szCs w:val="24"/>
          <w:lang w:eastAsia="ru-RU"/>
        </w:rPr>
        <w:tab/>
        <w:t xml:space="preserve">35. </w:t>
      </w:r>
      <w:bookmarkStart w:id="49" w:name="_Toc331316435"/>
      <w:bookmarkStart w:id="50" w:name="_Toc331609718"/>
      <w:bookmarkEnd w:id="47"/>
      <w:bookmarkEnd w:id="48"/>
      <w:r w:rsidRPr="004F56A4">
        <w:rPr>
          <w:rFonts w:ascii="Times New Roman" w:hAnsi="Times New Roman" w:cs="Times New Roman"/>
          <w:sz w:val="24"/>
          <w:szCs w:val="24"/>
          <w:lang w:eastAsia="ru-RU"/>
        </w:rPr>
        <w:t>Размер арендной платы по договору может изменяться Арендодателем в одностороннем порядке по следующим основаниям:</w:t>
      </w:r>
    </w:p>
    <w:p w:rsidR="00091B5D" w:rsidRPr="004F56A4"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91B5D" w:rsidRPr="004F56A4" w:rsidRDefault="00091B5D" w:rsidP="004F56A4">
      <w:pPr>
        <w:tabs>
          <w:tab w:val="left" w:pos="709"/>
        </w:tabs>
        <w:autoSpaceDE w:val="0"/>
        <w:autoSpaceDN w:val="0"/>
        <w:adjustRightInd w:val="0"/>
        <w:spacing w:after="0" w:line="240" w:lineRule="auto"/>
        <w:ind w:firstLine="413"/>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 иным не противоречащим действующему законодательству основаниям.</w:t>
      </w:r>
    </w:p>
    <w:p w:rsidR="00091B5D" w:rsidRPr="00381E83" w:rsidRDefault="00091B5D" w:rsidP="00381E83">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Указанные изменения доводятся до </w:t>
      </w:r>
      <w:r w:rsidRPr="00381E83">
        <w:rPr>
          <w:rFonts w:ascii="Times New Roman" w:hAnsi="Times New Roman" w:cs="Times New Roman"/>
          <w:w w:val="109"/>
          <w:sz w:val="24"/>
          <w:szCs w:val="24"/>
          <w:lang w:eastAsia="ru-RU"/>
        </w:rPr>
        <w:t xml:space="preserve">Арендатора Арендодателем письменно заказным письмом по адресу, указанному в юридических реквизитах Арендатора, или вручается Арендатору нарочно, без оформления этих изменений </w:t>
      </w:r>
      <w:r w:rsidRPr="00381E83">
        <w:rPr>
          <w:rFonts w:ascii="Times New Roman" w:hAnsi="Times New Roman" w:cs="Times New Roman"/>
          <w:w w:val="109"/>
          <w:sz w:val="24"/>
          <w:szCs w:val="24"/>
          <w:lang w:eastAsia="ru-RU"/>
        </w:rPr>
        <w:lastRenderedPageBreak/>
        <w:t>дополнительным соглашением к договору. Письменное уведомление является приложением к настоящему договору аренды.</w:t>
      </w:r>
    </w:p>
    <w:p w:rsidR="00091B5D" w:rsidRPr="004F56A4" w:rsidRDefault="00091B5D" w:rsidP="00381E83">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36. Цена заключенного договора не может быть пересмотрена сторонами в сторону уменьшения.</w:t>
      </w:r>
      <w:bookmarkEnd w:id="49"/>
      <w:bookmarkEnd w:id="50"/>
      <w:r w:rsidRPr="004F56A4">
        <w:rPr>
          <w:rFonts w:ascii="Times New Roman" w:hAnsi="Times New Roman" w:cs="Times New Roman"/>
          <w:sz w:val="24"/>
          <w:szCs w:val="24"/>
          <w:lang w:eastAsia="ru-RU"/>
        </w:rPr>
        <w:t xml:space="preserve"> </w:t>
      </w:r>
      <w:bookmarkStart w:id="51" w:name="_Toc331316489"/>
      <w:bookmarkStart w:id="52" w:name="_Toc331609734"/>
    </w:p>
    <w:p w:rsidR="00091B5D" w:rsidRPr="004F56A4" w:rsidRDefault="00091B5D" w:rsidP="004F56A4">
      <w:pPr>
        <w:spacing w:after="0" w:line="240" w:lineRule="auto"/>
        <w:rPr>
          <w:rFonts w:ascii="Times New Roman" w:hAnsi="Times New Roman" w:cs="Times New Roman"/>
          <w:b/>
          <w:bCs/>
          <w:sz w:val="24"/>
          <w:szCs w:val="24"/>
          <w:lang w:eastAsia="ru-RU"/>
        </w:rPr>
      </w:pPr>
    </w:p>
    <w:p w:rsidR="00091B5D" w:rsidRPr="004F56A4" w:rsidRDefault="00091B5D" w:rsidP="004F56A4">
      <w:pPr>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val="en-US" w:eastAsia="ru-RU"/>
        </w:rPr>
        <w:t>XVI</w:t>
      </w:r>
      <w:r w:rsidRPr="004F56A4">
        <w:rPr>
          <w:rFonts w:ascii="Times New Roman" w:hAnsi="Times New Roman" w:cs="Times New Roman"/>
          <w:b/>
          <w:bCs/>
          <w:sz w:val="24"/>
          <w:szCs w:val="24"/>
          <w:lang w:eastAsia="ru-RU"/>
        </w:rPr>
        <w:t>. Осмотр имущества</w:t>
      </w:r>
      <w:bookmarkEnd w:id="51"/>
      <w:bookmarkEnd w:id="52"/>
    </w:p>
    <w:p w:rsidR="00091B5D" w:rsidRPr="004F56A4"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keepNext/>
        <w:widowControl w:val="0"/>
        <w:autoSpaceDE w:val="0"/>
        <w:autoSpaceDN w:val="0"/>
        <w:adjustRightInd w:val="0"/>
        <w:spacing w:after="0" w:line="240" w:lineRule="auto"/>
        <w:ind w:firstLine="720"/>
        <w:outlineLvl w:val="1"/>
        <w:rPr>
          <w:rFonts w:ascii="Times New Roman" w:hAnsi="Times New Roman" w:cs="Times New Roman"/>
          <w:sz w:val="24"/>
          <w:szCs w:val="24"/>
          <w:lang w:eastAsia="ru-RU"/>
        </w:rPr>
      </w:pPr>
      <w:bookmarkStart w:id="53" w:name="_Toc331609735"/>
      <w:r w:rsidRPr="004F56A4">
        <w:rPr>
          <w:rFonts w:ascii="Times New Roman" w:hAnsi="Times New Roman" w:cs="Times New Roman"/>
          <w:sz w:val="24"/>
          <w:szCs w:val="24"/>
          <w:lang w:eastAsia="ru-RU"/>
        </w:rPr>
        <w:t>37. График осмотра имущества</w:t>
      </w:r>
      <w:bookmarkEnd w:id="53"/>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982"/>
        <w:gridCol w:w="4682"/>
      </w:tblGrid>
      <w:tr w:rsidR="00091B5D" w:rsidRPr="00F042E2">
        <w:trPr>
          <w:trHeight w:val="555"/>
        </w:trPr>
        <w:tc>
          <w:tcPr>
            <w:tcW w:w="2976"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Дата осмотра имущества</w:t>
            </w:r>
          </w:p>
        </w:tc>
        <w:tc>
          <w:tcPr>
            <w:tcW w:w="1982"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Время осмотра имущества</w:t>
            </w:r>
          </w:p>
        </w:tc>
        <w:tc>
          <w:tcPr>
            <w:tcW w:w="4682" w:type="dxa"/>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F56A4">
              <w:rPr>
                <w:rFonts w:ascii="Times New Roman" w:hAnsi="Times New Roman" w:cs="Times New Roman"/>
                <w:sz w:val="24"/>
                <w:szCs w:val="24"/>
                <w:lang w:eastAsia="ru-RU"/>
              </w:rPr>
              <w:t>Место нахождения имущества</w:t>
            </w:r>
          </w:p>
        </w:tc>
      </w:tr>
      <w:tr w:rsidR="00091B5D" w:rsidRPr="00F042E2">
        <w:trPr>
          <w:trHeight w:val="446"/>
        </w:trPr>
        <w:tc>
          <w:tcPr>
            <w:tcW w:w="2976" w:type="dxa"/>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Лот № 1:</w:t>
            </w:r>
          </w:p>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1982" w:type="dxa"/>
            <w:vMerge w:val="restart"/>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91B5D" w:rsidRPr="004F56A4" w:rsidRDefault="00E36EFA"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00091B5D" w:rsidRPr="004F56A4">
              <w:rPr>
                <w:rFonts w:ascii="Times New Roman" w:hAnsi="Times New Roman" w:cs="Times New Roman"/>
                <w:b/>
                <w:bCs/>
                <w:sz w:val="24"/>
                <w:szCs w:val="24"/>
                <w:lang w:eastAsia="ru-RU"/>
              </w:rPr>
              <w:t>.00</w:t>
            </w:r>
          </w:p>
        </w:tc>
        <w:tc>
          <w:tcPr>
            <w:tcW w:w="4682" w:type="dxa"/>
            <w:vMerge w:val="restart"/>
            <w:vAlign w:val="center"/>
          </w:tcPr>
          <w:p w:rsidR="00091B5D" w:rsidRPr="004F56A4" w:rsidRDefault="00091B5D" w:rsidP="00D15AB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F56A4">
              <w:rPr>
                <w:rFonts w:ascii="Times New Roman" w:hAnsi="Times New Roman" w:cs="Times New Roman"/>
                <w:b/>
                <w:bCs/>
                <w:sz w:val="24"/>
                <w:szCs w:val="24"/>
                <w:lang w:eastAsia="ru-RU"/>
              </w:rPr>
              <w:t>Еврейская автономн</w:t>
            </w:r>
            <w:r w:rsidR="00E36EFA">
              <w:rPr>
                <w:rFonts w:ascii="Times New Roman" w:hAnsi="Times New Roman" w:cs="Times New Roman"/>
                <w:b/>
                <w:bCs/>
                <w:sz w:val="24"/>
                <w:szCs w:val="24"/>
                <w:lang w:eastAsia="ru-RU"/>
              </w:rPr>
              <w:t xml:space="preserve">ая область, Смидовичский район, </w:t>
            </w:r>
            <w:r>
              <w:rPr>
                <w:rFonts w:ascii="Times New Roman" w:hAnsi="Times New Roman" w:cs="Times New Roman"/>
                <w:b/>
                <w:bCs/>
                <w:sz w:val="24"/>
                <w:szCs w:val="24"/>
                <w:lang w:eastAsia="ru-RU"/>
              </w:rPr>
              <w:t xml:space="preserve">с. </w:t>
            </w:r>
            <w:r w:rsidR="00E36EFA">
              <w:rPr>
                <w:rFonts w:ascii="Times New Roman" w:hAnsi="Times New Roman" w:cs="Times New Roman"/>
                <w:b/>
                <w:bCs/>
                <w:sz w:val="24"/>
                <w:szCs w:val="24"/>
                <w:lang w:eastAsia="ru-RU"/>
              </w:rPr>
              <w:t>Партизанское</w:t>
            </w:r>
            <w:r w:rsidR="00963EA4">
              <w:rPr>
                <w:rFonts w:ascii="Times New Roman" w:hAnsi="Times New Roman" w:cs="Times New Roman"/>
                <w:b/>
                <w:bCs/>
                <w:sz w:val="24"/>
                <w:szCs w:val="24"/>
                <w:lang w:eastAsia="ru-RU"/>
              </w:rPr>
              <w:t>, ул</w:t>
            </w:r>
            <w:r w:rsidRPr="004F56A4">
              <w:rPr>
                <w:rFonts w:ascii="Times New Roman" w:hAnsi="Times New Roman" w:cs="Times New Roman"/>
                <w:b/>
                <w:bCs/>
                <w:sz w:val="24"/>
                <w:szCs w:val="24"/>
                <w:lang w:eastAsia="ru-RU"/>
              </w:rPr>
              <w:t xml:space="preserve">. </w:t>
            </w:r>
            <w:r w:rsidR="002E7FB0">
              <w:rPr>
                <w:rFonts w:ascii="Times New Roman" w:hAnsi="Times New Roman" w:cs="Times New Roman"/>
                <w:b/>
                <w:bCs/>
                <w:sz w:val="24"/>
                <w:szCs w:val="24"/>
                <w:lang w:eastAsia="ru-RU"/>
              </w:rPr>
              <w:t>Гаражный, д. 1б</w:t>
            </w:r>
          </w:p>
        </w:tc>
      </w:tr>
      <w:tr w:rsidR="00091B5D" w:rsidRPr="00F042E2">
        <w:trPr>
          <w:trHeight w:val="252"/>
        </w:trPr>
        <w:tc>
          <w:tcPr>
            <w:tcW w:w="2976" w:type="dxa"/>
            <w:vAlign w:val="center"/>
          </w:tcPr>
          <w:p w:rsidR="00091B5D" w:rsidRPr="004F56A4" w:rsidRDefault="00D15AB8"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05</w:t>
            </w:r>
            <w:r w:rsidR="001F5467">
              <w:rPr>
                <w:rFonts w:ascii="Times New Roman" w:hAnsi="Times New Roman" w:cs="Times New Roman"/>
                <w:b/>
                <w:bCs/>
                <w:sz w:val="24"/>
                <w:szCs w:val="24"/>
                <w:lang w:eastAsia="ru-RU"/>
              </w:rPr>
              <w:t>.</w:t>
            </w:r>
            <w:r w:rsidR="00963EA4">
              <w:rPr>
                <w:rFonts w:ascii="Times New Roman" w:hAnsi="Times New Roman" w:cs="Times New Roman"/>
                <w:b/>
                <w:bCs/>
                <w:sz w:val="24"/>
                <w:szCs w:val="24"/>
                <w:lang w:eastAsia="ru-RU"/>
              </w:rPr>
              <w:t>06</w:t>
            </w:r>
            <w:r w:rsidR="00C97C19">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2021</w:t>
            </w:r>
          </w:p>
        </w:tc>
        <w:tc>
          <w:tcPr>
            <w:tcW w:w="19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c>
          <w:tcPr>
            <w:tcW w:w="46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091B5D" w:rsidRPr="00F042E2">
        <w:trPr>
          <w:trHeight w:val="330"/>
        </w:trPr>
        <w:tc>
          <w:tcPr>
            <w:tcW w:w="2976" w:type="dxa"/>
            <w:vAlign w:val="center"/>
          </w:tcPr>
          <w:p w:rsidR="00091B5D" w:rsidRPr="004F56A4" w:rsidRDefault="00963EA4" w:rsidP="00C97C1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12.06</w:t>
            </w:r>
            <w:r w:rsidR="00C97C19">
              <w:rPr>
                <w:rFonts w:ascii="Times New Roman" w:hAnsi="Times New Roman" w:cs="Times New Roman"/>
                <w:b/>
                <w:bCs/>
                <w:sz w:val="24"/>
                <w:szCs w:val="24"/>
                <w:lang w:eastAsia="ru-RU"/>
              </w:rPr>
              <w:t>.</w:t>
            </w:r>
            <w:r w:rsidR="00D15AB8">
              <w:rPr>
                <w:rFonts w:ascii="Times New Roman" w:hAnsi="Times New Roman" w:cs="Times New Roman"/>
                <w:b/>
                <w:bCs/>
                <w:sz w:val="24"/>
                <w:szCs w:val="24"/>
                <w:lang w:eastAsia="ru-RU"/>
              </w:rPr>
              <w:t>2021</w:t>
            </w:r>
          </w:p>
        </w:tc>
        <w:tc>
          <w:tcPr>
            <w:tcW w:w="1982" w:type="dxa"/>
            <w:vAlign w:val="center"/>
          </w:tcPr>
          <w:p w:rsidR="00091B5D" w:rsidRPr="004F56A4" w:rsidRDefault="00E36EFA"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00091B5D" w:rsidRPr="004F56A4">
              <w:rPr>
                <w:rFonts w:ascii="Times New Roman" w:hAnsi="Times New Roman" w:cs="Times New Roman"/>
                <w:b/>
                <w:bCs/>
                <w:sz w:val="24"/>
                <w:szCs w:val="24"/>
                <w:lang w:eastAsia="ru-RU"/>
              </w:rPr>
              <w:t>.00</w:t>
            </w:r>
          </w:p>
        </w:tc>
        <w:tc>
          <w:tcPr>
            <w:tcW w:w="46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091B5D" w:rsidRPr="00F042E2">
        <w:trPr>
          <w:trHeight w:val="315"/>
        </w:trPr>
        <w:tc>
          <w:tcPr>
            <w:tcW w:w="2976" w:type="dxa"/>
            <w:vAlign w:val="center"/>
          </w:tcPr>
          <w:p w:rsidR="00091B5D" w:rsidRPr="004F56A4" w:rsidRDefault="00963EA4"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001F546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06</w:t>
            </w:r>
            <w:r w:rsidR="00C97C19">
              <w:rPr>
                <w:rFonts w:ascii="Times New Roman" w:hAnsi="Times New Roman" w:cs="Times New Roman"/>
                <w:b/>
                <w:bCs/>
                <w:sz w:val="24"/>
                <w:szCs w:val="24"/>
                <w:lang w:eastAsia="ru-RU"/>
              </w:rPr>
              <w:t>.</w:t>
            </w:r>
            <w:r w:rsidR="00D15AB8">
              <w:rPr>
                <w:rFonts w:ascii="Times New Roman" w:hAnsi="Times New Roman" w:cs="Times New Roman"/>
                <w:b/>
                <w:bCs/>
                <w:sz w:val="24"/>
                <w:szCs w:val="24"/>
                <w:lang w:eastAsia="ru-RU"/>
              </w:rPr>
              <w:t>2021</w:t>
            </w:r>
          </w:p>
        </w:tc>
        <w:tc>
          <w:tcPr>
            <w:tcW w:w="1982" w:type="dxa"/>
            <w:vAlign w:val="center"/>
          </w:tcPr>
          <w:p w:rsidR="00091B5D" w:rsidRPr="004F56A4" w:rsidRDefault="00E36EFA"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00091B5D" w:rsidRPr="004F56A4">
              <w:rPr>
                <w:rFonts w:ascii="Times New Roman" w:hAnsi="Times New Roman" w:cs="Times New Roman"/>
                <w:b/>
                <w:bCs/>
                <w:sz w:val="24"/>
                <w:szCs w:val="24"/>
                <w:lang w:eastAsia="ru-RU"/>
              </w:rPr>
              <w:t>.00</w:t>
            </w:r>
          </w:p>
        </w:tc>
        <w:tc>
          <w:tcPr>
            <w:tcW w:w="4682" w:type="dxa"/>
            <w:vMerge/>
            <w:vAlign w:val="center"/>
          </w:tcPr>
          <w:p w:rsidR="00091B5D" w:rsidRPr="004F56A4" w:rsidRDefault="00091B5D" w:rsidP="004F56A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bl>
    <w:p w:rsidR="00091B5D" w:rsidRPr="001F5467" w:rsidRDefault="00091B5D" w:rsidP="004F56A4">
      <w:pPr>
        <w:spacing w:after="0" w:line="240" w:lineRule="auto"/>
        <w:jc w:val="center"/>
        <w:rPr>
          <w:rFonts w:ascii="Times New Roman" w:hAnsi="Times New Roman" w:cs="Times New Roman"/>
          <w:b/>
          <w:bCs/>
          <w:sz w:val="24"/>
          <w:szCs w:val="24"/>
          <w:lang w:eastAsia="ru-RU"/>
        </w:rPr>
      </w:pPr>
      <w:bookmarkStart w:id="54" w:name="_Toc331609736"/>
    </w:p>
    <w:p w:rsidR="00091B5D" w:rsidRDefault="00091B5D" w:rsidP="004F56A4">
      <w:pPr>
        <w:spacing w:after="0" w:line="240" w:lineRule="auto"/>
        <w:jc w:val="center"/>
        <w:rPr>
          <w:rFonts w:ascii="Times New Roman" w:hAnsi="Times New Roman" w:cs="Times New Roman"/>
          <w:b/>
          <w:bCs/>
          <w:sz w:val="24"/>
          <w:szCs w:val="24"/>
          <w:lang w:eastAsia="ru-RU"/>
        </w:rPr>
      </w:pPr>
    </w:p>
    <w:p w:rsidR="00091B5D" w:rsidRPr="00AE599A" w:rsidRDefault="00091B5D" w:rsidP="00AE599A">
      <w:pPr>
        <w:spacing w:after="0" w:line="240" w:lineRule="auto"/>
        <w:ind w:firstLine="709"/>
        <w:jc w:val="center"/>
        <w:rPr>
          <w:rFonts w:ascii="Times New Roman" w:hAnsi="Times New Roman" w:cs="Times New Roman"/>
          <w:b/>
          <w:bCs/>
          <w:sz w:val="24"/>
          <w:szCs w:val="24"/>
          <w:lang w:eastAsia="ru-RU"/>
        </w:rPr>
      </w:pPr>
      <w:r w:rsidRPr="00923E0E">
        <w:rPr>
          <w:rFonts w:ascii="Times New Roman" w:hAnsi="Times New Roman" w:cs="Times New Roman"/>
          <w:b/>
          <w:bCs/>
          <w:sz w:val="24"/>
          <w:szCs w:val="24"/>
          <w:lang w:val="en-US"/>
        </w:rPr>
        <w:t>XVII</w:t>
      </w:r>
      <w:r w:rsidRPr="00923E0E">
        <w:rPr>
          <w:rFonts w:ascii="Times New Roman" w:hAnsi="Times New Roman" w:cs="Times New Roman"/>
          <w:b/>
          <w:bCs/>
          <w:sz w:val="24"/>
          <w:szCs w:val="24"/>
        </w:rPr>
        <w:t>.</w:t>
      </w:r>
      <w:r w:rsidRPr="00AE599A">
        <w:rPr>
          <w:rFonts w:ascii="Times New Roman" w:hAnsi="Times New Roman" w:cs="Times New Roman"/>
          <w:sz w:val="24"/>
          <w:szCs w:val="24"/>
        </w:rPr>
        <w:t xml:space="preserve"> </w:t>
      </w:r>
      <w:r w:rsidRPr="00AE599A">
        <w:rPr>
          <w:rFonts w:ascii="Times New Roman" w:hAnsi="Times New Roman" w:cs="Times New Roman"/>
          <w:b/>
          <w:bCs/>
          <w:sz w:val="24"/>
          <w:szCs w:val="24"/>
          <w:lang w:eastAsia="ru-RU"/>
        </w:rPr>
        <w:t>Иная информация и иные сведения</w:t>
      </w:r>
      <w:bookmarkStart w:id="55" w:name="_Toc331316478"/>
      <w:bookmarkEnd w:id="54"/>
    </w:p>
    <w:p w:rsidR="00091B5D" w:rsidRPr="00AE599A" w:rsidRDefault="00091B5D" w:rsidP="004F56A4">
      <w:pPr>
        <w:spacing w:after="0" w:line="240" w:lineRule="auto"/>
        <w:jc w:val="center"/>
        <w:rPr>
          <w:rFonts w:ascii="Times New Roman" w:hAnsi="Times New Roman" w:cs="Times New Roman"/>
          <w:b/>
          <w:bCs/>
          <w:sz w:val="24"/>
          <w:szCs w:val="24"/>
          <w:lang w:eastAsia="ru-RU"/>
        </w:rPr>
      </w:pPr>
    </w:p>
    <w:p w:rsidR="00091B5D" w:rsidRPr="004F56A4" w:rsidRDefault="00091B5D" w:rsidP="004F56A4">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bookmarkStart w:id="56" w:name="_Toc331316493"/>
      <w:bookmarkStart w:id="57" w:name="_Toc331609737"/>
      <w:bookmarkStart w:id="58" w:name="_Toc331316495"/>
      <w:r w:rsidRPr="004F56A4">
        <w:rPr>
          <w:rFonts w:ascii="Times New Roman" w:hAnsi="Times New Roman" w:cs="Times New Roman"/>
          <w:sz w:val="24"/>
          <w:szCs w:val="24"/>
          <w:lang w:eastAsia="ru-RU"/>
        </w:rPr>
        <w:t>38.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End w:id="56"/>
      <w:bookmarkEnd w:id="57"/>
    </w:p>
    <w:bookmarkEnd w:id="55"/>
    <w:bookmarkEnd w:id="58"/>
    <w:p w:rsidR="00091B5D" w:rsidRPr="004F56A4"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Договор считается заключенным с момента его подписания между организатором аукциона и победителем аукциона.</w:t>
      </w:r>
    </w:p>
    <w:p w:rsidR="00091B5D" w:rsidRPr="004F56A4"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При заключении и исполнении договора изменение условий договора, указанных в настоящей документации об аукционе, по соглашению сторон или в одностороннем порядке не допускается.</w:t>
      </w:r>
    </w:p>
    <w:p w:rsidR="00091B5D" w:rsidRPr="004F56A4"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В течение 10 (десяти)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091B5D" w:rsidRPr="004F56A4" w:rsidRDefault="00091B5D" w:rsidP="004F56A4">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091B5D" w:rsidRPr="00AE599A" w:rsidRDefault="00091B5D" w:rsidP="00AE599A">
      <w:pPr>
        <w:pStyle w:val="a5"/>
        <w:tabs>
          <w:tab w:val="left" w:pos="709"/>
        </w:tabs>
        <w:jc w:val="both"/>
      </w:pPr>
      <w:r>
        <w:rPr>
          <w:b/>
          <w:bCs/>
          <w:sz w:val="28"/>
          <w:szCs w:val="28"/>
        </w:rPr>
        <w:tab/>
      </w:r>
      <w:r w:rsidRPr="00AE599A">
        <w:rPr>
          <w:b/>
          <w:bCs/>
        </w:rPr>
        <w:t>Срок, в течение которого организатор аукциона вправе отказаться от проведения аукциона:</w:t>
      </w:r>
      <w:r w:rsidRPr="00AE599A">
        <w:t xml:space="preserve"> КУМИ  вправе отказаться от проведения аукциона, но не позднее, чем за пять дней до даты окончания срока подачи заявок на участие в аукционе.</w:t>
      </w:r>
    </w:p>
    <w:p w:rsidR="00091B5D" w:rsidRPr="004F56A4" w:rsidRDefault="00091B5D" w:rsidP="00AE599A">
      <w:pPr>
        <w:keepNext/>
        <w:keepLines/>
        <w:spacing w:before="480" w:after="0" w:line="276" w:lineRule="auto"/>
        <w:ind w:right="8736"/>
        <w:jc w:val="right"/>
        <w:rPr>
          <w:rFonts w:ascii="Times New Roman" w:hAnsi="Times New Roman" w:cs="Times New Roman"/>
          <w:b/>
          <w:bCs/>
          <w:color w:val="FF0000"/>
          <w:sz w:val="24"/>
          <w:szCs w:val="24"/>
        </w:rPr>
        <w:sectPr w:rsidR="00091B5D" w:rsidRPr="004F56A4" w:rsidSect="001532C2">
          <w:footerReference w:type="default" r:id="rId18"/>
          <w:pgSz w:w="11905" w:h="16837"/>
          <w:pgMar w:top="1021" w:right="851" w:bottom="1985" w:left="1418" w:header="720" w:footer="720" w:gutter="0"/>
          <w:cols w:space="720"/>
          <w:noEndnote/>
          <w:titlePg/>
          <w:docGrid w:linePitch="299"/>
        </w:sectPr>
      </w:pPr>
    </w:p>
    <w:p w:rsidR="00091B5D" w:rsidRPr="00625DF6" w:rsidRDefault="00091B5D" w:rsidP="004F56A4">
      <w:pPr>
        <w:tabs>
          <w:tab w:val="left" w:pos="-2694"/>
        </w:tabs>
        <w:autoSpaceDE w:val="0"/>
        <w:autoSpaceDN w:val="0"/>
        <w:adjustRightInd w:val="0"/>
        <w:spacing w:after="0" w:line="240" w:lineRule="auto"/>
        <w:ind w:hanging="142"/>
        <w:jc w:val="right"/>
        <w:rPr>
          <w:rFonts w:ascii="Times New Roman" w:hAnsi="Times New Roman" w:cs="Times New Roman"/>
          <w:sz w:val="20"/>
          <w:szCs w:val="20"/>
          <w:lang w:eastAsia="ru-RU"/>
        </w:rPr>
      </w:pPr>
      <w:r w:rsidRPr="00625DF6">
        <w:rPr>
          <w:rFonts w:ascii="Times New Roman" w:hAnsi="Times New Roman" w:cs="Times New Roman"/>
          <w:sz w:val="20"/>
          <w:szCs w:val="20"/>
          <w:lang w:eastAsia="ru-RU"/>
        </w:rPr>
        <w:lastRenderedPageBreak/>
        <w:t>Приложение № 1</w:t>
      </w:r>
    </w:p>
    <w:p w:rsidR="00091B5D" w:rsidRPr="00625DF6" w:rsidRDefault="00091B5D" w:rsidP="004F56A4">
      <w:pPr>
        <w:tabs>
          <w:tab w:val="left" w:pos="-2694"/>
        </w:tabs>
        <w:autoSpaceDE w:val="0"/>
        <w:autoSpaceDN w:val="0"/>
        <w:adjustRightInd w:val="0"/>
        <w:spacing w:after="0" w:line="240" w:lineRule="auto"/>
        <w:ind w:left="142" w:firstLine="6662"/>
        <w:jc w:val="right"/>
        <w:rPr>
          <w:rFonts w:ascii="Times New Roman" w:hAnsi="Times New Roman" w:cs="Times New Roman"/>
          <w:sz w:val="20"/>
          <w:szCs w:val="20"/>
          <w:lang w:eastAsia="ru-RU"/>
        </w:rPr>
      </w:pPr>
      <w:r w:rsidRPr="00625DF6">
        <w:rPr>
          <w:rFonts w:ascii="Times New Roman" w:hAnsi="Times New Roman" w:cs="Times New Roman"/>
          <w:sz w:val="20"/>
          <w:szCs w:val="20"/>
          <w:lang w:eastAsia="ru-RU"/>
        </w:rPr>
        <w:t>к документации об аукционе</w:t>
      </w:r>
    </w:p>
    <w:p w:rsidR="00091B5D" w:rsidRPr="00625DF6"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sz w:val="20"/>
          <w:szCs w:val="20"/>
          <w:lang w:eastAsia="ru-RU"/>
        </w:rPr>
      </w:pPr>
      <w:r w:rsidRPr="00625DF6">
        <w:rPr>
          <w:rFonts w:ascii="Times New Roman" w:hAnsi="Times New Roman" w:cs="Times New Roman"/>
          <w:b/>
          <w:bCs/>
          <w:i/>
          <w:iCs/>
          <w:sz w:val="20"/>
          <w:szCs w:val="20"/>
          <w:lang w:eastAsia="ru-RU"/>
        </w:rPr>
        <w:t>ЗАЯВКА</w:t>
      </w:r>
      <w:bookmarkStart w:id="59" w:name="_Toc331609742"/>
      <w:bookmarkStart w:id="60" w:name="_Toc331316498"/>
    </w:p>
    <w:p w:rsidR="00091B5D" w:rsidRPr="00625DF6"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sz w:val="20"/>
          <w:szCs w:val="20"/>
          <w:lang w:eastAsia="ru-RU"/>
        </w:rPr>
      </w:pPr>
      <w:r w:rsidRPr="00625DF6">
        <w:rPr>
          <w:rFonts w:ascii="Times New Roman" w:hAnsi="Times New Roman" w:cs="Times New Roman"/>
          <w:b/>
          <w:bCs/>
          <w:i/>
          <w:iCs/>
          <w:sz w:val="20"/>
          <w:szCs w:val="20"/>
          <w:lang w:eastAsia="ru-RU"/>
        </w:rPr>
        <w:t>на участие в открытом аукционе</w:t>
      </w:r>
      <w:bookmarkEnd w:id="59"/>
    </w:p>
    <w:p w:rsidR="00091B5D" w:rsidRPr="00625DF6"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25DF6">
        <w:rPr>
          <w:rFonts w:ascii="Times New Roman" w:hAnsi="Times New Roman" w:cs="Times New Roman"/>
          <w:sz w:val="20"/>
          <w:szCs w:val="20"/>
          <w:lang w:eastAsia="ru-RU"/>
        </w:rPr>
        <w:t>на право заключения договора аренды</w:t>
      </w:r>
      <w:bookmarkEnd w:id="60"/>
      <w:r w:rsidRPr="00625DF6">
        <w:rPr>
          <w:rFonts w:ascii="Times New Roman" w:hAnsi="Times New Roman" w:cs="Times New Roman"/>
          <w:sz w:val="20"/>
          <w:szCs w:val="20"/>
          <w:lang w:eastAsia="ru-RU"/>
        </w:rPr>
        <w:t xml:space="preserve"> имущества,</w:t>
      </w:r>
    </w:p>
    <w:p w:rsidR="00091B5D" w:rsidRPr="00625DF6"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находящегося в муниципальной собственности администрации Смидовичский муниципального района Еврейской автономной области </w:t>
      </w:r>
    </w:p>
    <w:p w:rsidR="00091B5D" w:rsidRPr="00625DF6" w:rsidRDefault="00D15AB8" w:rsidP="004F56A4">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«____»___________2021</w:t>
      </w:r>
      <w:r w:rsidR="00091B5D" w:rsidRPr="00625DF6">
        <w:rPr>
          <w:rFonts w:ascii="Times New Roman" w:hAnsi="Times New Roman" w:cs="Times New Roman"/>
          <w:sz w:val="20"/>
          <w:szCs w:val="20"/>
          <w:lang w:eastAsia="ru-RU"/>
        </w:rPr>
        <w:t xml:space="preserve"> г.</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1B5D" w:rsidRPr="00625DF6" w:rsidRDefault="00091B5D" w:rsidP="004F56A4">
      <w:pPr>
        <w:widowControl w:val="0"/>
        <w:autoSpaceDE w:val="0"/>
        <w:autoSpaceDN w:val="0"/>
        <w:adjustRightInd w:val="0"/>
        <w:spacing w:after="0" w:line="240" w:lineRule="auto"/>
        <w:jc w:val="both"/>
        <w:outlineLvl w:val="0"/>
        <w:rPr>
          <w:rFonts w:ascii="Times New Roman" w:hAnsi="Times New Roman" w:cs="Times New Roman"/>
          <w:sz w:val="20"/>
          <w:szCs w:val="20"/>
          <w:u w:val="single"/>
          <w:lang w:eastAsia="ru-RU"/>
        </w:rPr>
      </w:pPr>
      <w:bookmarkStart w:id="61" w:name="_Toc331609743"/>
      <w:r w:rsidRPr="00625DF6">
        <w:rPr>
          <w:rFonts w:ascii="Times New Roman" w:hAnsi="Times New Roman" w:cs="Times New Roman"/>
          <w:sz w:val="20"/>
          <w:szCs w:val="20"/>
          <w:lang w:eastAsia="ru-RU"/>
        </w:rPr>
        <w:t xml:space="preserve">(Фирменное наименование, сведения об организационной - правовой форме, место нахождения, почтовый адрес, номер контактного телефона </w:t>
      </w:r>
      <w:r w:rsidRPr="00625DF6">
        <w:rPr>
          <w:rFonts w:ascii="Times New Roman" w:hAnsi="Times New Roman" w:cs="Times New Roman"/>
          <w:sz w:val="20"/>
          <w:szCs w:val="20"/>
          <w:u w:val="single"/>
          <w:lang w:eastAsia="ru-RU"/>
        </w:rPr>
        <w:t>(для юридического лица).</w:t>
      </w:r>
      <w:bookmarkStart w:id="62" w:name="_Toc331609744"/>
      <w:bookmarkEnd w:id="61"/>
      <w:r w:rsidRPr="00625DF6">
        <w:rPr>
          <w:rFonts w:ascii="Times New Roman" w:hAnsi="Times New Roman" w:cs="Times New Roman"/>
          <w:sz w:val="20"/>
          <w:szCs w:val="20"/>
          <w:u w:val="single"/>
          <w:lang w:eastAsia="ru-RU"/>
        </w:rPr>
        <w:t xml:space="preserve"> </w:t>
      </w:r>
      <w:r w:rsidRPr="00625DF6">
        <w:rPr>
          <w:rFonts w:ascii="Times New Roman" w:hAnsi="Times New Roman" w:cs="Times New Roman"/>
          <w:sz w:val="20"/>
          <w:szCs w:val="20"/>
          <w:lang w:eastAsia="ru-RU"/>
        </w:rPr>
        <w:t xml:space="preserve">Фамилия, имя, отчество, паспортные данные, место жительства, номер контактного телефона </w:t>
      </w:r>
      <w:r w:rsidRPr="00625DF6">
        <w:rPr>
          <w:rFonts w:ascii="Times New Roman" w:hAnsi="Times New Roman" w:cs="Times New Roman"/>
          <w:sz w:val="20"/>
          <w:szCs w:val="20"/>
          <w:u w:val="single"/>
          <w:lang w:eastAsia="ru-RU"/>
        </w:rPr>
        <w:t>(для физического лица, в том числе индивидуальные предприниматель)</w:t>
      </w:r>
      <w:bookmarkEnd w:id="62"/>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именуем_____ далее Заявитель, </w:t>
      </w:r>
      <w:r w:rsidR="00F8341B" w:rsidRPr="00625DF6">
        <w:rPr>
          <w:rFonts w:ascii="Times New Roman" w:hAnsi="Times New Roman" w:cs="Times New Roman"/>
          <w:sz w:val="20"/>
          <w:szCs w:val="20"/>
          <w:lang w:eastAsia="ru-RU"/>
        </w:rPr>
        <w:t>действующ</w:t>
      </w:r>
      <w:r w:rsidR="00F8341B">
        <w:rPr>
          <w:rFonts w:ascii="Times New Roman" w:hAnsi="Times New Roman" w:cs="Times New Roman"/>
          <w:sz w:val="20"/>
          <w:szCs w:val="20"/>
          <w:lang w:eastAsia="ru-RU"/>
        </w:rPr>
        <w:t>ий</w:t>
      </w:r>
      <w:r w:rsidRPr="00625DF6">
        <w:rPr>
          <w:rFonts w:ascii="Times New Roman" w:hAnsi="Times New Roman" w:cs="Times New Roman"/>
          <w:sz w:val="20"/>
          <w:szCs w:val="20"/>
          <w:lang w:eastAsia="ru-RU"/>
        </w:rPr>
        <w:t>___ на основании ______________________________________, принимая решение об участии в открытом аукционе на право заключения договора аренды имущества, находящегося в муниципальной собственности администрации Смидовичского муниципального района Еврейской автономной области:</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544"/>
        <w:gridCol w:w="1701"/>
      </w:tblGrid>
      <w:tr w:rsidR="00091B5D" w:rsidRPr="00625DF6">
        <w:tc>
          <w:tcPr>
            <w:tcW w:w="567" w:type="dxa"/>
          </w:tcPr>
          <w:p w:rsidR="00091B5D" w:rsidRPr="00625DF6" w:rsidRDefault="00091B5D" w:rsidP="004F56A4">
            <w:pPr>
              <w:widowControl w:val="0"/>
              <w:autoSpaceDE w:val="0"/>
              <w:autoSpaceDN w:val="0"/>
              <w:adjustRightInd w:val="0"/>
              <w:spacing w:after="0" w:line="240" w:lineRule="auto"/>
              <w:ind w:firstLine="72"/>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 п/п</w:t>
            </w:r>
          </w:p>
        </w:tc>
        <w:tc>
          <w:tcPr>
            <w:tcW w:w="3686" w:type="dxa"/>
          </w:tcPr>
          <w:p w:rsidR="00091B5D" w:rsidRPr="00625DF6" w:rsidRDefault="00091B5D" w:rsidP="004F56A4">
            <w:pPr>
              <w:widowControl w:val="0"/>
              <w:autoSpaceDE w:val="0"/>
              <w:autoSpaceDN w:val="0"/>
              <w:adjustRightInd w:val="0"/>
              <w:spacing w:after="0" w:line="240" w:lineRule="auto"/>
              <w:ind w:firstLine="25"/>
              <w:jc w:val="center"/>
              <w:rPr>
                <w:rFonts w:ascii="Times New Roman" w:hAnsi="Times New Roman" w:cs="Times New Roman"/>
                <w:sz w:val="20"/>
                <w:szCs w:val="20"/>
                <w:lang w:eastAsia="ru-RU"/>
              </w:rPr>
            </w:pPr>
            <w:r w:rsidRPr="00625DF6">
              <w:rPr>
                <w:rFonts w:ascii="Times New Roman" w:hAnsi="Times New Roman" w:cs="Times New Roman"/>
                <w:sz w:val="20"/>
                <w:szCs w:val="20"/>
                <w:lang w:eastAsia="ru-RU"/>
              </w:rPr>
              <w:t>Наименование имущества</w:t>
            </w:r>
          </w:p>
        </w:tc>
        <w:tc>
          <w:tcPr>
            <w:tcW w:w="3544" w:type="dxa"/>
          </w:tcPr>
          <w:p w:rsidR="00091B5D" w:rsidRPr="00625DF6"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25DF6">
              <w:rPr>
                <w:rFonts w:ascii="Times New Roman" w:hAnsi="Times New Roman" w:cs="Times New Roman"/>
                <w:sz w:val="20"/>
                <w:szCs w:val="20"/>
                <w:lang w:eastAsia="ru-RU"/>
              </w:rPr>
              <w:t>Адрес места нахождения имущества</w:t>
            </w:r>
          </w:p>
        </w:tc>
        <w:tc>
          <w:tcPr>
            <w:tcW w:w="1701" w:type="dxa"/>
          </w:tcPr>
          <w:p w:rsidR="00091B5D" w:rsidRPr="00625DF6"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Прочее </w:t>
            </w:r>
          </w:p>
        </w:tc>
      </w:tr>
      <w:tr w:rsidR="00091B5D" w:rsidRPr="00625DF6">
        <w:tc>
          <w:tcPr>
            <w:tcW w:w="567" w:type="dxa"/>
          </w:tcPr>
          <w:p w:rsidR="00091B5D" w:rsidRPr="00625DF6" w:rsidRDefault="00091B5D" w:rsidP="004F56A4">
            <w:pPr>
              <w:widowControl w:val="0"/>
              <w:autoSpaceDE w:val="0"/>
              <w:autoSpaceDN w:val="0"/>
              <w:adjustRightInd w:val="0"/>
              <w:spacing w:after="0" w:line="240" w:lineRule="auto"/>
              <w:ind w:firstLine="72"/>
              <w:jc w:val="right"/>
              <w:rPr>
                <w:rFonts w:ascii="Times New Roman" w:hAnsi="Times New Roman" w:cs="Times New Roman"/>
                <w:sz w:val="20"/>
                <w:szCs w:val="20"/>
                <w:lang w:eastAsia="ru-RU"/>
              </w:rPr>
            </w:pPr>
            <w:r w:rsidRPr="00625DF6">
              <w:rPr>
                <w:rFonts w:ascii="Times New Roman" w:hAnsi="Times New Roman" w:cs="Times New Roman"/>
                <w:sz w:val="20"/>
                <w:szCs w:val="20"/>
                <w:lang w:eastAsia="ru-RU"/>
              </w:rPr>
              <w:t>1</w:t>
            </w:r>
          </w:p>
        </w:tc>
        <w:tc>
          <w:tcPr>
            <w:tcW w:w="3686" w:type="dxa"/>
          </w:tcPr>
          <w:p w:rsidR="00E36EFA" w:rsidRPr="00625DF6" w:rsidRDefault="00091B5D" w:rsidP="00E36EFA">
            <w:pPr>
              <w:spacing w:after="0"/>
              <w:jc w:val="both"/>
              <w:rPr>
                <w:rFonts w:ascii="Times New Roman" w:hAnsi="Times New Roman" w:cs="Times New Roman"/>
                <w:sz w:val="20"/>
                <w:szCs w:val="20"/>
              </w:rPr>
            </w:pPr>
            <w:r w:rsidRPr="00625DF6">
              <w:rPr>
                <w:rFonts w:ascii="Times New Roman" w:hAnsi="Times New Roman" w:cs="Times New Roman"/>
                <w:sz w:val="20"/>
                <w:szCs w:val="20"/>
                <w:lang w:eastAsia="ru-RU"/>
              </w:rPr>
              <w:t xml:space="preserve"> </w:t>
            </w:r>
            <w:r w:rsidR="00E36EFA" w:rsidRPr="00625DF6">
              <w:rPr>
                <w:rFonts w:ascii="Times New Roman" w:hAnsi="Times New Roman" w:cs="Times New Roman"/>
                <w:sz w:val="20"/>
                <w:szCs w:val="20"/>
              </w:rPr>
              <w:t>нежилое помещение «</w:t>
            </w:r>
            <w:r w:rsidR="00381E83">
              <w:rPr>
                <w:rFonts w:ascii="Times New Roman" w:hAnsi="Times New Roman" w:cs="Times New Roman"/>
                <w:sz w:val="20"/>
                <w:szCs w:val="20"/>
              </w:rPr>
              <w:t>Склад</w:t>
            </w:r>
            <w:r w:rsidR="00E36EFA" w:rsidRPr="00625DF6">
              <w:rPr>
                <w:rFonts w:ascii="Times New Roman" w:hAnsi="Times New Roman" w:cs="Times New Roman"/>
                <w:sz w:val="20"/>
                <w:szCs w:val="20"/>
              </w:rPr>
              <w:t xml:space="preserve">», </w:t>
            </w:r>
            <w:r w:rsidR="002E7FB0">
              <w:rPr>
                <w:rFonts w:ascii="Times New Roman" w:hAnsi="Times New Roman" w:cs="Times New Roman"/>
                <w:sz w:val="20"/>
                <w:szCs w:val="20"/>
              </w:rPr>
              <w:t xml:space="preserve"> общей площадью 393,9</w:t>
            </w:r>
            <w:r w:rsidR="00E36EFA" w:rsidRPr="00625DF6">
              <w:rPr>
                <w:rFonts w:ascii="Times New Roman" w:hAnsi="Times New Roman" w:cs="Times New Roman"/>
                <w:sz w:val="20"/>
                <w:szCs w:val="20"/>
              </w:rPr>
              <w:t xml:space="preserve"> кв.м с к</w:t>
            </w:r>
            <w:r w:rsidR="00487A33">
              <w:rPr>
                <w:rFonts w:ascii="Times New Roman" w:hAnsi="Times New Roman" w:cs="Times New Roman"/>
                <w:sz w:val="20"/>
                <w:szCs w:val="20"/>
              </w:rPr>
              <w:t>адастровым номером 79:06:4700005</w:t>
            </w:r>
            <w:r w:rsidR="00E36EFA" w:rsidRPr="00625DF6">
              <w:rPr>
                <w:rFonts w:ascii="Times New Roman" w:hAnsi="Times New Roman" w:cs="Times New Roman"/>
                <w:sz w:val="20"/>
                <w:szCs w:val="20"/>
              </w:rPr>
              <w:t>:</w:t>
            </w:r>
            <w:r w:rsidR="002E7FB0">
              <w:rPr>
                <w:rFonts w:ascii="Times New Roman" w:hAnsi="Times New Roman" w:cs="Times New Roman"/>
                <w:sz w:val="20"/>
                <w:szCs w:val="20"/>
              </w:rPr>
              <w:t>0016:191:Б</w:t>
            </w:r>
            <w:r w:rsidR="00E36EFA" w:rsidRPr="00625DF6">
              <w:rPr>
                <w:rFonts w:ascii="Times New Roman" w:hAnsi="Times New Roman" w:cs="Times New Roman"/>
                <w:sz w:val="20"/>
                <w:szCs w:val="20"/>
              </w:rPr>
              <w:t xml:space="preserve"> сроком на 5 лет.</w:t>
            </w:r>
          </w:p>
          <w:p w:rsidR="00091B5D" w:rsidRPr="00625DF6" w:rsidRDefault="00091B5D" w:rsidP="00E36EFA">
            <w:pPr>
              <w:spacing w:after="0"/>
              <w:jc w:val="both"/>
              <w:rPr>
                <w:rFonts w:ascii="Times New Roman" w:hAnsi="Times New Roman" w:cs="Times New Roman"/>
                <w:sz w:val="20"/>
                <w:szCs w:val="20"/>
                <w:lang w:eastAsia="ru-RU"/>
              </w:rPr>
            </w:pPr>
          </w:p>
        </w:tc>
        <w:tc>
          <w:tcPr>
            <w:tcW w:w="3544" w:type="dxa"/>
          </w:tcPr>
          <w:p w:rsidR="00091B5D" w:rsidRPr="00625DF6" w:rsidRDefault="00091B5D" w:rsidP="00487A33">
            <w:pPr>
              <w:widowControl w:val="0"/>
              <w:autoSpaceDE w:val="0"/>
              <w:autoSpaceDN w:val="0"/>
              <w:adjustRightInd w:val="0"/>
              <w:spacing w:after="0" w:line="240" w:lineRule="auto"/>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 </w:t>
            </w:r>
            <w:r w:rsidR="00487A33" w:rsidRPr="00625DF6">
              <w:rPr>
                <w:rFonts w:ascii="Times New Roman" w:hAnsi="Times New Roman" w:cs="Times New Roman"/>
                <w:sz w:val="20"/>
                <w:szCs w:val="20"/>
              </w:rPr>
              <w:t>Еврейская автономная область, Смидовичский муниципа</w:t>
            </w:r>
            <w:r w:rsidR="00487A33">
              <w:rPr>
                <w:rFonts w:ascii="Times New Roman" w:hAnsi="Times New Roman" w:cs="Times New Roman"/>
                <w:sz w:val="20"/>
                <w:szCs w:val="20"/>
              </w:rPr>
              <w:t>л</w:t>
            </w:r>
            <w:r w:rsidR="00963EA4">
              <w:rPr>
                <w:rFonts w:ascii="Times New Roman" w:hAnsi="Times New Roman" w:cs="Times New Roman"/>
                <w:sz w:val="20"/>
                <w:szCs w:val="20"/>
              </w:rPr>
              <w:t>ьный район, с. Партизанское, ул</w:t>
            </w:r>
            <w:r w:rsidR="00487A33" w:rsidRPr="00625DF6">
              <w:rPr>
                <w:rFonts w:ascii="Times New Roman" w:hAnsi="Times New Roman" w:cs="Times New Roman"/>
                <w:sz w:val="20"/>
                <w:szCs w:val="20"/>
              </w:rPr>
              <w:t xml:space="preserve">. </w:t>
            </w:r>
            <w:r w:rsidR="002E7FB0">
              <w:rPr>
                <w:rFonts w:ascii="Times New Roman" w:hAnsi="Times New Roman" w:cs="Times New Roman"/>
                <w:sz w:val="20"/>
                <w:szCs w:val="20"/>
              </w:rPr>
              <w:t>Гаражный, д.1б</w:t>
            </w:r>
          </w:p>
        </w:tc>
        <w:tc>
          <w:tcPr>
            <w:tcW w:w="1701" w:type="dxa"/>
          </w:tcPr>
          <w:p w:rsidR="00091B5D" w:rsidRPr="00625DF6"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 </w:t>
            </w:r>
          </w:p>
        </w:tc>
      </w:tr>
    </w:tbl>
    <w:p w:rsidR="00091B5D" w:rsidRPr="00625DF6" w:rsidRDefault="00091B5D" w:rsidP="004F56A4">
      <w:pPr>
        <w:widowControl w:val="0"/>
        <w:autoSpaceDE w:val="0"/>
        <w:autoSpaceDN w:val="0"/>
        <w:adjustRightInd w:val="0"/>
        <w:spacing w:after="0" w:line="240" w:lineRule="auto"/>
        <w:rPr>
          <w:rFonts w:ascii="Times New Roman" w:hAnsi="Times New Roman" w:cs="Times New Roman"/>
          <w:sz w:val="20"/>
          <w:szCs w:val="20"/>
          <w:lang w:eastAsia="ru-RU"/>
        </w:rPr>
      </w:pPr>
      <w:r w:rsidRPr="00625DF6">
        <w:rPr>
          <w:rFonts w:ascii="Times New Roman" w:hAnsi="Times New Roman" w:cs="Times New Roman"/>
          <w:sz w:val="20"/>
          <w:szCs w:val="20"/>
          <w:lang w:eastAsia="ru-RU"/>
        </w:rPr>
        <w:t>1.Заявитель подтверждает, что в отношении_____________________________________________________________________</w:t>
      </w:r>
    </w:p>
    <w:p w:rsidR="00091B5D" w:rsidRPr="00625DF6"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                                        (наименование заявителя)</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а) отсутствует решение о ликвидации юридического лица и отсутствует решение арбитражного суда о признании - юридического лица, индивидуального предпринимателя банкротом и об открытии конкурсного производства;</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в)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2. Заявитель обязуется:</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 соблюдать условия аукциона, содержащиеся в документации об аукционе;</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 организатором аукциона договор аренды.</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С муниципальным недвижимым Имуществом (сооружением), проектом договора аренды муниципальным имущества ознакомился и согласен заключить договор аренды на предложенных условиях.</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i/>
          <w:iCs/>
          <w:sz w:val="20"/>
          <w:szCs w:val="20"/>
          <w:lang w:eastAsia="ru-RU"/>
        </w:rPr>
      </w:pPr>
      <w:r w:rsidRPr="00625DF6">
        <w:rPr>
          <w:rFonts w:ascii="Times New Roman" w:hAnsi="Times New Roman" w:cs="Times New Roman"/>
          <w:i/>
          <w:iCs/>
          <w:sz w:val="20"/>
          <w:szCs w:val="20"/>
          <w:lang w:eastAsia="ru-RU"/>
        </w:rPr>
        <w:t>Приложения:</w:t>
      </w:r>
    </w:p>
    <w:p w:rsidR="00091B5D" w:rsidRPr="00625DF6"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Копии документов Заявителя, заверенные в установленном порядке.</w:t>
      </w:r>
    </w:p>
    <w:p w:rsidR="00091B5D" w:rsidRPr="00625DF6"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Иные документы, представляемые Заявителем.</w:t>
      </w:r>
    </w:p>
    <w:p w:rsidR="00091B5D" w:rsidRPr="00625DF6"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Подписанная Заявителем опись представляемых документов.</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Заявитель:          ________________________________________________________________________</w:t>
      </w:r>
    </w:p>
    <w:p w:rsidR="00091B5D" w:rsidRPr="00625DF6" w:rsidRDefault="00091B5D" w:rsidP="004F56A4">
      <w:pPr>
        <w:widowControl w:val="0"/>
        <w:tabs>
          <w:tab w:val="left" w:pos="9000"/>
          <w:tab w:val="left" w:pos="9540"/>
        </w:tabs>
        <w:autoSpaceDE w:val="0"/>
        <w:autoSpaceDN w:val="0"/>
        <w:adjustRightInd w:val="0"/>
        <w:spacing w:after="0" w:line="240" w:lineRule="auto"/>
        <w:ind w:right="-2" w:firstLine="567"/>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                подпись                                                              фамилия, имя, отчество</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 xml:space="preserve">                             м.п.                                                                                                                                дата</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Заявка принята специалистом КУМИ :</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час. ____ мин. ____  _</w:t>
      </w:r>
      <w:r w:rsidR="00487A33">
        <w:rPr>
          <w:rFonts w:ascii="Times New Roman" w:hAnsi="Times New Roman" w:cs="Times New Roman"/>
          <w:sz w:val="20"/>
          <w:szCs w:val="20"/>
          <w:lang w:eastAsia="ru-RU"/>
        </w:rPr>
        <w:t>___________ 2021</w:t>
      </w:r>
      <w:r w:rsidRPr="00625DF6">
        <w:rPr>
          <w:rFonts w:ascii="Times New Roman" w:hAnsi="Times New Roman" w:cs="Times New Roman"/>
          <w:sz w:val="20"/>
          <w:szCs w:val="20"/>
          <w:lang w:eastAsia="ru-RU"/>
        </w:rPr>
        <w:t>г. за № ___</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625DF6">
        <w:rPr>
          <w:rFonts w:ascii="Times New Roman" w:hAnsi="Times New Roman" w:cs="Times New Roman"/>
          <w:sz w:val="20"/>
          <w:szCs w:val="20"/>
          <w:lang w:eastAsia="ru-RU"/>
        </w:rPr>
        <w:t>Подпись уполномоченного лица КУМИ.</w:t>
      </w:r>
    </w:p>
    <w:p w:rsidR="00091B5D" w:rsidRPr="00625DF6" w:rsidRDefault="00091B5D" w:rsidP="004F56A4">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091B5D" w:rsidRPr="00625DF6" w:rsidRDefault="00091B5D" w:rsidP="004F56A4">
      <w:pPr>
        <w:widowControl w:val="0"/>
        <w:autoSpaceDE w:val="0"/>
        <w:autoSpaceDN w:val="0"/>
        <w:adjustRightInd w:val="0"/>
        <w:spacing w:after="0" w:line="240" w:lineRule="auto"/>
        <w:rPr>
          <w:sz w:val="20"/>
          <w:szCs w:val="20"/>
          <w:lang w:eastAsia="ru-RU"/>
        </w:rPr>
      </w:pPr>
      <w:r w:rsidRPr="00625DF6">
        <w:rPr>
          <w:sz w:val="20"/>
          <w:szCs w:val="20"/>
          <w:lang w:eastAsia="ru-RU"/>
        </w:rPr>
        <w:t xml:space="preserve">                                                                         </w:t>
      </w:r>
    </w:p>
    <w:p w:rsidR="00E36EFA" w:rsidRPr="00625DF6" w:rsidRDefault="00E36EFA" w:rsidP="004F56A4">
      <w:pPr>
        <w:widowControl w:val="0"/>
        <w:autoSpaceDE w:val="0"/>
        <w:autoSpaceDN w:val="0"/>
        <w:adjustRightInd w:val="0"/>
        <w:spacing w:after="0" w:line="240" w:lineRule="auto"/>
        <w:rPr>
          <w:sz w:val="20"/>
          <w:szCs w:val="20"/>
          <w:lang w:eastAsia="ru-RU"/>
        </w:rPr>
      </w:pPr>
    </w:p>
    <w:p w:rsidR="00E36EFA" w:rsidRPr="00625DF6" w:rsidRDefault="00E36EFA" w:rsidP="004F56A4">
      <w:pPr>
        <w:widowControl w:val="0"/>
        <w:autoSpaceDE w:val="0"/>
        <w:autoSpaceDN w:val="0"/>
        <w:adjustRightInd w:val="0"/>
        <w:spacing w:after="0" w:line="240" w:lineRule="auto"/>
        <w:rPr>
          <w:sz w:val="20"/>
          <w:szCs w:val="20"/>
          <w:lang w:eastAsia="ru-RU"/>
        </w:rPr>
      </w:pPr>
    </w:p>
    <w:p w:rsidR="00E36EFA" w:rsidRDefault="00E36EFA" w:rsidP="004F56A4">
      <w:pPr>
        <w:widowControl w:val="0"/>
        <w:autoSpaceDE w:val="0"/>
        <w:autoSpaceDN w:val="0"/>
        <w:adjustRightInd w:val="0"/>
        <w:spacing w:after="0" w:line="240" w:lineRule="auto"/>
        <w:rPr>
          <w:lang w:eastAsia="ru-RU"/>
        </w:rPr>
      </w:pPr>
    </w:p>
    <w:p w:rsidR="00E36EFA" w:rsidRDefault="00E36EFA" w:rsidP="004F56A4">
      <w:pPr>
        <w:widowControl w:val="0"/>
        <w:autoSpaceDE w:val="0"/>
        <w:autoSpaceDN w:val="0"/>
        <w:adjustRightInd w:val="0"/>
        <w:spacing w:after="0" w:line="240" w:lineRule="auto"/>
        <w:rPr>
          <w:lang w:eastAsia="ru-RU"/>
        </w:rPr>
      </w:pPr>
    </w:p>
    <w:p w:rsidR="00E36EFA" w:rsidRDefault="00E36EFA" w:rsidP="004F56A4">
      <w:pPr>
        <w:widowControl w:val="0"/>
        <w:autoSpaceDE w:val="0"/>
        <w:autoSpaceDN w:val="0"/>
        <w:adjustRightInd w:val="0"/>
        <w:spacing w:after="0" w:line="240" w:lineRule="auto"/>
        <w:rPr>
          <w:lang w:eastAsia="ru-RU"/>
        </w:rPr>
      </w:pPr>
    </w:p>
    <w:p w:rsidR="00E36EFA" w:rsidRDefault="00E36EFA" w:rsidP="004F56A4">
      <w:pPr>
        <w:widowControl w:val="0"/>
        <w:autoSpaceDE w:val="0"/>
        <w:autoSpaceDN w:val="0"/>
        <w:adjustRightInd w:val="0"/>
        <w:spacing w:after="0" w:line="240" w:lineRule="auto"/>
        <w:rPr>
          <w:lang w:eastAsia="ru-RU"/>
        </w:rPr>
      </w:pPr>
    </w:p>
    <w:p w:rsidR="00E36EFA" w:rsidRDefault="00E36EFA" w:rsidP="004F56A4">
      <w:pPr>
        <w:widowControl w:val="0"/>
        <w:autoSpaceDE w:val="0"/>
        <w:autoSpaceDN w:val="0"/>
        <w:adjustRightInd w:val="0"/>
        <w:spacing w:after="0" w:line="240" w:lineRule="auto"/>
        <w:rPr>
          <w:lang w:eastAsia="ru-RU"/>
        </w:rPr>
      </w:pPr>
    </w:p>
    <w:p w:rsidR="007A2B49" w:rsidRDefault="005108AF" w:rsidP="00487A33">
      <w:pPr>
        <w:widowControl w:val="0"/>
        <w:autoSpaceDE w:val="0"/>
        <w:autoSpaceDN w:val="0"/>
        <w:adjustRightInd w:val="0"/>
        <w:spacing w:after="0" w:line="240" w:lineRule="auto"/>
        <w:rPr>
          <w:lang w:eastAsia="ru-RU"/>
        </w:rPr>
      </w:pPr>
      <w:r>
        <w:rPr>
          <w:lang w:eastAsia="ru-RU"/>
        </w:rPr>
        <w:lastRenderedPageBreak/>
        <w:t>ПРОЕКТ</w:t>
      </w:r>
      <w:bookmarkStart w:id="63" w:name="_Hlk521681361"/>
      <w:bookmarkEnd w:id="63"/>
      <w:r w:rsidR="00091B5D" w:rsidRPr="004F56A4">
        <w:rPr>
          <w:lang w:eastAsia="ru-RU"/>
        </w:rPr>
        <w:t xml:space="preserve">                                                                                        </w:t>
      </w:r>
    </w:p>
    <w:p w:rsidR="007A2B49" w:rsidRDefault="007A2B49" w:rsidP="004F56A4">
      <w:pPr>
        <w:widowControl w:val="0"/>
        <w:autoSpaceDE w:val="0"/>
        <w:autoSpaceDN w:val="0"/>
        <w:adjustRightInd w:val="0"/>
        <w:spacing w:after="0" w:line="240" w:lineRule="auto"/>
        <w:jc w:val="center"/>
        <w:rPr>
          <w:lang w:eastAsia="ru-RU"/>
        </w:rPr>
      </w:pPr>
    </w:p>
    <w:p w:rsidR="00625DF6" w:rsidRDefault="007A2B49" w:rsidP="004F56A4">
      <w:pPr>
        <w:widowControl w:val="0"/>
        <w:autoSpaceDE w:val="0"/>
        <w:autoSpaceDN w:val="0"/>
        <w:adjustRightInd w:val="0"/>
        <w:spacing w:after="0" w:line="240" w:lineRule="auto"/>
        <w:jc w:val="center"/>
        <w:rPr>
          <w:lang w:eastAsia="ru-RU"/>
        </w:rPr>
      </w:pPr>
      <w:r>
        <w:rPr>
          <w:lang w:eastAsia="ru-RU"/>
        </w:rPr>
        <w:t xml:space="preserve">                                                       </w:t>
      </w:r>
      <w:r w:rsidR="00091B5D" w:rsidRPr="004F56A4">
        <w:rPr>
          <w:lang w:eastAsia="ru-RU"/>
        </w:rPr>
        <w:t xml:space="preserve"> </w:t>
      </w:r>
    </w:p>
    <w:p w:rsidR="00091B5D" w:rsidRDefault="00625DF6"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lang w:eastAsia="ru-RU"/>
        </w:rPr>
        <w:t xml:space="preserve">                                                                                       </w:t>
      </w:r>
      <w:r w:rsidR="00091B5D" w:rsidRPr="004F56A4">
        <w:rPr>
          <w:lang w:eastAsia="ru-RU"/>
        </w:rPr>
        <w:t xml:space="preserve">  </w:t>
      </w:r>
      <w:bookmarkStart w:id="64" w:name="_Hlk527993138"/>
      <w:bookmarkEnd w:id="64"/>
      <w:r w:rsidR="00091B5D" w:rsidRPr="004F56A4">
        <w:rPr>
          <w:rFonts w:ascii="Times New Roman" w:hAnsi="Times New Roman" w:cs="Times New Roman"/>
          <w:sz w:val="24"/>
          <w:szCs w:val="24"/>
          <w:lang w:eastAsia="ru-RU"/>
        </w:rPr>
        <w:t xml:space="preserve">Приложение № </w:t>
      </w:r>
      <w:r w:rsidR="00091B5D">
        <w:rPr>
          <w:rFonts w:ascii="Times New Roman" w:hAnsi="Times New Roman" w:cs="Times New Roman"/>
          <w:sz w:val="24"/>
          <w:szCs w:val="24"/>
          <w:lang w:eastAsia="ru-RU"/>
        </w:rPr>
        <w:t>2</w:t>
      </w:r>
    </w:p>
    <w:p w:rsidR="00091B5D" w:rsidRPr="004F56A4" w:rsidRDefault="00091B5D" w:rsidP="006228F2">
      <w:pPr>
        <w:widowControl w:val="0"/>
        <w:autoSpaceDE w:val="0"/>
        <w:autoSpaceDN w:val="0"/>
        <w:adjustRightInd w:val="0"/>
        <w:spacing w:after="0" w:line="240" w:lineRule="auto"/>
        <w:ind w:left="4956"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56A4">
        <w:rPr>
          <w:rFonts w:ascii="Times New Roman" w:hAnsi="Times New Roman" w:cs="Times New Roman"/>
          <w:sz w:val="24"/>
          <w:szCs w:val="24"/>
          <w:lang w:eastAsia="ru-RU"/>
        </w:rPr>
        <w:t>Лот № 1 проект договора аренды</w:t>
      </w:r>
    </w:p>
    <w:p w:rsidR="00091B5D"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pPr>
    </w:p>
    <w:p w:rsidR="00091B5D" w:rsidRPr="004F56A4" w:rsidRDefault="00091B5D" w:rsidP="006228F2">
      <w:pPr>
        <w:widowControl w:val="0"/>
        <w:spacing w:after="0" w:line="240" w:lineRule="auto"/>
        <w:ind w:firstLine="709"/>
        <w:jc w:val="center"/>
        <w:rPr>
          <w:rFonts w:ascii="Times New Roman" w:hAnsi="Times New Roman" w:cs="Times New Roman"/>
          <w:snapToGrid w:val="0"/>
          <w:lang w:eastAsia="ru-RU"/>
        </w:rPr>
      </w:pPr>
      <w:r w:rsidRPr="004F56A4">
        <w:rPr>
          <w:rFonts w:ascii="Times New Roman" w:hAnsi="Times New Roman" w:cs="Times New Roman"/>
          <w:snapToGrid w:val="0"/>
          <w:lang w:eastAsia="ru-RU"/>
        </w:rPr>
        <w:t>ДОГОВОР № _____</w:t>
      </w:r>
    </w:p>
    <w:p w:rsidR="00091B5D" w:rsidRPr="004F56A4" w:rsidRDefault="00091B5D" w:rsidP="006228F2">
      <w:pPr>
        <w:widowControl w:val="0"/>
        <w:spacing w:after="0" w:line="240" w:lineRule="auto"/>
        <w:ind w:firstLine="709"/>
        <w:jc w:val="center"/>
        <w:rPr>
          <w:rFonts w:ascii="Times New Roman" w:hAnsi="Times New Roman" w:cs="Times New Roman"/>
          <w:snapToGrid w:val="0"/>
          <w:lang w:eastAsia="ru-RU"/>
        </w:rPr>
      </w:pPr>
      <w:r w:rsidRPr="004F56A4">
        <w:rPr>
          <w:rFonts w:ascii="Times New Roman" w:hAnsi="Times New Roman" w:cs="Times New Roman"/>
          <w:snapToGrid w:val="0"/>
          <w:lang w:eastAsia="ru-RU"/>
        </w:rPr>
        <w:t xml:space="preserve">аренды недвижимого муниципального имущества </w:t>
      </w:r>
    </w:p>
    <w:p w:rsidR="00091B5D" w:rsidRPr="004F56A4" w:rsidRDefault="00091B5D" w:rsidP="006228F2">
      <w:pPr>
        <w:widowControl w:val="0"/>
        <w:spacing w:after="0" w:line="240" w:lineRule="auto"/>
        <w:ind w:firstLine="709"/>
        <w:jc w:val="center"/>
        <w:rPr>
          <w:rFonts w:ascii="Times New Roman" w:hAnsi="Times New Roman" w:cs="Times New Roman"/>
          <w:snapToGrid w:val="0"/>
          <w:lang w:eastAsia="ru-RU"/>
        </w:rPr>
      </w:pPr>
    </w:p>
    <w:p w:rsidR="00091B5D" w:rsidRPr="004F56A4" w:rsidRDefault="00091B5D" w:rsidP="006228F2">
      <w:pPr>
        <w:widowControl w:val="0"/>
        <w:autoSpaceDE w:val="0"/>
        <w:autoSpaceDN w:val="0"/>
        <w:adjustRightInd w:val="0"/>
        <w:spacing w:after="0" w:line="240" w:lineRule="auto"/>
        <w:rPr>
          <w:rFonts w:ascii="Times New Roman" w:hAnsi="Times New Roman" w:cs="Times New Roman"/>
          <w:sz w:val="24"/>
          <w:szCs w:val="24"/>
          <w:lang w:eastAsia="ru-RU"/>
        </w:rPr>
      </w:pPr>
    </w:p>
    <w:p w:rsidR="00091B5D" w:rsidRPr="004F56A4" w:rsidRDefault="00091B5D" w:rsidP="006228F2">
      <w:pPr>
        <w:widowControl w:val="0"/>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пос. Смидович</w:t>
      </w:r>
      <w:r w:rsidRPr="004F56A4">
        <w:rPr>
          <w:sz w:val="24"/>
          <w:szCs w:val="24"/>
          <w:lang w:eastAsia="ru-RU"/>
        </w:rPr>
        <w:tab/>
        <w:t xml:space="preserve">  </w:t>
      </w:r>
      <w:r w:rsidRPr="004F56A4">
        <w:rPr>
          <w:rFonts w:ascii="Times New Roman" w:hAnsi="Times New Roman" w:cs="Times New Roman"/>
          <w:sz w:val="24"/>
          <w:szCs w:val="24"/>
          <w:lang w:eastAsia="ru-RU"/>
        </w:rPr>
        <w:t xml:space="preserve">                                                                     </w:t>
      </w:r>
      <w:r w:rsidR="007A2B49">
        <w:rPr>
          <w:rFonts w:ascii="Times New Roman" w:hAnsi="Times New Roman" w:cs="Times New Roman"/>
          <w:sz w:val="24"/>
          <w:szCs w:val="24"/>
          <w:lang w:eastAsia="ru-RU"/>
        </w:rPr>
        <w:t xml:space="preserve">                     _______ 20    </w:t>
      </w:r>
      <w:r w:rsidRPr="004F56A4">
        <w:rPr>
          <w:rFonts w:ascii="Times New Roman" w:hAnsi="Times New Roman" w:cs="Times New Roman"/>
          <w:sz w:val="24"/>
          <w:szCs w:val="24"/>
          <w:lang w:eastAsia="ru-RU"/>
        </w:rPr>
        <w:t xml:space="preserve"> года</w:t>
      </w:r>
    </w:p>
    <w:p w:rsidR="00091B5D" w:rsidRPr="004F56A4" w:rsidRDefault="00091B5D" w:rsidP="006228F2">
      <w:pPr>
        <w:widowControl w:val="0"/>
        <w:tabs>
          <w:tab w:val="left" w:pos="12191"/>
        </w:tabs>
        <w:autoSpaceDE w:val="0"/>
        <w:autoSpaceDN w:val="0"/>
        <w:adjustRightInd w:val="0"/>
        <w:spacing w:after="0" w:line="240" w:lineRule="exact"/>
        <w:ind w:right="-143" w:firstLine="53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w:t>
      </w:r>
    </w:p>
    <w:p w:rsidR="00091B5D" w:rsidRPr="004F56A4" w:rsidRDefault="00091B5D" w:rsidP="007A2B49">
      <w:pPr>
        <w:spacing w:after="0"/>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ab/>
        <w:t>Комитет по управлению муниципальным имуществом администрации Смидовичского муниципального района, именуемый в дальнейшем «Арендодатель» в лице _________________________________________ действующей на основании Положения, с одной стороны, и ___________________________________ именуемый в дальнейшем «Арендатор», с другой стороны, вместе именуемые «Стороны», а по отдельности «Сторона» на основании протокола от ______________открытого аукциона на право заклю</w:t>
      </w:r>
      <w:r w:rsidR="001F5467">
        <w:rPr>
          <w:rFonts w:ascii="Times New Roman" w:hAnsi="Times New Roman" w:cs="Times New Roman"/>
          <w:sz w:val="24"/>
          <w:szCs w:val="24"/>
          <w:lang w:eastAsia="ru-RU"/>
        </w:rPr>
        <w:t xml:space="preserve">чения договора аренды на </w:t>
      </w:r>
      <w:r w:rsidR="007A2B49" w:rsidRPr="007A2B49">
        <w:rPr>
          <w:rFonts w:ascii="Times New Roman" w:hAnsi="Times New Roman" w:cs="Times New Roman"/>
          <w:sz w:val="24"/>
          <w:szCs w:val="24"/>
        </w:rPr>
        <w:t>помещение в ж</w:t>
      </w:r>
      <w:r w:rsidR="00277B71">
        <w:rPr>
          <w:rFonts w:ascii="Times New Roman" w:hAnsi="Times New Roman" w:cs="Times New Roman"/>
          <w:sz w:val="24"/>
          <w:szCs w:val="24"/>
        </w:rPr>
        <w:t>ил</w:t>
      </w:r>
      <w:r w:rsidR="002E7FB0">
        <w:rPr>
          <w:rFonts w:ascii="Times New Roman" w:hAnsi="Times New Roman" w:cs="Times New Roman"/>
          <w:sz w:val="24"/>
          <w:szCs w:val="24"/>
        </w:rPr>
        <w:t>ом здании,  общей площадью 393,9</w:t>
      </w:r>
      <w:r w:rsidR="00437032">
        <w:rPr>
          <w:rFonts w:ascii="Times New Roman" w:hAnsi="Times New Roman" w:cs="Times New Roman"/>
          <w:sz w:val="24"/>
          <w:szCs w:val="24"/>
        </w:rPr>
        <w:t xml:space="preserve"> </w:t>
      </w:r>
      <w:r w:rsidR="007A2B49" w:rsidRPr="007A2B49">
        <w:rPr>
          <w:rFonts w:ascii="Times New Roman" w:hAnsi="Times New Roman" w:cs="Times New Roman"/>
          <w:sz w:val="24"/>
          <w:szCs w:val="24"/>
        </w:rPr>
        <w:t>кв.м, располо</w:t>
      </w:r>
      <w:r w:rsidR="007A2B49">
        <w:rPr>
          <w:rFonts w:ascii="Times New Roman" w:hAnsi="Times New Roman" w:cs="Times New Roman"/>
          <w:sz w:val="24"/>
          <w:szCs w:val="24"/>
        </w:rPr>
        <w:t>женное</w:t>
      </w:r>
      <w:r w:rsidR="007A2B49" w:rsidRPr="007A2B49">
        <w:rPr>
          <w:rFonts w:ascii="Times New Roman" w:hAnsi="Times New Roman" w:cs="Times New Roman"/>
          <w:sz w:val="24"/>
          <w:szCs w:val="24"/>
        </w:rPr>
        <w:t xml:space="preserve"> по адресу: Еврейская автономная область, Смид</w:t>
      </w:r>
      <w:r w:rsidR="00277B71">
        <w:rPr>
          <w:rFonts w:ascii="Times New Roman" w:hAnsi="Times New Roman" w:cs="Times New Roman"/>
          <w:sz w:val="24"/>
          <w:szCs w:val="24"/>
        </w:rPr>
        <w:t>овичский муниципа</w:t>
      </w:r>
      <w:r w:rsidR="00437032">
        <w:rPr>
          <w:rFonts w:ascii="Times New Roman" w:hAnsi="Times New Roman" w:cs="Times New Roman"/>
          <w:sz w:val="24"/>
          <w:szCs w:val="24"/>
        </w:rPr>
        <w:t>льный район, с. Партизанское, пер</w:t>
      </w:r>
      <w:r w:rsidR="00277B71">
        <w:rPr>
          <w:rFonts w:ascii="Times New Roman" w:hAnsi="Times New Roman" w:cs="Times New Roman"/>
          <w:sz w:val="24"/>
          <w:szCs w:val="24"/>
        </w:rPr>
        <w:t xml:space="preserve">. </w:t>
      </w:r>
      <w:r w:rsidR="002E7FB0">
        <w:rPr>
          <w:rFonts w:ascii="Times New Roman" w:hAnsi="Times New Roman" w:cs="Times New Roman"/>
          <w:sz w:val="24"/>
          <w:szCs w:val="24"/>
        </w:rPr>
        <w:t>Гаражный д. 1б</w:t>
      </w:r>
      <w:r w:rsidR="007A2B49">
        <w:rPr>
          <w:rFonts w:ascii="Times New Roman" w:hAnsi="Times New Roman" w:cs="Times New Roman"/>
          <w:sz w:val="24"/>
          <w:szCs w:val="24"/>
        </w:rPr>
        <w:t xml:space="preserve"> </w:t>
      </w:r>
      <w:r w:rsidRPr="004F56A4">
        <w:rPr>
          <w:rFonts w:ascii="Times New Roman" w:hAnsi="Times New Roman" w:cs="Times New Roman"/>
          <w:sz w:val="24"/>
          <w:szCs w:val="24"/>
          <w:lang w:eastAsia="ru-RU"/>
        </w:rPr>
        <w:t>заключили настоящий договор о нижеследующем:</w:t>
      </w:r>
    </w:p>
    <w:p w:rsidR="00091B5D" w:rsidRPr="004F56A4" w:rsidRDefault="00091B5D" w:rsidP="006228F2">
      <w:pPr>
        <w:widowControl w:val="0"/>
        <w:tabs>
          <w:tab w:val="left" w:pos="-2835"/>
        </w:tabs>
        <w:autoSpaceDE w:val="0"/>
        <w:autoSpaceDN w:val="0"/>
        <w:adjustRightInd w:val="0"/>
        <w:spacing w:after="0" w:line="240" w:lineRule="auto"/>
        <w:jc w:val="both"/>
        <w:rPr>
          <w:rFonts w:ascii="Times New Roman" w:hAnsi="Times New Roman" w:cs="Times New Roman"/>
          <w:sz w:val="24"/>
          <w:szCs w:val="24"/>
          <w:lang w:eastAsia="ru-RU"/>
        </w:rPr>
      </w:pPr>
    </w:p>
    <w:p w:rsidR="00091B5D" w:rsidRDefault="00091B5D" w:rsidP="006228F2">
      <w:pPr>
        <w:pStyle w:val="15"/>
        <w:numPr>
          <w:ilvl w:val="0"/>
          <w:numId w:val="29"/>
        </w:numPr>
        <w:spacing w:before="120"/>
        <w:ind w:left="714" w:hanging="357"/>
        <w:rPr>
          <w:rFonts w:ascii="Times New Roman" w:hAnsi="Times New Roman" w:cs="Times New Roman"/>
          <w:b/>
          <w:bCs/>
          <w:sz w:val="24"/>
          <w:szCs w:val="24"/>
        </w:rPr>
      </w:pPr>
      <w:r>
        <w:rPr>
          <w:rFonts w:ascii="Times New Roman" w:hAnsi="Times New Roman" w:cs="Times New Roman"/>
          <w:b/>
          <w:bCs/>
          <w:sz w:val="24"/>
          <w:szCs w:val="24"/>
        </w:rPr>
        <w:t>ОБЩИЕ УСЛОВИЯ</w:t>
      </w:r>
    </w:p>
    <w:p w:rsidR="00091B5D" w:rsidRDefault="00091B5D" w:rsidP="00381E83">
      <w:pPr>
        <w:pStyle w:val="15"/>
        <w:ind w:left="0"/>
        <w:jc w:val="both"/>
        <w:rPr>
          <w:rFonts w:ascii="Times New Roman" w:hAnsi="Times New Roman" w:cs="Times New Roman"/>
          <w:sz w:val="24"/>
          <w:szCs w:val="24"/>
        </w:rPr>
      </w:pPr>
      <w:r>
        <w:rPr>
          <w:rFonts w:ascii="Times New Roman" w:hAnsi="Times New Roman" w:cs="Times New Roman"/>
          <w:sz w:val="24"/>
          <w:szCs w:val="24"/>
        </w:rPr>
        <w:t> </w:t>
      </w:r>
      <w:r w:rsidR="00381E83">
        <w:rPr>
          <w:rFonts w:ascii="Times New Roman" w:hAnsi="Times New Roman" w:cs="Times New Roman"/>
          <w:sz w:val="24"/>
          <w:szCs w:val="24"/>
        </w:rPr>
        <w:tab/>
      </w:r>
      <w:r>
        <w:rPr>
          <w:rFonts w:ascii="Times New Roman" w:hAnsi="Times New Roman" w:cs="Times New Roman"/>
          <w:sz w:val="24"/>
          <w:szCs w:val="24"/>
        </w:rPr>
        <w:t xml:space="preserve">Арендодатель сдает, а Арендатор принимает в аренду нежилое помещение, расположенное по адресу: </w:t>
      </w:r>
      <w:r w:rsidR="001F5467" w:rsidRPr="001F5467">
        <w:rPr>
          <w:rFonts w:ascii="Times New Roman" w:hAnsi="Times New Roman" w:cs="Times New Roman"/>
          <w:sz w:val="24"/>
          <w:szCs w:val="24"/>
        </w:rPr>
        <w:t>ЕАО</w:t>
      </w:r>
      <w:r w:rsidRPr="001F5467">
        <w:rPr>
          <w:rFonts w:ascii="Times New Roman" w:hAnsi="Times New Roman" w:cs="Times New Roman"/>
          <w:bCs/>
          <w:sz w:val="24"/>
          <w:szCs w:val="24"/>
        </w:rPr>
        <w:t>,</w:t>
      </w:r>
      <w:r w:rsidR="001F5467">
        <w:rPr>
          <w:rFonts w:ascii="Times New Roman" w:hAnsi="Times New Roman" w:cs="Times New Roman"/>
          <w:bCs/>
          <w:sz w:val="24"/>
          <w:szCs w:val="24"/>
        </w:rPr>
        <w:t xml:space="preserve"> </w:t>
      </w:r>
      <w:r w:rsidR="001F5467" w:rsidRPr="001F5467">
        <w:rPr>
          <w:rFonts w:ascii="Times New Roman" w:hAnsi="Times New Roman" w:cs="Times New Roman"/>
          <w:bCs/>
          <w:sz w:val="24"/>
          <w:szCs w:val="24"/>
        </w:rPr>
        <w:t>Смидовичский район</w:t>
      </w:r>
      <w:r w:rsidR="001F5467">
        <w:rPr>
          <w:rFonts w:ascii="Times New Roman" w:hAnsi="Times New Roman" w:cs="Times New Roman"/>
          <w:bCs/>
          <w:sz w:val="24"/>
          <w:szCs w:val="24"/>
        </w:rPr>
        <w:t xml:space="preserve">, </w:t>
      </w:r>
      <w:r w:rsidR="00437032">
        <w:rPr>
          <w:rFonts w:ascii="Times New Roman" w:hAnsi="Times New Roman" w:cs="Times New Roman"/>
          <w:sz w:val="24"/>
          <w:szCs w:val="24"/>
        </w:rPr>
        <w:t>с. Партизанское, пер</w:t>
      </w:r>
      <w:r w:rsidR="00277B71">
        <w:rPr>
          <w:rFonts w:ascii="Times New Roman" w:hAnsi="Times New Roman" w:cs="Times New Roman"/>
          <w:sz w:val="24"/>
          <w:szCs w:val="24"/>
        </w:rPr>
        <w:t xml:space="preserve">. </w:t>
      </w:r>
      <w:r w:rsidR="002E7FB0">
        <w:rPr>
          <w:rFonts w:ascii="Times New Roman" w:hAnsi="Times New Roman" w:cs="Times New Roman"/>
          <w:sz w:val="24"/>
          <w:szCs w:val="24"/>
        </w:rPr>
        <w:t>Гаражный д. 1б</w:t>
      </w:r>
      <w:r>
        <w:rPr>
          <w:rFonts w:ascii="Times New Roman" w:hAnsi="Times New Roman" w:cs="Times New Roman"/>
          <w:sz w:val="24"/>
          <w:szCs w:val="24"/>
        </w:rPr>
        <w:t xml:space="preserve"> индивидуализированное согласно Приложению № 2 к договору, целевое назначение:</w:t>
      </w:r>
      <w:r>
        <w:rPr>
          <w:rFonts w:ascii="Times New Roman" w:hAnsi="Times New Roman" w:cs="Times New Roman"/>
          <w:b/>
          <w:bCs/>
          <w:sz w:val="24"/>
          <w:szCs w:val="24"/>
        </w:rPr>
        <w:t xml:space="preserve"> _____________________________________________, </w:t>
      </w:r>
      <w:r>
        <w:rPr>
          <w:rFonts w:ascii="Times New Roman" w:hAnsi="Times New Roman" w:cs="Times New Roman"/>
          <w:sz w:val="24"/>
          <w:szCs w:val="24"/>
        </w:rPr>
        <w:t>не запрещенная законодательством Российской Федерации.</w:t>
      </w:r>
    </w:p>
    <w:p w:rsidR="00091B5D" w:rsidRDefault="00091B5D" w:rsidP="006228F2">
      <w:pPr>
        <w:pStyle w:val="15"/>
        <w:ind w:left="0" w:firstLine="708"/>
        <w:jc w:val="both"/>
        <w:rPr>
          <w:rFonts w:ascii="Times New Roman" w:hAnsi="Times New Roman" w:cs="Times New Roman"/>
          <w:sz w:val="24"/>
          <w:szCs w:val="24"/>
        </w:rPr>
      </w:pPr>
      <w:r>
        <w:rPr>
          <w:rFonts w:ascii="Times New Roman" w:hAnsi="Times New Roman" w:cs="Times New Roman"/>
          <w:sz w:val="24"/>
          <w:szCs w:val="24"/>
        </w:rPr>
        <w:t>Общая площадь сдаваемого в аренду помещения:</w:t>
      </w:r>
      <w:r w:rsidR="002E7FB0">
        <w:rPr>
          <w:rFonts w:ascii="Times New Roman" w:hAnsi="Times New Roman" w:cs="Times New Roman"/>
          <w:b/>
          <w:bCs/>
          <w:sz w:val="24"/>
          <w:szCs w:val="24"/>
        </w:rPr>
        <w:t xml:space="preserve"> 393,9</w:t>
      </w:r>
      <w:r>
        <w:rPr>
          <w:rFonts w:ascii="Times New Roman" w:hAnsi="Times New Roman" w:cs="Times New Roman"/>
          <w:b/>
          <w:bCs/>
          <w:sz w:val="24"/>
          <w:szCs w:val="24"/>
        </w:rPr>
        <w:t>кв.м.</w:t>
      </w:r>
      <w:r>
        <w:rPr>
          <w:rFonts w:ascii="Times New Roman" w:hAnsi="Times New Roman" w:cs="Times New Roman"/>
          <w:sz w:val="24"/>
          <w:szCs w:val="24"/>
        </w:rPr>
        <w:t xml:space="preserve"> </w:t>
      </w:r>
    </w:p>
    <w:p w:rsidR="00091B5D" w:rsidRDefault="00091B5D" w:rsidP="006228F2">
      <w:pPr>
        <w:pStyle w:val="15"/>
        <w:ind w:left="0" w:firstLine="708"/>
        <w:jc w:val="both"/>
        <w:rPr>
          <w:rFonts w:ascii="Times New Roman" w:hAnsi="Times New Roman" w:cs="Times New Roman"/>
          <w:sz w:val="24"/>
          <w:szCs w:val="24"/>
        </w:rPr>
      </w:pPr>
      <w:r>
        <w:rPr>
          <w:rFonts w:ascii="Times New Roman" w:hAnsi="Times New Roman" w:cs="Times New Roman"/>
          <w:sz w:val="24"/>
          <w:szCs w:val="24"/>
        </w:rPr>
        <w:t>Рыночная стоимость сдаваемых в аренду нежилых помещений составляет</w:t>
      </w:r>
      <w:r>
        <w:rPr>
          <w:rFonts w:ascii="Times New Roman" w:hAnsi="Times New Roman" w:cs="Times New Roman"/>
          <w:b/>
          <w:bCs/>
          <w:sz w:val="24"/>
          <w:szCs w:val="24"/>
        </w:rPr>
        <w:t xml:space="preserve">  </w:t>
      </w:r>
      <w:bookmarkStart w:id="65" w:name="ComercialValue"/>
      <w:r>
        <w:rPr>
          <w:rFonts w:ascii="Times New Roman" w:hAnsi="Times New Roman" w:cs="Times New Roman"/>
          <w:b/>
          <w:bCs/>
          <w:sz w:val="24"/>
          <w:szCs w:val="24"/>
        </w:rPr>
        <w:t xml:space="preserve"> </w:t>
      </w:r>
      <w:bookmarkEnd w:id="65"/>
      <w:r>
        <w:rPr>
          <w:rFonts w:ascii="Times New Roman" w:hAnsi="Times New Roman" w:cs="Times New Roman"/>
          <w:b/>
          <w:bCs/>
          <w:sz w:val="24"/>
          <w:szCs w:val="24"/>
        </w:rPr>
        <w:t>_________  руб.</w:t>
      </w:r>
      <w:r>
        <w:rPr>
          <w:rFonts w:ascii="Times New Roman" w:hAnsi="Times New Roman" w:cs="Times New Roman"/>
          <w:sz w:val="24"/>
          <w:szCs w:val="24"/>
        </w:rPr>
        <w:t xml:space="preserve"> на основании отчета о рыночной оценке от</w:t>
      </w:r>
      <w:r>
        <w:rPr>
          <w:rFonts w:ascii="Times New Roman" w:hAnsi="Times New Roman" w:cs="Times New Roman"/>
          <w:b/>
          <w:bCs/>
          <w:sz w:val="24"/>
          <w:szCs w:val="24"/>
        </w:rPr>
        <w:t xml:space="preserve">  </w:t>
      </w:r>
      <w:bookmarkStart w:id="66" w:name="Bookmark66"/>
      <w:r>
        <w:rPr>
          <w:rFonts w:ascii="Times New Roman" w:hAnsi="Times New Roman" w:cs="Times New Roman"/>
          <w:b/>
          <w:bCs/>
          <w:sz w:val="24"/>
          <w:szCs w:val="24"/>
        </w:rPr>
        <w:t xml:space="preserve"> </w:t>
      </w:r>
      <w:bookmarkEnd w:id="66"/>
      <w:r>
        <w:rPr>
          <w:rFonts w:ascii="Times New Roman" w:hAnsi="Times New Roman" w:cs="Times New Roman"/>
          <w:b/>
          <w:bCs/>
          <w:sz w:val="24"/>
          <w:szCs w:val="24"/>
        </w:rPr>
        <w:t xml:space="preserve">________  </w:t>
      </w:r>
      <w:r>
        <w:rPr>
          <w:rFonts w:ascii="Times New Roman" w:hAnsi="Times New Roman" w:cs="Times New Roman"/>
          <w:sz w:val="24"/>
          <w:szCs w:val="24"/>
        </w:rPr>
        <w:t>№</w:t>
      </w:r>
      <w:r>
        <w:rPr>
          <w:rFonts w:ascii="Times New Roman" w:hAnsi="Times New Roman" w:cs="Times New Roman"/>
          <w:b/>
          <w:bCs/>
          <w:sz w:val="24"/>
          <w:szCs w:val="24"/>
          <w:lang w:val="en-US"/>
        </w:rPr>
        <w:t> </w:t>
      </w:r>
      <w:bookmarkStart w:id="67" w:name="ReportNum_CommercialValue"/>
      <w:r w:rsidRPr="00E94E6C">
        <w:rPr>
          <w:rFonts w:ascii="Times New Roman" w:hAnsi="Times New Roman" w:cs="Times New Roman"/>
          <w:b/>
          <w:bCs/>
          <w:sz w:val="24"/>
          <w:szCs w:val="24"/>
        </w:rPr>
        <w:t xml:space="preserve"> </w:t>
      </w:r>
      <w:bookmarkEnd w:id="67"/>
      <w:r>
        <w:rPr>
          <w:rFonts w:ascii="Times New Roman" w:hAnsi="Times New Roman" w:cs="Times New Roman"/>
          <w:b/>
          <w:bCs/>
          <w:sz w:val="24"/>
          <w:szCs w:val="24"/>
        </w:rPr>
        <w:t>________________ </w:t>
      </w:r>
      <w:r>
        <w:rPr>
          <w:rFonts w:ascii="Times New Roman" w:hAnsi="Times New Roman" w:cs="Times New Roman"/>
          <w:sz w:val="24"/>
          <w:szCs w:val="24"/>
        </w:rPr>
        <w:t>.</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w:t>
      </w:r>
      <w:r>
        <w:rPr>
          <w:rFonts w:ascii="Times New Roman" w:hAnsi="Times New Roman" w:cs="Times New Roman"/>
          <w:b/>
          <w:bCs/>
          <w:sz w:val="24"/>
          <w:szCs w:val="24"/>
        </w:rPr>
        <w:t>договора  пять ле</w:t>
      </w:r>
      <w:r w:rsidR="007A2B49">
        <w:rPr>
          <w:rFonts w:ascii="Times New Roman" w:hAnsi="Times New Roman" w:cs="Times New Roman"/>
          <w:b/>
          <w:bCs/>
          <w:sz w:val="24"/>
          <w:szCs w:val="24"/>
        </w:rPr>
        <w:t xml:space="preserve">т и действует с «____»______20   </w:t>
      </w:r>
      <w:r>
        <w:rPr>
          <w:rFonts w:ascii="Times New Roman" w:hAnsi="Times New Roman" w:cs="Times New Roman"/>
          <w:b/>
          <w:bCs/>
          <w:sz w:val="24"/>
          <w:szCs w:val="24"/>
        </w:rPr>
        <w:t xml:space="preserve"> г. по «___»_______20__г.</w:t>
      </w:r>
      <w:r>
        <w:rPr>
          <w:rFonts w:ascii="Times New Roman" w:hAnsi="Times New Roman" w:cs="Times New Roman"/>
          <w:sz w:val="24"/>
          <w:szCs w:val="24"/>
        </w:rPr>
        <w:t xml:space="preserve"> Настоящий договор считается заключенным Арендодателем с момента подписания акта приема-передачи сторонами.</w:t>
      </w:r>
      <w:bookmarkStart w:id="68" w:name="P12_RentDate1"/>
      <w:r>
        <w:rPr>
          <w:rFonts w:ascii="Times New Roman" w:hAnsi="Times New Roman" w:cs="Times New Roman"/>
          <w:sz w:val="24"/>
          <w:szCs w:val="24"/>
        </w:rPr>
        <w:t xml:space="preserve"> </w:t>
      </w:r>
      <w:bookmarkEnd w:id="68"/>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Сдача помещения в аренду не влечет передачу права собственности на них.</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Если помещения выбывают из строя ранее полного амортизационного срока службы по вине Арендатора, то Арендатор возмещает недовнесенную им плату, а также иные убытки в соответствии с действующим законодательством Российской Федерации.</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091B5D" w:rsidRDefault="00091B5D" w:rsidP="006228F2">
      <w:pPr>
        <w:pStyle w:val="15"/>
        <w:numPr>
          <w:ilvl w:val="1"/>
          <w:numId w:val="29"/>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Место исполнения договора:  ЕАО _____________________________________________</w:t>
      </w:r>
    </w:p>
    <w:p w:rsidR="00091B5D" w:rsidRDefault="00091B5D" w:rsidP="006228F2">
      <w:pPr>
        <w:pStyle w:val="15"/>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091B5D" w:rsidRDefault="00091B5D" w:rsidP="006228F2">
      <w:pPr>
        <w:pStyle w:val="15"/>
        <w:tabs>
          <w:tab w:val="left" w:pos="567"/>
        </w:tabs>
        <w:ind w:left="0"/>
        <w:jc w:val="both"/>
        <w:rPr>
          <w:rFonts w:ascii="Times New Roman" w:hAnsi="Times New Roman" w:cs="Times New Roman"/>
          <w:sz w:val="24"/>
          <w:szCs w:val="24"/>
        </w:rPr>
      </w:pPr>
    </w:p>
    <w:p w:rsidR="00091B5D" w:rsidRDefault="00091B5D" w:rsidP="006228F2">
      <w:pPr>
        <w:pStyle w:val="15"/>
        <w:tabs>
          <w:tab w:val="left" w:pos="567"/>
        </w:tabs>
        <w:ind w:left="0"/>
        <w:jc w:val="both"/>
        <w:rPr>
          <w:rFonts w:ascii="Times New Roman" w:hAnsi="Times New Roman" w:cs="Times New Roman"/>
          <w:sz w:val="24"/>
          <w:szCs w:val="24"/>
        </w:rPr>
      </w:pPr>
    </w:p>
    <w:p w:rsidR="00091B5D" w:rsidRPr="006228F2" w:rsidRDefault="00091B5D" w:rsidP="006228F2">
      <w:pPr>
        <w:pStyle w:val="15"/>
        <w:keepNext/>
        <w:numPr>
          <w:ilvl w:val="0"/>
          <w:numId w:val="30"/>
        </w:numPr>
        <w:spacing w:before="120"/>
        <w:ind w:left="431" w:hanging="431"/>
        <w:rPr>
          <w:rFonts w:ascii="Times New Roman" w:hAnsi="Times New Roman" w:cs="Times New Roman"/>
          <w:b/>
          <w:bCs/>
          <w:sz w:val="24"/>
          <w:szCs w:val="24"/>
        </w:rPr>
      </w:pPr>
      <w:r w:rsidRPr="006228F2">
        <w:rPr>
          <w:rFonts w:ascii="Times New Roman" w:hAnsi="Times New Roman" w:cs="Times New Roman"/>
          <w:b/>
          <w:bCs/>
          <w:sz w:val="24"/>
          <w:szCs w:val="24"/>
        </w:rPr>
        <w:t>ОБЯЗАННОСТИ СТОРОН</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Арендодатель обязуется:</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Сдать в аренду соответствующие помещения Арендатору.</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двухдневный срок после подписания сторонами договора аренды предоставить соответствующие помещения Арендатору по акту приема-передачи, который является неотъемлемой частью настоящего договора.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аварий, произошедших не по вине Арендатора, оказывать необходимое содействие по устранению их последствий.</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Арендатор обязуется:</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двухдневный срок с момента подписания договора аренды принять соответствующие помещения по акту приема-передачи.</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Использовать помещения в соответствии с условиями договора, не допускать их использования другими лицами.</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Своевременно и полностью выплачивать арендную плату, установленную договором, а также налоги, связанные с перечислением арендной платы на нее в соответствии с действующим налоговым законодательством.</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При входе в помещение установить вывеску с указанием своего наименования и другой необходимой информацией. Обеспечить освещение вывески в вечернее время.</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Своевременно и за свой счет производить текущий ремонт арендуемых помещений, но не реже одного раза в год, а также фасада, пропорционально занимаемым площадям по согласованию с Арендодателем без возмещения произведенных на эти цели затрат.</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Содержать арендуемые помещения в полной исправности и в образцовом санитарном состоянии. Аналогичные требования распространяются на закрепленную за Арендатором территорию.</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 xml:space="preserve">Не производить никаких перепланировок и переоборудования арендуемых помещений без письменного разрешения Арендодателя и разрешений уполномоченных органов. </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Письменно сообщить Арендодателю, не позднее чем за две недели, о предстоящем освобождении помещений как в связи с окончанием срока действия договора, так и при досрочном расторжении договора по своей инициативе и сдать помещения Арендодателю либо третьему лицу, письменно им указанному, по акту в исправном состоянии с учетом нормального износа.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Освободить в 5-дневный срок арендуемое помещение в случае досрочного расторжения договора или прекращения договорных отношений.</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освобождения Арендатором помещений до окончания срока аренды или в связи с его окончанием, он обязан уплатить сумму стоимости не произведенного им и являющегося его обязанностью текущего ремонта помещений.</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Обеспечить художественно-рекламное оформление и освещение в вечернее время витрин, фасадов. Выполнить указанные работы за счет собственных средств в течение двух месяцев с момента подписания договора.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Осуществлять действия, направленные на предупреждение актов терроризма, путем обеспечения мер безопасности на арендуемом объекте.</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6228F2">
        <w:rPr>
          <w:rFonts w:ascii="Times New Roman" w:hAnsi="Times New Roman" w:cs="Times New Roman"/>
          <w:color w:val="000000"/>
          <w:sz w:val="24"/>
          <w:szCs w:val="24"/>
        </w:rPr>
        <w:t>Производить, в случае необходимости, капитальный ремонт арендуемого помещения на условиях, определяемых дополнительным соглашением к настоящему договору, заключаемом сторонами, и являющимся неотъемлемой частью договора. При этом Арендатор производит капитальный ремонт помещений за счет собственных средств, без возмещения затрат в счет арендной платы.</w:t>
      </w:r>
    </w:p>
    <w:p w:rsidR="00091B5D"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Обеспечивать праздничное оформление фасада здания, входной группы и прилегающей к арендованному объекту территории (День Победы, Новый год и Рождество)</w:t>
      </w:r>
      <w:r>
        <w:rPr>
          <w:rFonts w:ascii="Times New Roman" w:hAnsi="Times New Roman" w:cs="Times New Roman"/>
          <w:color w:val="000000"/>
          <w:sz w:val="24"/>
          <w:szCs w:val="24"/>
        </w:rPr>
        <w:t>.</w:t>
      </w:r>
    </w:p>
    <w:p w:rsidR="00091B5D" w:rsidRDefault="00091B5D" w:rsidP="006228F2">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091B5D" w:rsidRPr="006228F2" w:rsidRDefault="00091B5D" w:rsidP="006228F2">
      <w:pPr>
        <w:pStyle w:val="15"/>
        <w:keepNext/>
        <w:numPr>
          <w:ilvl w:val="0"/>
          <w:numId w:val="30"/>
        </w:numPr>
        <w:spacing w:before="120"/>
        <w:ind w:left="431" w:hanging="431"/>
        <w:rPr>
          <w:rFonts w:ascii="Times New Roman" w:hAnsi="Times New Roman" w:cs="Times New Roman"/>
          <w:b/>
          <w:bCs/>
          <w:sz w:val="24"/>
          <w:szCs w:val="24"/>
        </w:rPr>
      </w:pPr>
      <w:r w:rsidRPr="006228F2">
        <w:rPr>
          <w:rFonts w:ascii="Times New Roman" w:hAnsi="Times New Roman" w:cs="Times New Roman"/>
          <w:b/>
          <w:bCs/>
          <w:sz w:val="24"/>
          <w:szCs w:val="24"/>
        </w:rPr>
        <w:lastRenderedPageBreak/>
        <w:t>ПЛАТЕЖИ И РАСЧЕТЫ ПО ДОГОВОРУ</w:t>
      </w:r>
    </w:p>
    <w:p w:rsidR="00091B5D" w:rsidRPr="006228F2" w:rsidRDefault="00091B5D" w:rsidP="006228F2">
      <w:pPr>
        <w:jc w:val="both"/>
        <w:rPr>
          <w:rFonts w:ascii="Times New Roman" w:hAnsi="Times New Roman" w:cs="Times New Roman"/>
          <w:sz w:val="24"/>
          <w:szCs w:val="24"/>
        </w:rPr>
      </w:pPr>
      <w:r w:rsidRPr="006228F2">
        <w:rPr>
          <w:rFonts w:ascii="Times New Roman" w:hAnsi="Times New Roman" w:cs="Times New Roman"/>
          <w:sz w:val="24"/>
          <w:szCs w:val="24"/>
        </w:rPr>
        <w:t>3.1. Все расчеты по настоящему договору производятся путем внесения Арендатором арендной платы на счет Получателя. Получателем денежных средств является:</w:t>
      </w:r>
      <w:r w:rsidRPr="006228F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 xml:space="preserve">3.2. Арендатор перечисляет </w:t>
      </w:r>
      <w:r w:rsidRPr="006228F2">
        <w:rPr>
          <w:rFonts w:ascii="Times New Roman" w:hAnsi="Times New Roman" w:cs="Times New Roman"/>
          <w:b/>
          <w:bCs/>
          <w:sz w:val="24"/>
          <w:szCs w:val="24"/>
        </w:rPr>
        <w:t xml:space="preserve">ежемесячно </w:t>
      </w:r>
      <w:r w:rsidRPr="006228F2">
        <w:rPr>
          <w:rFonts w:ascii="Times New Roman" w:hAnsi="Times New Roman" w:cs="Times New Roman"/>
          <w:sz w:val="24"/>
          <w:szCs w:val="24"/>
        </w:rPr>
        <w:t xml:space="preserve">арендную плату Получателю </w:t>
      </w:r>
      <w:r w:rsidRPr="006228F2">
        <w:rPr>
          <w:rFonts w:ascii="Times New Roman" w:hAnsi="Times New Roman" w:cs="Times New Roman"/>
          <w:b/>
          <w:bCs/>
          <w:sz w:val="24"/>
          <w:szCs w:val="24"/>
        </w:rPr>
        <w:t>до 1</w:t>
      </w:r>
      <w:r>
        <w:rPr>
          <w:rFonts w:ascii="Times New Roman" w:hAnsi="Times New Roman" w:cs="Times New Roman"/>
          <w:b/>
          <w:bCs/>
          <w:sz w:val="24"/>
          <w:szCs w:val="24"/>
        </w:rPr>
        <w:t>0</w:t>
      </w:r>
      <w:r w:rsidRPr="006228F2">
        <w:rPr>
          <w:rFonts w:ascii="Times New Roman" w:hAnsi="Times New Roman" w:cs="Times New Roman"/>
          <w:b/>
          <w:bCs/>
          <w:sz w:val="24"/>
          <w:szCs w:val="24"/>
        </w:rPr>
        <w:t xml:space="preserve">-го </w:t>
      </w:r>
      <w:r w:rsidRPr="006228F2">
        <w:rPr>
          <w:rFonts w:ascii="Times New Roman" w:hAnsi="Times New Roman" w:cs="Times New Roman"/>
          <w:sz w:val="24"/>
          <w:szCs w:val="24"/>
        </w:rPr>
        <w:t>числа текущего месяца, в первый месяц аренды Арендатор перечисляет арендную плату в течение пяти рабочих дней с даты подписания акта приема-передачи нежилого помещения сторонами. На момент заключения договора величина арендной платы в месяц составляет </w:t>
      </w:r>
      <w:bookmarkStart w:id="69" w:name="Bookmark37"/>
      <w:r w:rsidRPr="006228F2">
        <w:rPr>
          <w:rFonts w:ascii="Times New Roman" w:hAnsi="Times New Roman" w:cs="Times New Roman"/>
          <w:b/>
          <w:bCs/>
          <w:sz w:val="24"/>
          <w:szCs w:val="24"/>
        </w:rPr>
        <w:t>_____</w:t>
      </w:r>
      <w:r w:rsidRPr="006228F2">
        <w:rPr>
          <w:rFonts w:ascii="Times New Roman" w:hAnsi="Times New Roman" w:cs="Times New Roman"/>
          <w:sz w:val="24"/>
          <w:szCs w:val="24"/>
        </w:rPr>
        <w:t xml:space="preserve"> </w:t>
      </w:r>
      <w:bookmarkEnd w:id="69"/>
      <w:r w:rsidRPr="006228F2">
        <w:rPr>
          <w:rFonts w:ascii="Times New Roman" w:hAnsi="Times New Roman" w:cs="Times New Roman"/>
          <w:sz w:val="24"/>
          <w:szCs w:val="24"/>
        </w:rPr>
        <w:t xml:space="preserve"> руб.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3.3</w:t>
      </w:r>
      <w:r>
        <w:rPr>
          <w:rFonts w:ascii="Times New Roman" w:hAnsi="Times New Roman" w:cs="Times New Roman"/>
          <w:sz w:val="24"/>
          <w:szCs w:val="24"/>
        </w:rPr>
        <w:t>.</w:t>
      </w:r>
      <w:r w:rsidRPr="006228F2">
        <w:rPr>
          <w:rFonts w:ascii="Times New Roman" w:hAnsi="Times New Roman" w:cs="Times New Roman"/>
          <w:sz w:val="24"/>
          <w:szCs w:val="24"/>
        </w:rPr>
        <w:t xml:space="preserve"> Налоги на платежи, предусмотренные настоящим договором, уплачиваются Арендатором дополнительно в срок, установленный для внесения арендной платы и налоговым законодательством. В случае изменения размера налогов уплата их осуществляется в соответствии с налоговым законодательством.</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 xml:space="preserve">3.4. Арендная плата </w:t>
      </w:r>
      <w:r>
        <w:rPr>
          <w:rFonts w:ascii="Times New Roman" w:hAnsi="Times New Roman" w:cs="Times New Roman"/>
          <w:sz w:val="24"/>
          <w:szCs w:val="24"/>
        </w:rPr>
        <w:t xml:space="preserve">может </w:t>
      </w:r>
      <w:r w:rsidRPr="006228F2">
        <w:rPr>
          <w:rFonts w:ascii="Times New Roman" w:hAnsi="Times New Roman" w:cs="Times New Roman"/>
          <w:sz w:val="24"/>
          <w:szCs w:val="24"/>
        </w:rPr>
        <w:t>подлеж</w:t>
      </w:r>
      <w:r>
        <w:rPr>
          <w:rFonts w:ascii="Times New Roman" w:hAnsi="Times New Roman" w:cs="Times New Roman"/>
          <w:sz w:val="24"/>
          <w:szCs w:val="24"/>
        </w:rPr>
        <w:t>а</w:t>
      </w:r>
      <w:r w:rsidRPr="006228F2">
        <w:rPr>
          <w:rFonts w:ascii="Times New Roman" w:hAnsi="Times New Roman" w:cs="Times New Roman"/>
          <w:sz w:val="24"/>
          <w:szCs w:val="24"/>
        </w:rPr>
        <w:t>т</w:t>
      </w:r>
      <w:r>
        <w:rPr>
          <w:rFonts w:ascii="Times New Roman" w:hAnsi="Times New Roman" w:cs="Times New Roman"/>
          <w:sz w:val="24"/>
          <w:szCs w:val="24"/>
        </w:rPr>
        <w:t>ь</w:t>
      </w:r>
      <w:r w:rsidRPr="006228F2">
        <w:rPr>
          <w:rFonts w:ascii="Times New Roman" w:hAnsi="Times New Roman" w:cs="Times New Roman"/>
          <w:sz w:val="24"/>
          <w:szCs w:val="24"/>
        </w:rPr>
        <w:t xml:space="preserve"> ежегодным изменениям в соответствии с действующим законодательством</w:t>
      </w:r>
    </w:p>
    <w:p w:rsidR="00091B5D" w:rsidRPr="006228F2" w:rsidRDefault="00091B5D" w:rsidP="006228F2">
      <w:pPr>
        <w:pStyle w:val="15"/>
        <w:ind w:left="0"/>
        <w:jc w:val="both"/>
        <w:rPr>
          <w:rFonts w:ascii="Times New Roman" w:hAnsi="Times New Roman" w:cs="Times New Roman"/>
          <w:sz w:val="24"/>
          <w:szCs w:val="24"/>
        </w:rPr>
      </w:pPr>
      <w:r w:rsidRPr="006228F2">
        <w:rPr>
          <w:rFonts w:ascii="Times New Roman" w:hAnsi="Times New Roman" w:cs="Times New Roman"/>
          <w:sz w:val="24"/>
          <w:szCs w:val="24"/>
        </w:rPr>
        <w:t xml:space="preserve">3.5. Размер арендной платы </w:t>
      </w:r>
      <w:r>
        <w:rPr>
          <w:rFonts w:ascii="Times New Roman" w:hAnsi="Times New Roman" w:cs="Times New Roman"/>
          <w:sz w:val="24"/>
          <w:szCs w:val="24"/>
        </w:rPr>
        <w:t>может изменя</w:t>
      </w:r>
      <w:r w:rsidRPr="006228F2">
        <w:rPr>
          <w:rFonts w:ascii="Times New Roman" w:hAnsi="Times New Roman" w:cs="Times New Roman"/>
          <w:sz w:val="24"/>
          <w:szCs w:val="24"/>
        </w:rPr>
        <w:t>т</w:t>
      </w:r>
      <w:r>
        <w:rPr>
          <w:rFonts w:ascii="Times New Roman" w:hAnsi="Times New Roman" w:cs="Times New Roman"/>
          <w:sz w:val="24"/>
          <w:szCs w:val="24"/>
        </w:rPr>
        <w:t>ь</w:t>
      </w:r>
      <w:r w:rsidR="00621BE7">
        <w:rPr>
          <w:rFonts w:ascii="Times New Roman" w:hAnsi="Times New Roman" w:cs="Times New Roman"/>
          <w:sz w:val="24"/>
          <w:szCs w:val="24"/>
        </w:rPr>
        <w:t>ся один раз в год в связи</w:t>
      </w:r>
      <w:r w:rsidRPr="006228F2">
        <w:rPr>
          <w:rFonts w:ascii="Times New Roman" w:hAnsi="Times New Roman" w:cs="Times New Roman"/>
          <w:sz w:val="24"/>
          <w:szCs w:val="24"/>
        </w:rPr>
        <w:t xml:space="preserve"> с изм</w:t>
      </w:r>
      <w:r w:rsidR="00621BE7">
        <w:rPr>
          <w:rFonts w:ascii="Times New Roman" w:hAnsi="Times New Roman" w:cs="Times New Roman"/>
          <w:sz w:val="24"/>
          <w:szCs w:val="24"/>
        </w:rPr>
        <w:t>енением уровня инфляции – путем</w:t>
      </w:r>
      <w:r w:rsidRPr="006228F2">
        <w:rPr>
          <w:rFonts w:ascii="Times New Roman" w:hAnsi="Times New Roman" w:cs="Times New Roman"/>
          <w:sz w:val="24"/>
          <w:szCs w:val="24"/>
        </w:rPr>
        <w:t xml:space="preserve"> умножения размера арендной платы на уровень прогнозируемой инфляции в соответствии с федеральным законом о федеральном бюджете на очередной финансовый год и плановый период, при условии, что с даты заключения договора или последнего изменения арендой платы прошло не менее одного года. </w:t>
      </w:r>
    </w:p>
    <w:p w:rsidR="00091B5D" w:rsidRPr="006228F2" w:rsidRDefault="00091B5D" w:rsidP="006228F2">
      <w:pPr>
        <w:tabs>
          <w:tab w:val="left" w:pos="567"/>
        </w:tabs>
        <w:jc w:val="both"/>
        <w:rPr>
          <w:rFonts w:ascii="Times New Roman" w:hAnsi="Times New Roman" w:cs="Times New Roman"/>
          <w:sz w:val="24"/>
          <w:szCs w:val="24"/>
        </w:rPr>
      </w:pPr>
      <w:r w:rsidRPr="006228F2">
        <w:rPr>
          <w:rFonts w:ascii="Times New Roman" w:hAnsi="Times New Roman" w:cs="Times New Roman"/>
          <w:sz w:val="24"/>
          <w:szCs w:val="24"/>
        </w:rPr>
        <w:t>3.6. Размер арендной платы не может быть уменьшен.</w:t>
      </w:r>
    </w:p>
    <w:p w:rsidR="00091B5D" w:rsidRPr="006228F2" w:rsidRDefault="00091B5D" w:rsidP="006228F2">
      <w:pPr>
        <w:tabs>
          <w:tab w:val="left" w:pos="567"/>
        </w:tabs>
        <w:ind w:left="30"/>
        <w:jc w:val="both"/>
        <w:rPr>
          <w:rFonts w:ascii="Times New Roman" w:hAnsi="Times New Roman" w:cs="Times New Roman"/>
          <w:sz w:val="24"/>
          <w:szCs w:val="24"/>
        </w:rPr>
      </w:pPr>
      <w:r w:rsidRPr="006228F2">
        <w:rPr>
          <w:rFonts w:ascii="Times New Roman" w:hAnsi="Times New Roman" w:cs="Times New Roman"/>
          <w:sz w:val="24"/>
          <w:szCs w:val="24"/>
        </w:rPr>
        <w:t>3.7.Размер арендной платы может изменяться Арендодателем в одностороннем порядке. Об изменении арендной платы Арендодатель письменно уведомляет Арендатора путем направления уведомления по реквизитам, указанным в настоящем договоре. Арендатор обязан принять уведомление к исполнению в указанный в нем срок. Настоящее условие не требует составления дополнительного соглашения и считается заблаговременным согласием Арендатора на изменение размера арендной платы в установленном порядке.</w:t>
      </w:r>
    </w:p>
    <w:p w:rsidR="00091B5D" w:rsidRDefault="00091B5D" w:rsidP="006228F2">
      <w:pPr>
        <w:pStyle w:val="15"/>
        <w:keepNext/>
        <w:numPr>
          <w:ilvl w:val="0"/>
          <w:numId w:val="30"/>
        </w:numPr>
        <w:spacing w:before="120"/>
        <w:ind w:left="431" w:hanging="431"/>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091B5D" w:rsidRDefault="00091B5D" w:rsidP="006228F2">
      <w:pPr>
        <w:pStyle w:val="15"/>
        <w:numPr>
          <w:ilvl w:val="1"/>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Арендатора:</w:t>
      </w:r>
    </w:p>
    <w:p w:rsidR="00091B5D" w:rsidRDefault="00091B5D" w:rsidP="006228F2">
      <w:pPr>
        <w:pStyle w:val="15"/>
        <w:numPr>
          <w:ilvl w:val="2"/>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В случае не внесения Арендатором платежей в сроки, установленные настоящим договором, начисляются пени по</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w:t>
      </w:r>
      <w:bookmarkStart w:id="70" w:name="Peny"/>
      <w:r>
        <w:rPr>
          <w:rFonts w:ascii="Times New Roman" w:hAnsi="Times New Roman" w:cs="Times New Roman"/>
          <w:b/>
          <w:bCs/>
          <w:sz w:val="24"/>
          <w:szCs w:val="24"/>
        </w:rPr>
        <w:t>0,3</w:t>
      </w:r>
      <w:bookmarkEnd w:id="70"/>
      <w:r>
        <w:rPr>
          <w:rFonts w:ascii="Times New Roman" w:hAnsi="Times New Roman" w:cs="Times New Roman"/>
          <w:b/>
          <w:bCs/>
          <w:sz w:val="24"/>
          <w:szCs w:val="24"/>
        </w:rPr>
        <w:t>%</w:t>
      </w:r>
      <w:r>
        <w:rPr>
          <w:rFonts w:ascii="Times New Roman" w:hAnsi="Times New Roman" w:cs="Times New Roman"/>
          <w:sz w:val="24"/>
          <w:szCs w:val="24"/>
        </w:rPr>
        <w:t xml:space="preserve"> ставки рефинансирования ЦБ РВ в день с просроченной суммы за каждый календарный день просрочки, на 31 день просрочки пени начисляются в размере 0,15% ставки рефинансирования ЦБ РВ за каждый день просрочки.</w:t>
      </w:r>
    </w:p>
    <w:p w:rsidR="00091B5D" w:rsidRDefault="00091B5D" w:rsidP="006228F2">
      <w:pPr>
        <w:pStyle w:val="15"/>
        <w:numPr>
          <w:ilvl w:val="2"/>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За невыполнение обязанностей, предусмотренных разделом 2.2 настоящего договора, а также за досрочное расторжение договора по инициативе Арендатора, Арендатор уплачивает штраф в размере </w:t>
      </w:r>
      <w:r>
        <w:rPr>
          <w:rFonts w:ascii="Times New Roman" w:hAnsi="Times New Roman" w:cs="Times New Roman"/>
          <w:b/>
          <w:bCs/>
          <w:sz w:val="24"/>
          <w:szCs w:val="24"/>
        </w:rPr>
        <w:t>10%</w:t>
      </w:r>
      <w:r>
        <w:rPr>
          <w:rFonts w:ascii="Times New Roman" w:hAnsi="Times New Roman" w:cs="Times New Roman"/>
          <w:sz w:val="24"/>
          <w:szCs w:val="24"/>
        </w:rPr>
        <w:t xml:space="preserve"> годовой арендной платы. Ответственность за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(здания), а также за их восстановление в нормальное состояние лежит на Арендаторе.</w:t>
      </w:r>
    </w:p>
    <w:p w:rsidR="00091B5D" w:rsidRDefault="00091B5D" w:rsidP="006228F2">
      <w:pPr>
        <w:pStyle w:val="15"/>
        <w:numPr>
          <w:ilvl w:val="1"/>
          <w:numId w:val="30"/>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rsidR="00091B5D" w:rsidRDefault="00091B5D" w:rsidP="006228F2">
      <w:pPr>
        <w:pStyle w:val="15"/>
        <w:tabs>
          <w:tab w:val="left" w:pos="567"/>
        </w:tabs>
        <w:ind w:left="0"/>
        <w:jc w:val="both"/>
        <w:rPr>
          <w:rFonts w:ascii="Times New Roman" w:hAnsi="Times New Roman" w:cs="Times New Roman"/>
          <w:sz w:val="24"/>
          <w:szCs w:val="24"/>
        </w:rPr>
      </w:pPr>
    </w:p>
    <w:p w:rsidR="00091B5D" w:rsidRPr="006228F2" w:rsidRDefault="00091B5D" w:rsidP="006228F2">
      <w:pPr>
        <w:pStyle w:val="15"/>
        <w:keepNext/>
        <w:numPr>
          <w:ilvl w:val="0"/>
          <w:numId w:val="30"/>
        </w:numPr>
        <w:spacing w:before="120"/>
        <w:ind w:left="431" w:hanging="431"/>
        <w:rPr>
          <w:rFonts w:ascii="Times New Roman" w:hAnsi="Times New Roman" w:cs="Times New Roman"/>
          <w:b/>
          <w:bCs/>
          <w:sz w:val="24"/>
          <w:szCs w:val="24"/>
        </w:rPr>
      </w:pPr>
      <w:r w:rsidRPr="006228F2">
        <w:rPr>
          <w:rFonts w:ascii="Times New Roman" w:hAnsi="Times New Roman" w:cs="Times New Roman"/>
          <w:b/>
          <w:bCs/>
          <w:sz w:val="24"/>
          <w:szCs w:val="24"/>
        </w:rPr>
        <w:t>РАСТОРЖЕНИЕ, ПРЕКРАЩЕНИЕ И ИЗМЕНЕНИЕ ДОГОВОРА</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Настоящий договор может быть расторгнут по соглашению сторон или прекращен в порядке, установленном действующим законодательством.</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Арендодатель вправе в одностороннем порядке путем письменного уведомления Арендатора отказаться от договора аренды в следующих случаях:</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после неоднократных (не менее 2-х) письменных предупреждений Арендодателя продолжает пользоваться помещением не в соответствии с условиями договора.</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задолженность Арендатора по арендной плате (без учета пени) превысила величину арендной платы в месяц, предусмотренную настоящим договором.</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При фактическом длительном (более 1-го месяца) не использовании Арендатором арендуемого помещения.</w:t>
      </w:r>
    </w:p>
    <w:p w:rsidR="00091B5D" w:rsidRPr="006228F2" w:rsidRDefault="00091B5D" w:rsidP="006228F2">
      <w:pPr>
        <w:widowControl w:val="0"/>
        <w:numPr>
          <w:ilvl w:val="1"/>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одностороннего отказа от договора, предусмотренного п.5.2. настоящего договора, договор аренды считается расторгнутым по истечении 30 дней со дня направления Арендодателем Арендатору уведомления.</w:t>
      </w:r>
    </w:p>
    <w:p w:rsidR="00091B5D" w:rsidRPr="006228F2" w:rsidRDefault="00091B5D" w:rsidP="006228F2">
      <w:pPr>
        <w:widowControl w:val="0"/>
        <w:numPr>
          <w:ilvl w:val="1"/>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Договор подлежит досрочному расторжению в судебном порядке по требованию одной из сторон договора в следующих случаях:</w:t>
      </w:r>
    </w:p>
    <w:p w:rsidR="00091B5D" w:rsidRPr="006228F2" w:rsidRDefault="00091B5D" w:rsidP="006228F2">
      <w:pPr>
        <w:widowControl w:val="0"/>
        <w:numPr>
          <w:ilvl w:val="2"/>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умышленно или по неосторожности ухудшает состояние помещения.</w:t>
      </w:r>
    </w:p>
    <w:p w:rsidR="00091B5D" w:rsidRPr="006228F2" w:rsidRDefault="00091B5D" w:rsidP="006228F2">
      <w:pPr>
        <w:widowControl w:val="0"/>
        <w:numPr>
          <w:ilvl w:val="2"/>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не произвел ремонта, определенного договором аренды, в установленные сроки.</w:t>
      </w:r>
    </w:p>
    <w:p w:rsidR="00091B5D" w:rsidRPr="006228F2" w:rsidRDefault="00091B5D" w:rsidP="006228F2">
      <w:pPr>
        <w:widowControl w:val="0"/>
        <w:numPr>
          <w:ilvl w:val="2"/>
          <w:numId w:val="3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произвел любые перепланировки и переоборудование помещения без письменного разрешения Арендодателя и разрешений уполномоченных органов.</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случаях собственной Арендодателя необходимости в арендуемом помещении, либо отвода в установленном законом порядке участка, на котором расположено арендуемое здание (помещение), для государственных или муниципальных нужд.</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Если арендатор неоднократно (не менее 2-х раз) нарушает п. 2.2.11. настоящего договора, о чем Арендодателем (иными уполномоченными лицами) были составлены акты.</w:t>
      </w:r>
    </w:p>
    <w:p w:rsidR="00091B5D" w:rsidRPr="006228F2" w:rsidRDefault="00091B5D" w:rsidP="006228F2">
      <w:pPr>
        <w:widowControl w:val="0"/>
        <w:numPr>
          <w:ilvl w:val="2"/>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В случае нарушения иных условий настоящего договора.</w:t>
      </w:r>
    </w:p>
    <w:p w:rsidR="00091B5D"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По истечении срока действия настоящего договора, договор возобновлению на тех же условиях на неопределенный срок не подлежит.</w:t>
      </w:r>
    </w:p>
    <w:p w:rsidR="00091B5D"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Все неотделимые улучшения арендуемого помещения после прекращения срока действия договора переходят в собственность Арендодателя безвозмездно.</w:t>
      </w:r>
    </w:p>
    <w:p w:rsidR="00091B5D" w:rsidRPr="006228F2" w:rsidRDefault="00091B5D" w:rsidP="00CF3984">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091B5D" w:rsidRPr="006228F2" w:rsidRDefault="00091B5D" w:rsidP="006228F2">
      <w:pPr>
        <w:widowControl w:val="0"/>
        <w:numPr>
          <w:ilvl w:val="0"/>
          <w:numId w:val="30"/>
        </w:numPr>
        <w:autoSpaceDE w:val="0"/>
        <w:autoSpaceDN w:val="0"/>
        <w:adjustRightInd w:val="0"/>
        <w:spacing w:after="0" w:line="240" w:lineRule="auto"/>
        <w:jc w:val="center"/>
        <w:rPr>
          <w:rFonts w:ascii="Times New Roman" w:hAnsi="Times New Roman" w:cs="Times New Roman"/>
          <w:b/>
          <w:bCs/>
          <w:color w:val="000000"/>
          <w:sz w:val="24"/>
          <w:szCs w:val="24"/>
        </w:rPr>
      </w:pPr>
      <w:r w:rsidRPr="006228F2">
        <w:rPr>
          <w:rFonts w:ascii="Times New Roman" w:hAnsi="Times New Roman" w:cs="Times New Roman"/>
          <w:b/>
          <w:bCs/>
          <w:color w:val="000000"/>
          <w:sz w:val="24"/>
          <w:szCs w:val="24"/>
        </w:rPr>
        <w:t>ОСОБЫЕ УСЛОВИЯ</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Переход права собственности на сданное в аренду по настоящему договору нежилое помещение (строение) к другому лицу не является основанием для изменения условий или расторжения настоящего договора.</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Арендатор обязан в течение 10-ти дней с момента подписания сторонами настоящего договора заключить договоры на техническое обслуживание и коммунальные услуги, в том числе по обслуживанию мест общего пользования пропорционально занимаемой площади, с соответствующими организациями.</w:t>
      </w:r>
    </w:p>
    <w:p w:rsidR="00091B5D" w:rsidRPr="006228F2"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28F2">
        <w:rPr>
          <w:rFonts w:ascii="Times New Roman" w:hAnsi="Times New Roman" w:cs="Times New Roman"/>
          <w:color w:val="000000"/>
          <w:sz w:val="24"/>
          <w:szCs w:val="24"/>
        </w:rPr>
        <w:t>Отказ Арендатора от подписания акта приема-передачи нежилого помещения в сроки, предусмотренные пунктом 2.2.1. настоящего договора, признается сторонами отказом от исполнения настоящего договора. В указанном случае настоящий договор считается расторгнутым.</w:t>
      </w:r>
    </w:p>
    <w:p w:rsidR="00091B5D" w:rsidRPr="00CF3984" w:rsidRDefault="00091B5D" w:rsidP="006228F2">
      <w:pPr>
        <w:widowControl w:val="0"/>
        <w:numPr>
          <w:ilvl w:val="0"/>
          <w:numId w:val="30"/>
        </w:numPr>
        <w:autoSpaceDE w:val="0"/>
        <w:autoSpaceDN w:val="0"/>
        <w:adjustRightInd w:val="0"/>
        <w:spacing w:before="120" w:after="120" w:line="240" w:lineRule="auto"/>
        <w:ind w:left="431" w:hanging="431"/>
        <w:jc w:val="center"/>
        <w:rPr>
          <w:rFonts w:ascii="Times New Roman" w:hAnsi="Times New Roman" w:cs="Times New Roman"/>
          <w:b/>
          <w:bCs/>
          <w:color w:val="000000"/>
          <w:sz w:val="24"/>
          <w:szCs w:val="24"/>
        </w:rPr>
      </w:pPr>
      <w:r w:rsidRPr="00CF3984">
        <w:rPr>
          <w:rFonts w:ascii="Times New Roman" w:hAnsi="Times New Roman" w:cs="Times New Roman"/>
          <w:b/>
          <w:bCs/>
          <w:color w:val="000000"/>
          <w:sz w:val="24"/>
          <w:szCs w:val="24"/>
        </w:rPr>
        <w:t>ДОПОЛНИТЕЛЬНЫЕ УСЛОВИЯ</w:t>
      </w:r>
    </w:p>
    <w:p w:rsidR="00091B5D" w:rsidRPr="00CF3984"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 xml:space="preserve">Арендатор обязуется соблюдать требования пожарной безопасности и техники </w:t>
      </w:r>
      <w:r w:rsidRPr="00CF3984">
        <w:rPr>
          <w:rFonts w:ascii="Times New Roman" w:hAnsi="Times New Roman" w:cs="Times New Roman"/>
          <w:color w:val="000000"/>
          <w:sz w:val="24"/>
          <w:szCs w:val="24"/>
        </w:rPr>
        <w:lastRenderedPageBreak/>
        <w:t>безопасности согласно требованию Федерального закона от 22.07.2008 №123-ФЗ "Технический регламент о требованиях пожарной безопасности", выполнять предписания органов осуществляющих государственно-пожарный надзор.</w:t>
      </w:r>
    </w:p>
    <w:p w:rsidR="00091B5D" w:rsidRPr="00CF3984"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Арендатор несет ответственность за безопасную эксплуатацию энергоустановки арендуемого помещения.</w:t>
      </w:r>
    </w:p>
    <w:p w:rsidR="00091B5D" w:rsidRDefault="00091B5D" w:rsidP="006228F2">
      <w:pPr>
        <w:widowControl w:val="0"/>
        <w:numPr>
          <w:ilvl w:val="1"/>
          <w:numId w:val="30"/>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 xml:space="preserve">Арендодатель обеспечивает </w:t>
      </w:r>
      <w:r w:rsidRPr="00CF3984">
        <w:rPr>
          <w:rFonts w:ascii="Times New Roman" w:hAnsi="Times New Roman" w:cs="Times New Roman"/>
          <w:sz w:val="24"/>
          <w:szCs w:val="24"/>
        </w:rPr>
        <w:t>го</w:t>
      </w:r>
      <w:r w:rsidRPr="00CF3984">
        <w:rPr>
          <w:rFonts w:ascii="Times New Roman" w:hAnsi="Times New Roman" w:cs="Times New Roman"/>
          <w:color w:val="000000"/>
          <w:sz w:val="24"/>
          <w:szCs w:val="24"/>
        </w:rPr>
        <w:t>сударственную регистрацию настоящего договора, а также изменений, дополнений к нему и соглашения о его досрочном расторжении в органе, осуществляющем государственную регистрацию.</w:t>
      </w:r>
    </w:p>
    <w:p w:rsidR="00091B5D" w:rsidRPr="00CF3984" w:rsidRDefault="00091B5D" w:rsidP="00CF3984">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091B5D" w:rsidRPr="00CF3984" w:rsidRDefault="00091B5D" w:rsidP="006228F2">
      <w:pPr>
        <w:widowControl w:val="0"/>
        <w:numPr>
          <w:ilvl w:val="0"/>
          <w:numId w:val="30"/>
        </w:numPr>
        <w:autoSpaceDE w:val="0"/>
        <w:autoSpaceDN w:val="0"/>
        <w:adjustRightInd w:val="0"/>
        <w:spacing w:before="120" w:after="120" w:line="240" w:lineRule="auto"/>
        <w:ind w:left="431" w:hanging="431"/>
        <w:jc w:val="center"/>
        <w:rPr>
          <w:rFonts w:ascii="Times New Roman" w:hAnsi="Times New Roman" w:cs="Times New Roman"/>
          <w:b/>
          <w:bCs/>
          <w:color w:val="000000"/>
          <w:sz w:val="24"/>
          <w:szCs w:val="24"/>
        </w:rPr>
      </w:pPr>
      <w:r w:rsidRPr="00CF3984">
        <w:rPr>
          <w:rFonts w:ascii="Times New Roman" w:hAnsi="Times New Roman" w:cs="Times New Roman"/>
          <w:b/>
          <w:bCs/>
          <w:color w:val="000000"/>
          <w:sz w:val="24"/>
          <w:szCs w:val="24"/>
        </w:rPr>
        <w:t>ПРИЛОЖЕНИЕ К ДОГОВОРУ</w:t>
      </w:r>
    </w:p>
    <w:p w:rsidR="00091B5D" w:rsidRPr="00CF3984" w:rsidRDefault="00091B5D" w:rsidP="006228F2">
      <w:pPr>
        <w:widowControl w:val="0"/>
        <w:numPr>
          <w:ilvl w:val="1"/>
          <w:numId w:val="30"/>
        </w:numPr>
        <w:autoSpaceDE w:val="0"/>
        <w:autoSpaceDN w:val="0"/>
        <w:adjustRightInd w:val="0"/>
        <w:spacing w:after="0" w:line="240" w:lineRule="auto"/>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Неотъемлемой частью договора являются следующие приложения:</w:t>
      </w:r>
    </w:p>
    <w:p w:rsidR="00091B5D" w:rsidRPr="00CF3984" w:rsidRDefault="00091B5D" w:rsidP="006228F2">
      <w:pPr>
        <w:widowControl w:val="0"/>
        <w:autoSpaceDE w:val="0"/>
        <w:autoSpaceDN w:val="0"/>
        <w:adjustRightInd w:val="0"/>
        <w:ind w:left="78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1. Акт приема-передачи.</w:t>
      </w:r>
    </w:p>
    <w:p w:rsidR="00091B5D" w:rsidRPr="00CF3984" w:rsidRDefault="00091B5D" w:rsidP="006228F2">
      <w:pPr>
        <w:widowControl w:val="0"/>
        <w:autoSpaceDE w:val="0"/>
        <w:autoSpaceDN w:val="0"/>
        <w:adjustRightInd w:val="0"/>
        <w:ind w:left="780"/>
        <w:jc w:val="both"/>
        <w:rPr>
          <w:rFonts w:ascii="Times New Roman" w:hAnsi="Times New Roman" w:cs="Times New Roman"/>
          <w:color w:val="000000"/>
          <w:sz w:val="24"/>
          <w:szCs w:val="24"/>
        </w:rPr>
      </w:pPr>
      <w:r w:rsidRPr="00CF3984">
        <w:rPr>
          <w:rFonts w:ascii="Times New Roman" w:hAnsi="Times New Roman" w:cs="Times New Roman"/>
          <w:color w:val="000000"/>
          <w:sz w:val="24"/>
          <w:szCs w:val="24"/>
        </w:rPr>
        <w:t>2. Протокол аукциона.</w:t>
      </w:r>
    </w:p>
    <w:p w:rsidR="00091B5D" w:rsidRDefault="00091B5D" w:rsidP="006228F2">
      <w:pPr>
        <w:pStyle w:val="15"/>
        <w:keepNext/>
        <w:numPr>
          <w:ilvl w:val="0"/>
          <w:numId w:val="30"/>
        </w:numPr>
        <w:spacing w:before="120"/>
        <w:ind w:left="431" w:hanging="431"/>
        <w:rPr>
          <w:rFonts w:ascii="Times New Roman" w:hAnsi="Times New Roman" w:cs="Times New Roman"/>
          <w:b/>
          <w:bCs/>
          <w:sz w:val="24"/>
          <w:szCs w:val="24"/>
        </w:rPr>
      </w:pPr>
      <w:r>
        <w:rPr>
          <w:rFonts w:ascii="Times New Roman" w:hAnsi="Times New Roman" w:cs="Times New Roman"/>
          <w:b/>
          <w:bCs/>
          <w:sz w:val="24"/>
          <w:szCs w:val="24"/>
        </w:rPr>
        <w:t>ПРОЧИЕ ПОЛОЖЕНИЯ</w:t>
      </w:r>
    </w:p>
    <w:p w:rsidR="00091B5D" w:rsidRDefault="00091B5D" w:rsidP="006228F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9.1.* Арендатор</w:t>
      </w:r>
      <w:r>
        <w:rPr>
          <w:rFonts w:ascii="Times New Roman" w:hAnsi="Times New Roman" w:cs="Times New Roman"/>
          <w:b/>
          <w:bCs/>
          <w:sz w:val="24"/>
          <w:szCs w:val="24"/>
        </w:rPr>
        <w:t xml:space="preserve"> </w:t>
      </w:r>
      <w:r>
        <w:rPr>
          <w:rFonts w:ascii="Times New Roman" w:hAnsi="Times New Roman" w:cs="Times New Roman"/>
          <w:sz w:val="24"/>
          <w:szCs w:val="24"/>
        </w:rPr>
        <w:t>заведомо согласен на обработку КУМИ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ЕАО, Федеральную антимонопольную службу, прокуратуру, правоохранительные органы, Администрацию МО «Смидовичский муниципальный район» и ее структурные подразделения, в управление Федеральной налоговой службы.</w:t>
      </w:r>
    </w:p>
    <w:p w:rsidR="00091B5D" w:rsidRDefault="00091B5D" w:rsidP="00CF3984">
      <w:pPr>
        <w:pStyle w:val="15"/>
        <w:widowControl w:val="0"/>
        <w:numPr>
          <w:ilvl w:val="1"/>
          <w:numId w:val="31"/>
        </w:num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сторон, не урегулированные настоящим договором, регламентируются действующим законодательством Российской Федерации. </w:t>
      </w:r>
    </w:p>
    <w:p w:rsidR="00091B5D" w:rsidRDefault="00091B5D" w:rsidP="006228F2">
      <w:pPr>
        <w:pStyle w:val="15"/>
        <w:widowControl w:val="0"/>
        <w:numPr>
          <w:ilvl w:val="1"/>
          <w:numId w:val="31"/>
        </w:numPr>
        <w:tabs>
          <w:tab w:val="left" w:pos="567"/>
        </w:tabs>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по одному для каждой из сторон, один для органа осуществляющего государственную регистрацию.</w:t>
      </w:r>
    </w:p>
    <w:p w:rsidR="00091B5D" w:rsidRDefault="00091B5D" w:rsidP="006228F2">
      <w:pPr>
        <w:pStyle w:val="15"/>
        <w:keepNext/>
        <w:widowControl w:val="0"/>
        <w:numPr>
          <w:ilvl w:val="1"/>
          <w:numId w:val="31"/>
        </w:numPr>
        <w:tabs>
          <w:tab w:val="left" w:pos="567"/>
        </w:tabs>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Юридические адреса и подписи сторон:</w:t>
      </w:r>
    </w:p>
    <w:p w:rsidR="00091B5D" w:rsidRDefault="00091B5D" w:rsidP="006228F2">
      <w:pPr>
        <w:keepNext/>
        <w:widowControl w:val="0"/>
        <w:tabs>
          <w:tab w:val="left" w:pos="567"/>
        </w:tabs>
        <w:autoSpaceDE w:val="0"/>
        <w:autoSpaceDN w:val="0"/>
        <w:adjustRightInd w:val="0"/>
        <w:jc w:val="both"/>
      </w:pPr>
    </w:p>
    <w:p w:rsidR="00091B5D" w:rsidRPr="00400B7B" w:rsidRDefault="00091B5D" w:rsidP="006228F2">
      <w:pPr>
        <w:rPr>
          <w:rFonts w:ascii="Times New Roman" w:hAnsi="Times New Roman" w:cs="Times New Roman"/>
          <w:b/>
          <w:bCs/>
        </w:rPr>
      </w:pPr>
      <w:r w:rsidRPr="00400B7B">
        <w:rPr>
          <w:rFonts w:ascii="Times New Roman" w:hAnsi="Times New Roman" w:cs="Times New Roman"/>
          <w:b/>
          <w:bCs/>
        </w:rPr>
        <w:t xml:space="preserve">Арендодатель:                                                            </w:t>
      </w:r>
      <w:r w:rsidR="007A2B49">
        <w:rPr>
          <w:rFonts w:ascii="Times New Roman" w:hAnsi="Times New Roman" w:cs="Times New Roman"/>
          <w:b/>
          <w:bCs/>
        </w:rPr>
        <w:t xml:space="preserve">                                                          </w:t>
      </w:r>
      <w:r w:rsidRPr="00400B7B">
        <w:rPr>
          <w:rFonts w:ascii="Times New Roman" w:hAnsi="Times New Roman" w:cs="Times New Roman"/>
          <w:b/>
          <w:bCs/>
        </w:rPr>
        <w:t>Арендатор:</w:t>
      </w:r>
    </w:p>
    <w:tbl>
      <w:tblPr>
        <w:tblW w:w="9853" w:type="dxa"/>
        <w:tblInd w:w="2" w:type="dxa"/>
        <w:tblLook w:val="01E0" w:firstRow="1" w:lastRow="1" w:firstColumn="1" w:lastColumn="1" w:noHBand="0" w:noVBand="0"/>
      </w:tblPr>
      <w:tblGrid>
        <w:gridCol w:w="4847"/>
        <w:gridCol w:w="5006"/>
      </w:tblGrid>
      <w:tr w:rsidR="00091B5D">
        <w:trPr>
          <w:trHeight w:val="861"/>
        </w:trPr>
        <w:tc>
          <w:tcPr>
            <w:tcW w:w="4847" w:type="dxa"/>
          </w:tcPr>
          <w:p w:rsidR="00091B5D" w:rsidRDefault="00091B5D" w:rsidP="00613574">
            <w:pPr>
              <w:pStyle w:val="af9"/>
              <w:widowControl w:val="0"/>
              <w:ind w:right="17"/>
              <w:jc w:val="center"/>
              <w:rPr>
                <w:sz w:val="24"/>
                <w:szCs w:val="24"/>
              </w:rPr>
            </w:pPr>
          </w:p>
        </w:tc>
        <w:tc>
          <w:tcPr>
            <w:tcW w:w="5006" w:type="dxa"/>
          </w:tcPr>
          <w:p w:rsidR="00091B5D" w:rsidRDefault="00091B5D" w:rsidP="00613574">
            <w:pPr>
              <w:pStyle w:val="af9"/>
              <w:widowControl w:val="0"/>
              <w:ind w:right="17"/>
              <w:jc w:val="both"/>
              <w:rPr>
                <w:sz w:val="24"/>
                <w:szCs w:val="24"/>
              </w:rPr>
            </w:pPr>
          </w:p>
          <w:p w:rsidR="00091B5D" w:rsidRDefault="00091B5D" w:rsidP="00613574">
            <w:pPr>
              <w:pStyle w:val="af9"/>
              <w:widowControl w:val="0"/>
              <w:ind w:right="17"/>
              <w:jc w:val="center"/>
              <w:rPr>
                <w:sz w:val="24"/>
                <w:szCs w:val="24"/>
              </w:rPr>
            </w:pPr>
          </w:p>
        </w:tc>
      </w:tr>
      <w:tr w:rsidR="00091B5D">
        <w:trPr>
          <w:trHeight w:val="575"/>
        </w:trPr>
        <w:tc>
          <w:tcPr>
            <w:tcW w:w="4847" w:type="dxa"/>
          </w:tcPr>
          <w:p w:rsidR="00091B5D" w:rsidRDefault="00091B5D" w:rsidP="00613574">
            <w:pPr>
              <w:jc w:val="both"/>
            </w:pPr>
          </w:p>
        </w:tc>
        <w:tc>
          <w:tcPr>
            <w:tcW w:w="5006" w:type="dxa"/>
          </w:tcPr>
          <w:p w:rsidR="00091B5D" w:rsidRDefault="00091B5D" w:rsidP="00613574">
            <w:pPr>
              <w:jc w:val="both"/>
            </w:pPr>
          </w:p>
        </w:tc>
      </w:tr>
      <w:tr w:rsidR="00091B5D">
        <w:tc>
          <w:tcPr>
            <w:tcW w:w="4847" w:type="dxa"/>
          </w:tcPr>
          <w:p w:rsidR="00091B5D" w:rsidRDefault="00091B5D" w:rsidP="00613574">
            <w:pPr>
              <w:tabs>
                <w:tab w:val="left" w:pos="708"/>
                <w:tab w:val="left" w:pos="1416"/>
                <w:tab w:val="left" w:pos="2124"/>
                <w:tab w:val="left" w:pos="2832"/>
                <w:tab w:val="left" w:pos="3540"/>
                <w:tab w:val="right" w:pos="4631"/>
              </w:tabs>
              <w:jc w:val="both"/>
            </w:pPr>
            <w:r>
              <w:rPr>
                <w:w w:val="102"/>
              </w:rPr>
              <w:tab/>
            </w:r>
            <w:r>
              <w:rPr>
                <w:w w:val="102"/>
              </w:rPr>
              <w:tab/>
            </w:r>
            <w:r>
              <w:rPr>
                <w:w w:val="102"/>
              </w:rPr>
              <w:tab/>
            </w:r>
            <w:r>
              <w:rPr>
                <w:w w:val="102"/>
              </w:rPr>
              <w:tab/>
            </w:r>
          </w:p>
        </w:tc>
        <w:tc>
          <w:tcPr>
            <w:tcW w:w="5006" w:type="dxa"/>
          </w:tcPr>
          <w:p w:rsidR="00091B5D" w:rsidRDefault="00091B5D" w:rsidP="00613574">
            <w:pPr>
              <w:jc w:val="both"/>
              <w:rPr>
                <w:w w:val="102"/>
              </w:rPr>
            </w:pPr>
          </w:p>
        </w:tc>
      </w:tr>
    </w:tbl>
    <w:p w:rsidR="00091B5D" w:rsidRDefault="00091B5D" w:rsidP="006228F2">
      <w:pPr>
        <w:pStyle w:val="310"/>
        <w:ind w:firstLine="0"/>
        <w:rPr>
          <w:b/>
          <w:bCs/>
        </w:rPr>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091B5D" w:rsidRDefault="00091B5D" w:rsidP="006228F2">
      <w:pPr>
        <w:pStyle w:val="310"/>
        <w:jc w:val="right"/>
      </w:pPr>
    </w:p>
    <w:p w:rsidR="00381E83" w:rsidRDefault="00381E83" w:rsidP="00CF3984">
      <w:pPr>
        <w:pStyle w:val="310"/>
        <w:ind w:firstLine="5978"/>
        <w:rPr>
          <w:rFonts w:ascii="Times New Roman" w:hAnsi="Times New Roman" w:cs="Times New Roman"/>
        </w:rPr>
      </w:pPr>
    </w:p>
    <w:p w:rsidR="00381E83" w:rsidRDefault="00381E83" w:rsidP="00CF3984">
      <w:pPr>
        <w:pStyle w:val="310"/>
        <w:ind w:firstLine="5978"/>
        <w:rPr>
          <w:rFonts w:ascii="Times New Roman" w:hAnsi="Times New Roman" w:cs="Times New Roman"/>
        </w:rPr>
      </w:pPr>
    </w:p>
    <w:p w:rsidR="005108AF" w:rsidRDefault="005108AF" w:rsidP="00CF3984">
      <w:pPr>
        <w:pStyle w:val="310"/>
        <w:ind w:firstLine="5978"/>
        <w:rPr>
          <w:rFonts w:ascii="Times New Roman" w:hAnsi="Times New Roman" w:cs="Times New Roman"/>
        </w:rPr>
      </w:pPr>
      <w:r>
        <w:rPr>
          <w:rFonts w:ascii="Times New Roman" w:hAnsi="Times New Roman" w:cs="Times New Roman"/>
        </w:rPr>
        <w:lastRenderedPageBreak/>
        <w:t>ПРОЕКТ</w:t>
      </w:r>
    </w:p>
    <w:p w:rsidR="005108AF" w:rsidRDefault="005108AF" w:rsidP="00CF3984">
      <w:pPr>
        <w:pStyle w:val="310"/>
        <w:ind w:firstLine="5978"/>
        <w:rPr>
          <w:rFonts w:ascii="Times New Roman" w:hAnsi="Times New Roman" w:cs="Times New Roman"/>
        </w:rPr>
      </w:pPr>
    </w:p>
    <w:p w:rsidR="00091B5D" w:rsidRPr="0060767B" w:rsidRDefault="00091B5D" w:rsidP="00CF3984">
      <w:pPr>
        <w:pStyle w:val="310"/>
        <w:ind w:firstLine="5978"/>
        <w:rPr>
          <w:rFonts w:ascii="Times New Roman" w:hAnsi="Times New Roman" w:cs="Times New Roman"/>
        </w:rPr>
      </w:pPr>
      <w:r w:rsidRPr="0060767B">
        <w:rPr>
          <w:rFonts w:ascii="Times New Roman" w:hAnsi="Times New Roman" w:cs="Times New Roman"/>
        </w:rPr>
        <w:t>Приложение № 1</w:t>
      </w:r>
    </w:p>
    <w:p w:rsidR="00091B5D" w:rsidRPr="0060767B" w:rsidRDefault="00091B5D" w:rsidP="00CF3984">
      <w:pPr>
        <w:pStyle w:val="310"/>
        <w:ind w:firstLine="5978"/>
        <w:rPr>
          <w:rFonts w:ascii="Times New Roman" w:hAnsi="Times New Roman" w:cs="Times New Roman"/>
        </w:rPr>
      </w:pPr>
      <w:r w:rsidRPr="0060767B">
        <w:rPr>
          <w:rFonts w:ascii="Times New Roman" w:hAnsi="Times New Roman" w:cs="Times New Roman"/>
        </w:rPr>
        <w:t xml:space="preserve">к договору аренды </w:t>
      </w:r>
    </w:p>
    <w:p w:rsidR="00091B5D" w:rsidRPr="0060767B" w:rsidRDefault="00091B5D" w:rsidP="00CF3984">
      <w:pPr>
        <w:pStyle w:val="310"/>
        <w:ind w:firstLine="5978"/>
        <w:rPr>
          <w:rFonts w:ascii="Times New Roman" w:hAnsi="Times New Roman" w:cs="Times New Roman"/>
        </w:rPr>
      </w:pPr>
      <w:r w:rsidRPr="0060767B">
        <w:rPr>
          <w:rFonts w:ascii="Times New Roman" w:hAnsi="Times New Roman" w:cs="Times New Roman"/>
        </w:rPr>
        <w:t>нежилого помещения</w:t>
      </w:r>
    </w:p>
    <w:p w:rsidR="00091B5D" w:rsidRPr="0060767B" w:rsidRDefault="001F5467" w:rsidP="00CF3984">
      <w:pPr>
        <w:pStyle w:val="310"/>
        <w:ind w:firstLine="5978"/>
        <w:rPr>
          <w:rFonts w:ascii="Times New Roman" w:hAnsi="Times New Roman" w:cs="Times New Roman"/>
        </w:rPr>
      </w:pPr>
      <w:r>
        <w:rPr>
          <w:rFonts w:ascii="Times New Roman" w:hAnsi="Times New Roman" w:cs="Times New Roman"/>
        </w:rPr>
        <w:t xml:space="preserve">от «____» ______ 20 </w:t>
      </w:r>
      <w:r w:rsidR="00091B5D" w:rsidRPr="0060767B">
        <w:rPr>
          <w:rFonts w:ascii="Times New Roman" w:hAnsi="Times New Roman" w:cs="Times New Roman"/>
        </w:rPr>
        <w:t xml:space="preserve">  г. №___</w:t>
      </w:r>
    </w:p>
    <w:p w:rsidR="00091B5D" w:rsidRDefault="00091B5D" w:rsidP="00CF3984">
      <w:pPr>
        <w:pStyle w:val="af6"/>
        <w:ind w:firstLine="6660"/>
        <w:jc w:val="left"/>
        <w:rPr>
          <w:b w:val="0"/>
          <w:bCs w:val="0"/>
        </w:rPr>
      </w:pPr>
    </w:p>
    <w:p w:rsidR="00091B5D" w:rsidRPr="00923E0E" w:rsidRDefault="00091B5D" w:rsidP="006228F2">
      <w:pPr>
        <w:pStyle w:val="af6"/>
        <w:rPr>
          <w:sz w:val="24"/>
          <w:szCs w:val="24"/>
        </w:rPr>
      </w:pPr>
      <w:r w:rsidRPr="00923E0E">
        <w:rPr>
          <w:sz w:val="24"/>
          <w:szCs w:val="24"/>
        </w:rPr>
        <w:t xml:space="preserve">АКТ </w:t>
      </w:r>
    </w:p>
    <w:p w:rsidR="00091B5D" w:rsidRPr="00923E0E" w:rsidRDefault="00091B5D" w:rsidP="006228F2">
      <w:pPr>
        <w:pStyle w:val="af6"/>
        <w:rPr>
          <w:sz w:val="24"/>
          <w:szCs w:val="24"/>
        </w:rPr>
      </w:pPr>
      <w:r w:rsidRPr="00923E0E">
        <w:rPr>
          <w:sz w:val="24"/>
          <w:szCs w:val="24"/>
        </w:rPr>
        <w:t>приема-передачи нежилого помещения</w:t>
      </w:r>
    </w:p>
    <w:p w:rsidR="00091B5D" w:rsidRDefault="00091B5D" w:rsidP="006228F2">
      <w:pPr>
        <w:ind w:firstLine="567"/>
        <w:jc w:val="both"/>
      </w:pPr>
    </w:p>
    <w:p w:rsidR="00091B5D" w:rsidRPr="004F56A4" w:rsidRDefault="00091B5D" w:rsidP="00CF3984">
      <w:pPr>
        <w:widowControl w:val="0"/>
        <w:autoSpaceDE w:val="0"/>
        <w:autoSpaceDN w:val="0"/>
        <w:adjustRightInd w:val="0"/>
        <w:spacing w:after="0" w:line="240" w:lineRule="auto"/>
        <w:rPr>
          <w:rFonts w:ascii="Times New Roman" w:hAnsi="Times New Roman" w:cs="Times New Roman"/>
          <w:sz w:val="24"/>
          <w:szCs w:val="24"/>
          <w:lang w:eastAsia="ru-RU"/>
        </w:rPr>
      </w:pPr>
      <w:r w:rsidRPr="004F56A4">
        <w:rPr>
          <w:rFonts w:ascii="Times New Roman" w:hAnsi="Times New Roman" w:cs="Times New Roman"/>
          <w:sz w:val="24"/>
          <w:szCs w:val="24"/>
          <w:lang w:eastAsia="ru-RU"/>
        </w:rPr>
        <w:t>пос. Смидович</w:t>
      </w:r>
      <w:r w:rsidRPr="004F56A4">
        <w:rPr>
          <w:sz w:val="24"/>
          <w:szCs w:val="24"/>
          <w:lang w:eastAsia="ru-RU"/>
        </w:rPr>
        <w:tab/>
        <w:t xml:space="preserve">  </w:t>
      </w:r>
      <w:r w:rsidRPr="004F56A4">
        <w:rPr>
          <w:rFonts w:ascii="Times New Roman" w:hAnsi="Times New Roman" w:cs="Times New Roman"/>
          <w:sz w:val="24"/>
          <w:szCs w:val="24"/>
          <w:lang w:eastAsia="ru-RU"/>
        </w:rPr>
        <w:t xml:space="preserve">                                                                     </w:t>
      </w:r>
      <w:r w:rsidR="007A2B49">
        <w:rPr>
          <w:rFonts w:ascii="Times New Roman" w:hAnsi="Times New Roman" w:cs="Times New Roman"/>
          <w:sz w:val="24"/>
          <w:szCs w:val="24"/>
          <w:lang w:eastAsia="ru-RU"/>
        </w:rPr>
        <w:t xml:space="preserve">                     _______ 20     </w:t>
      </w:r>
      <w:r w:rsidRPr="004F56A4">
        <w:rPr>
          <w:rFonts w:ascii="Times New Roman" w:hAnsi="Times New Roman" w:cs="Times New Roman"/>
          <w:sz w:val="24"/>
          <w:szCs w:val="24"/>
          <w:lang w:eastAsia="ru-RU"/>
        </w:rPr>
        <w:t xml:space="preserve"> года</w:t>
      </w:r>
    </w:p>
    <w:p w:rsidR="00091B5D" w:rsidRPr="004F56A4" w:rsidRDefault="00091B5D" w:rsidP="00CF3984">
      <w:pPr>
        <w:widowControl w:val="0"/>
        <w:tabs>
          <w:tab w:val="left" w:pos="12191"/>
        </w:tabs>
        <w:autoSpaceDE w:val="0"/>
        <w:autoSpaceDN w:val="0"/>
        <w:adjustRightInd w:val="0"/>
        <w:spacing w:after="0" w:line="240" w:lineRule="exact"/>
        <w:ind w:right="-143" w:firstLine="538"/>
        <w:jc w:val="both"/>
        <w:rPr>
          <w:rFonts w:ascii="Times New Roman" w:hAnsi="Times New Roman" w:cs="Times New Roman"/>
          <w:sz w:val="24"/>
          <w:szCs w:val="24"/>
          <w:lang w:eastAsia="ru-RU"/>
        </w:rPr>
      </w:pPr>
      <w:r w:rsidRPr="004F56A4">
        <w:rPr>
          <w:rFonts w:ascii="Times New Roman" w:hAnsi="Times New Roman" w:cs="Times New Roman"/>
          <w:sz w:val="24"/>
          <w:szCs w:val="24"/>
          <w:lang w:eastAsia="ru-RU"/>
        </w:rPr>
        <w:t xml:space="preserve">  </w:t>
      </w:r>
    </w:p>
    <w:p w:rsidR="00091B5D" w:rsidRPr="00C005CA" w:rsidRDefault="00091B5D" w:rsidP="00CF3984">
      <w:pPr>
        <w:widowControl w:val="0"/>
        <w:tabs>
          <w:tab w:val="left" w:pos="-2835"/>
        </w:tabs>
        <w:autoSpaceDE w:val="0"/>
        <w:autoSpaceDN w:val="0"/>
        <w:adjustRightInd w:val="0"/>
        <w:spacing w:after="0" w:line="240" w:lineRule="auto"/>
        <w:jc w:val="both"/>
        <w:rPr>
          <w:sz w:val="24"/>
          <w:szCs w:val="24"/>
        </w:rPr>
      </w:pPr>
      <w:r w:rsidRPr="004F56A4">
        <w:rPr>
          <w:rFonts w:ascii="Times New Roman" w:hAnsi="Times New Roman" w:cs="Times New Roman"/>
          <w:sz w:val="24"/>
          <w:szCs w:val="24"/>
          <w:lang w:eastAsia="ru-RU"/>
        </w:rPr>
        <w:tab/>
        <w:t>Комитет по управлению муниципальным имуществом администрации Смидовичского муниципального района, именуемый в дальнейшем «Арендодатель» в лице _________________________________________ действующей на основании Положения, с одной стороны, и ___________________________________ именуемый в дальнейшем «Арендатор», с другой стороны, вместе именуемые «Стороны», а по отдельности «Сторона» на основании протокола от ______________открытого аукциона на право заклю</w:t>
      </w:r>
      <w:r w:rsidR="001F5467">
        <w:rPr>
          <w:rFonts w:ascii="Times New Roman" w:hAnsi="Times New Roman" w:cs="Times New Roman"/>
          <w:sz w:val="24"/>
          <w:szCs w:val="24"/>
          <w:lang w:eastAsia="ru-RU"/>
        </w:rPr>
        <w:t>чения договора аренды на нежилого</w:t>
      </w:r>
      <w:r w:rsidRPr="004F56A4">
        <w:rPr>
          <w:rFonts w:ascii="Times New Roman" w:hAnsi="Times New Roman" w:cs="Times New Roman"/>
          <w:sz w:val="24"/>
          <w:szCs w:val="24"/>
          <w:lang w:eastAsia="ru-RU"/>
        </w:rPr>
        <w:t xml:space="preserve"> помещения</w:t>
      </w:r>
      <w:r w:rsidRPr="004F56A4">
        <w:rPr>
          <w:rFonts w:ascii="Times New Roman" w:hAnsi="Times New Roman" w:cs="Times New Roman"/>
          <w:color w:val="000000"/>
          <w:sz w:val="24"/>
          <w:szCs w:val="24"/>
          <w:lang w:eastAsia="ru-RU"/>
        </w:rPr>
        <w:t xml:space="preserve">, общей площадью </w:t>
      </w:r>
      <w:r w:rsidR="002E7FB0">
        <w:rPr>
          <w:rFonts w:ascii="Times New Roman" w:hAnsi="Times New Roman" w:cs="Times New Roman"/>
          <w:color w:val="000000"/>
          <w:sz w:val="24"/>
          <w:szCs w:val="24"/>
          <w:lang w:eastAsia="ru-RU"/>
        </w:rPr>
        <w:t>393,9</w:t>
      </w:r>
      <w:r w:rsidRPr="004F56A4">
        <w:rPr>
          <w:rFonts w:ascii="Times New Roman" w:hAnsi="Times New Roman" w:cs="Times New Roman"/>
          <w:color w:val="000000"/>
          <w:sz w:val="24"/>
          <w:szCs w:val="24"/>
          <w:lang w:eastAsia="ru-RU"/>
        </w:rPr>
        <w:t xml:space="preserve"> кв. м., расположенное по адресу: Еврейская автономная область, Смидовичский район, </w:t>
      </w:r>
      <w:r>
        <w:rPr>
          <w:rFonts w:ascii="Times New Roman" w:hAnsi="Times New Roman" w:cs="Times New Roman"/>
          <w:color w:val="000000"/>
          <w:sz w:val="24"/>
          <w:szCs w:val="24"/>
          <w:lang w:eastAsia="ru-RU"/>
        </w:rPr>
        <w:t xml:space="preserve">с. </w:t>
      </w:r>
      <w:r w:rsidR="00437032">
        <w:rPr>
          <w:rFonts w:ascii="Times New Roman" w:hAnsi="Times New Roman" w:cs="Times New Roman"/>
          <w:color w:val="000000"/>
          <w:sz w:val="24"/>
          <w:szCs w:val="24"/>
          <w:lang w:eastAsia="ru-RU"/>
        </w:rPr>
        <w:t>Пар</w:t>
      </w:r>
      <w:r w:rsidR="002E7FB0">
        <w:rPr>
          <w:rFonts w:ascii="Times New Roman" w:hAnsi="Times New Roman" w:cs="Times New Roman"/>
          <w:color w:val="000000"/>
          <w:sz w:val="24"/>
          <w:szCs w:val="24"/>
          <w:lang w:eastAsia="ru-RU"/>
        </w:rPr>
        <w:t>т</w:t>
      </w:r>
      <w:r w:rsidR="00437032">
        <w:rPr>
          <w:rFonts w:ascii="Times New Roman" w:hAnsi="Times New Roman" w:cs="Times New Roman"/>
          <w:color w:val="000000"/>
          <w:sz w:val="24"/>
          <w:szCs w:val="24"/>
          <w:lang w:eastAsia="ru-RU"/>
        </w:rPr>
        <w:t>изанское</w:t>
      </w:r>
      <w:r w:rsidRPr="004F56A4">
        <w:rPr>
          <w:rFonts w:ascii="Times New Roman" w:hAnsi="Times New Roman" w:cs="Times New Roman"/>
          <w:color w:val="000000"/>
          <w:sz w:val="24"/>
          <w:szCs w:val="24"/>
          <w:lang w:eastAsia="ru-RU"/>
        </w:rPr>
        <w:t xml:space="preserve">,           </w:t>
      </w:r>
      <w:r w:rsidR="00437032">
        <w:rPr>
          <w:rFonts w:ascii="Times New Roman" w:hAnsi="Times New Roman" w:cs="Times New Roman"/>
          <w:color w:val="000000"/>
          <w:sz w:val="24"/>
          <w:szCs w:val="24"/>
          <w:lang w:eastAsia="ru-RU"/>
        </w:rPr>
        <w:t xml:space="preserve"> </w:t>
      </w:r>
      <w:r w:rsidR="00963EA4">
        <w:rPr>
          <w:rFonts w:ascii="Times New Roman" w:hAnsi="Times New Roman" w:cs="Times New Roman"/>
          <w:color w:val="000000"/>
          <w:sz w:val="24"/>
          <w:szCs w:val="24"/>
          <w:lang w:eastAsia="ru-RU"/>
        </w:rPr>
        <w:t xml:space="preserve">                             ул</w:t>
      </w:r>
      <w:bookmarkStart w:id="71" w:name="_GoBack"/>
      <w:bookmarkEnd w:id="71"/>
      <w:r w:rsidRPr="00C005CA">
        <w:rPr>
          <w:rFonts w:ascii="Times New Roman" w:hAnsi="Times New Roman" w:cs="Times New Roman"/>
          <w:color w:val="000000"/>
          <w:sz w:val="24"/>
          <w:szCs w:val="24"/>
          <w:lang w:eastAsia="ru-RU"/>
        </w:rPr>
        <w:t>.</w:t>
      </w:r>
      <w:r w:rsidR="007A2B49">
        <w:rPr>
          <w:rFonts w:ascii="Times New Roman" w:hAnsi="Times New Roman" w:cs="Times New Roman"/>
          <w:color w:val="000000"/>
          <w:sz w:val="24"/>
          <w:szCs w:val="24"/>
          <w:lang w:eastAsia="ru-RU"/>
        </w:rPr>
        <w:t xml:space="preserve"> </w:t>
      </w:r>
      <w:r w:rsidR="002E7FB0">
        <w:rPr>
          <w:rFonts w:ascii="Times New Roman" w:hAnsi="Times New Roman" w:cs="Times New Roman"/>
          <w:color w:val="000000"/>
          <w:sz w:val="24"/>
          <w:szCs w:val="24"/>
          <w:lang w:eastAsia="ru-RU"/>
        </w:rPr>
        <w:t>Гаражный, д. 1б</w:t>
      </w:r>
      <w:r w:rsidRPr="00C005CA">
        <w:rPr>
          <w:sz w:val="24"/>
          <w:szCs w:val="24"/>
        </w:rPr>
        <w:t xml:space="preserve">, </w:t>
      </w:r>
      <w:r w:rsidRPr="00C005CA">
        <w:rPr>
          <w:rFonts w:ascii="Times New Roman" w:hAnsi="Times New Roman" w:cs="Times New Roman"/>
          <w:sz w:val="24"/>
          <w:szCs w:val="24"/>
        </w:rPr>
        <w:t>составили настоящий акт приема - передачи о нижеследующем:</w:t>
      </w:r>
    </w:p>
    <w:p w:rsidR="00091B5D" w:rsidRPr="00C005CA" w:rsidRDefault="00091B5D" w:rsidP="006228F2">
      <w:pPr>
        <w:ind w:firstLine="567"/>
        <w:jc w:val="both"/>
        <w:rPr>
          <w:rFonts w:ascii="Times New Roman" w:hAnsi="Times New Roman" w:cs="Times New Roman"/>
          <w:sz w:val="24"/>
          <w:szCs w:val="24"/>
        </w:rPr>
      </w:pPr>
      <w:r w:rsidRPr="00C005CA">
        <w:rPr>
          <w:rFonts w:ascii="Times New Roman" w:hAnsi="Times New Roman" w:cs="Times New Roman"/>
          <w:sz w:val="24"/>
          <w:szCs w:val="24"/>
        </w:rPr>
        <w:t>1.В соответствии с договором аренды нежилог</w:t>
      </w:r>
      <w:r w:rsidR="00C005CA">
        <w:rPr>
          <w:rFonts w:ascii="Times New Roman" w:hAnsi="Times New Roman" w:cs="Times New Roman"/>
          <w:sz w:val="24"/>
          <w:szCs w:val="24"/>
        </w:rPr>
        <w:t xml:space="preserve">о помещения от «__» ________ 20 </w:t>
      </w:r>
      <w:r w:rsidRPr="00C005CA">
        <w:rPr>
          <w:rFonts w:ascii="Times New Roman" w:hAnsi="Times New Roman" w:cs="Times New Roman"/>
          <w:sz w:val="24"/>
          <w:szCs w:val="24"/>
        </w:rPr>
        <w:t xml:space="preserve">  года № _____ (далее - Договор), Арендодатель</w:t>
      </w:r>
      <w:r w:rsidRPr="00C005CA">
        <w:rPr>
          <w:rFonts w:ascii="Times New Roman" w:hAnsi="Times New Roman" w:cs="Times New Roman"/>
          <w:b/>
          <w:bCs/>
          <w:sz w:val="24"/>
          <w:szCs w:val="24"/>
        </w:rPr>
        <w:t xml:space="preserve"> </w:t>
      </w:r>
      <w:r w:rsidRPr="00C005CA">
        <w:rPr>
          <w:rFonts w:ascii="Times New Roman" w:hAnsi="Times New Roman" w:cs="Times New Roman"/>
          <w:sz w:val="24"/>
          <w:szCs w:val="24"/>
        </w:rPr>
        <w:t>передает недвижимое имущество, указанное в п. 1.1. договора, а Арендатор принимает указанное недвижимое имущество в порядке и на сроки, указанные в договоре.</w:t>
      </w:r>
    </w:p>
    <w:p w:rsidR="00091B5D" w:rsidRPr="00C005CA" w:rsidRDefault="00091B5D" w:rsidP="00CF3984">
      <w:pPr>
        <w:pStyle w:val="15"/>
        <w:tabs>
          <w:tab w:val="left" w:pos="567"/>
        </w:tabs>
        <w:ind w:left="0"/>
        <w:jc w:val="both"/>
        <w:rPr>
          <w:rFonts w:ascii="Times New Roman" w:hAnsi="Times New Roman" w:cs="Times New Roman"/>
          <w:sz w:val="24"/>
          <w:szCs w:val="24"/>
        </w:rPr>
      </w:pPr>
      <w:r w:rsidRPr="00C005CA">
        <w:rPr>
          <w:rFonts w:ascii="Times New Roman" w:hAnsi="Times New Roman" w:cs="Times New Roman"/>
          <w:sz w:val="24"/>
          <w:szCs w:val="24"/>
        </w:rPr>
        <w:tab/>
        <w:t>2. По настоящему Акту Арендатору передается нежилое помещен</w:t>
      </w:r>
      <w:r w:rsidR="00621BE7">
        <w:rPr>
          <w:rFonts w:ascii="Times New Roman" w:hAnsi="Times New Roman" w:cs="Times New Roman"/>
          <w:sz w:val="24"/>
          <w:szCs w:val="24"/>
        </w:rPr>
        <w:t xml:space="preserve">ие общей площадью ______кв. м, </w:t>
      </w:r>
      <w:r w:rsidRPr="00C005CA">
        <w:rPr>
          <w:rFonts w:ascii="Times New Roman" w:hAnsi="Times New Roman" w:cs="Times New Roman"/>
          <w:sz w:val="24"/>
          <w:szCs w:val="24"/>
        </w:rPr>
        <w:t>расположенные по адресу: _______________________________, в целях использования____________________________________</w:t>
      </w:r>
      <w:r w:rsidRPr="00C005CA">
        <w:rPr>
          <w:rFonts w:ascii="Times New Roman" w:hAnsi="Times New Roman" w:cs="Times New Roman"/>
          <w:b/>
          <w:bCs/>
          <w:sz w:val="24"/>
          <w:szCs w:val="24"/>
        </w:rPr>
        <w:t xml:space="preserve"> </w:t>
      </w:r>
      <w:r w:rsidRPr="00C005CA">
        <w:rPr>
          <w:rFonts w:ascii="Times New Roman" w:hAnsi="Times New Roman" w:cs="Times New Roman"/>
          <w:sz w:val="24"/>
          <w:szCs w:val="24"/>
        </w:rPr>
        <w:t>не запрещенное законодательством Российской Федерации.</w:t>
      </w:r>
    </w:p>
    <w:p w:rsidR="00091B5D" w:rsidRPr="00C005CA" w:rsidRDefault="00091B5D" w:rsidP="00CF3984">
      <w:pPr>
        <w:pStyle w:val="310"/>
        <w:ind w:firstLine="0"/>
        <w:jc w:val="both"/>
        <w:rPr>
          <w:rFonts w:ascii="Times New Roman" w:hAnsi="Times New Roman" w:cs="Times New Roman"/>
        </w:rPr>
      </w:pPr>
      <w:r w:rsidRPr="00C005CA">
        <w:rPr>
          <w:rFonts w:ascii="Times New Roman" w:hAnsi="Times New Roman" w:cs="Times New Roman"/>
        </w:rPr>
        <w:tab/>
        <w:t>3. До подписания настоящего акта Сторонами договора произведен</w:t>
      </w:r>
      <w:r w:rsidRPr="00C005CA">
        <w:rPr>
          <w:rFonts w:ascii="Times New Roman" w:hAnsi="Times New Roman" w:cs="Times New Roman"/>
        </w:rPr>
        <w:br/>
        <w:t>осмотр передаваемого помещения. В процессе осмотра стороны</w:t>
      </w:r>
      <w:r w:rsidRPr="00C005CA">
        <w:rPr>
          <w:rFonts w:ascii="Times New Roman" w:hAnsi="Times New Roman" w:cs="Times New Roman"/>
        </w:rPr>
        <w:br/>
        <w:t>обнаружили следующие недостатки помещения и его инженерно-технических сетей:</w:t>
      </w:r>
    </w:p>
    <w:p w:rsidR="00091B5D" w:rsidRDefault="00091B5D" w:rsidP="00CF3984">
      <w:pPr>
        <w:jc w:val="both"/>
      </w:pPr>
      <w:r>
        <w:t>__________________________________________________________________________________________________________________________________________________________</w:t>
      </w:r>
    </w:p>
    <w:p w:rsidR="00091B5D" w:rsidRPr="00CF3984" w:rsidRDefault="00091B5D" w:rsidP="00CF3984">
      <w:pPr>
        <w:ind w:firstLine="567"/>
        <w:jc w:val="center"/>
        <w:rPr>
          <w:rFonts w:ascii="Times New Roman" w:hAnsi="Times New Roman" w:cs="Times New Roman"/>
          <w:sz w:val="16"/>
          <w:szCs w:val="16"/>
        </w:rPr>
      </w:pPr>
      <w:r w:rsidRPr="00CF3984">
        <w:rPr>
          <w:rFonts w:ascii="Times New Roman" w:hAnsi="Times New Roman" w:cs="Times New Roman"/>
          <w:sz w:val="16"/>
          <w:szCs w:val="16"/>
        </w:rPr>
        <w:t>(если имеются на момент передачи помещения недостатки – указать: какие; если не имеются – указать «без недостатков, в удовлетворительном техническом состоянии»)</w:t>
      </w:r>
    </w:p>
    <w:p w:rsidR="00091B5D" w:rsidRDefault="00091B5D" w:rsidP="00CF3984">
      <w:pPr>
        <w:pStyle w:val="Style14"/>
        <w:widowControl/>
        <w:spacing w:before="180"/>
        <w:ind w:right="-2" w:firstLine="567"/>
        <w:jc w:val="both"/>
        <w:rPr>
          <w:lang w:eastAsia="ar-SA"/>
        </w:rPr>
      </w:pPr>
      <w:r>
        <w:rPr>
          <w:lang w:eastAsia="ar-SA"/>
        </w:rPr>
        <w:t xml:space="preserve">В остальном помещение недостатков не имеет, </w:t>
      </w:r>
      <w:r>
        <w:t>по санитарному и техническому состоянию соответствует требованиям по его эксплуатации,</w:t>
      </w:r>
      <w:r>
        <w:rPr>
          <w:lang w:eastAsia="ar-SA"/>
        </w:rPr>
        <w:t xml:space="preserve"> каких-</w:t>
      </w:r>
      <w:r>
        <w:rPr>
          <w:lang w:eastAsia="ar-SA"/>
        </w:rPr>
        <w:br/>
        <w:t>либо дополнительных претензии у Арендатора не имеется.</w:t>
      </w:r>
    </w:p>
    <w:p w:rsidR="00091B5D" w:rsidRDefault="00091B5D" w:rsidP="00CF3984">
      <w:pPr>
        <w:pStyle w:val="15"/>
        <w:widowControl w:val="0"/>
        <w:tabs>
          <w:tab w:val="left" w:pos="567"/>
        </w:tabs>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ab/>
        <w:t>4. Настоящий акт составлен в трех экземплярах, по одному для каждой из сторон, один для органа осуществляющего государственную регистрацию.</w:t>
      </w:r>
    </w:p>
    <w:p w:rsidR="00091B5D" w:rsidRPr="00CF3984" w:rsidRDefault="00091B5D" w:rsidP="006228F2">
      <w:pPr>
        <w:pStyle w:val="af6"/>
        <w:jc w:val="both"/>
        <w:rPr>
          <w:b w:val="0"/>
          <w:bCs w:val="0"/>
          <w:sz w:val="16"/>
          <w:szCs w:val="16"/>
        </w:rPr>
      </w:pPr>
    </w:p>
    <w:p w:rsidR="00091B5D" w:rsidRDefault="00091B5D" w:rsidP="006228F2">
      <w:pPr>
        <w:pStyle w:val="af6"/>
        <w:jc w:val="both"/>
      </w:pPr>
      <w:r>
        <w:rPr>
          <w:b w:val="0"/>
          <w:bCs w:val="0"/>
        </w:rPr>
        <w:t xml:space="preserve">Арендодатель: </w:t>
      </w:r>
      <w:r>
        <w:rPr>
          <w:b w:val="0"/>
          <w:bCs w:val="0"/>
        </w:rPr>
        <w:tab/>
      </w:r>
      <w:r>
        <w:rPr>
          <w:b w:val="0"/>
          <w:bCs w:val="0"/>
        </w:rPr>
        <w:tab/>
      </w:r>
      <w:r>
        <w:rPr>
          <w:b w:val="0"/>
          <w:bCs w:val="0"/>
        </w:rPr>
        <w:tab/>
      </w:r>
      <w:r>
        <w:rPr>
          <w:b w:val="0"/>
          <w:bCs w:val="0"/>
        </w:rPr>
        <w:tab/>
      </w:r>
      <w:r>
        <w:rPr>
          <w:b w:val="0"/>
          <w:bCs w:val="0"/>
        </w:rPr>
        <w:tab/>
      </w:r>
      <w:r w:rsidR="007A2B49">
        <w:rPr>
          <w:b w:val="0"/>
          <w:bCs w:val="0"/>
        </w:rPr>
        <w:t xml:space="preserve">                                                                    </w:t>
      </w:r>
      <w:r>
        <w:rPr>
          <w:b w:val="0"/>
          <w:bCs w:val="0"/>
        </w:rPr>
        <w:t>Арендатор:</w:t>
      </w:r>
    </w:p>
    <w:p w:rsidR="00091B5D" w:rsidRDefault="00091B5D" w:rsidP="006228F2">
      <w:pPr>
        <w:pStyle w:val="af6"/>
        <w:jc w:val="both"/>
        <w:rPr>
          <w:b w:val="0"/>
          <w:bCs w:val="0"/>
        </w:rPr>
      </w:pPr>
      <w:r>
        <w:rPr>
          <w:b w:val="0"/>
          <w:bCs w:val="0"/>
        </w:rPr>
        <w:tab/>
      </w:r>
      <w:r>
        <w:rPr>
          <w:b w:val="0"/>
          <w:bCs w:val="0"/>
        </w:rPr>
        <w:tab/>
      </w:r>
      <w:r>
        <w:rPr>
          <w:b w:val="0"/>
          <w:bCs w:val="0"/>
        </w:rPr>
        <w:tab/>
      </w:r>
      <w:r>
        <w:rPr>
          <w:b w:val="0"/>
          <w:bCs w:val="0"/>
        </w:rPr>
        <w:tab/>
      </w:r>
    </w:p>
    <w:p w:rsidR="00091B5D" w:rsidRDefault="00091B5D" w:rsidP="006228F2">
      <w:pPr>
        <w:pStyle w:val="af6"/>
        <w:jc w:val="both"/>
        <w:rPr>
          <w:b w:val="0"/>
          <w:bCs w:val="0"/>
        </w:rPr>
      </w:pPr>
      <w:r>
        <w:rPr>
          <w:b w:val="0"/>
          <w:bCs w:val="0"/>
        </w:rPr>
        <w:t>___________________</w:t>
      </w:r>
      <w:r>
        <w:rPr>
          <w:b w:val="0"/>
          <w:bCs w:val="0"/>
        </w:rPr>
        <w:tab/>
      </w:r>
      <w:r>
        <w:rPr>
          <w:b w:val="0"/>
          <w:bCs w:val="0"/>
        </w:rPr>
        <w:tab/>
        <w:t xml:space="preserve">           __________________ </w:t>
      </w:r>
    </w:p>
    <w:p w:rsidR="00091B5D" w:rsidRDefault="00091B5D" w:rsidP="006228F2">
      <w:pPr>
        <w:pStyle w:val="af6"/>
        <w:jc w:val="both"/>
        <w:rPr>
          <w:b w:val="0"/>
          <w:bCs w:val="0"/>
        </w:rPr>
      </w:pPr>
      <w:r>
        <w:rPr>
          <w:b w:val="0"/>
          <w:bCs w:val="0"/>
        </w:rPr>
        <w:t>М.П.</w:t>
      </w:r>
      <w:r>
        <w:rPr>
          <w:b w:val="0"/>
          <w:bCs w:val="0"/>
        </w:rPr>
        <w:tab/>
      </w:r>
      <w:r>
        <w:rPr>
          <w:b w:val="0"/>
          <w:bCs w:val="0"/>
        </w:rPr>
        <w:tab/>
      </w:r>
      <w:r>
        <w:rPr>
          <w:b w:val="0"/>
          <w:bCs w:val="0"/>
        </w:rPr>
        <w:tab/>
      </w:r>
      <w:r>
        <w:rPr>
          <w:b w:val="0"/>
          <w:bCs w:val="0"/>
        </w:rPr>
        <w:tab/>
      </w:r>
      <w:r w:rsidR="00C005CA">
        <w:rPr>
          <w:b w:val="0"/>
          <w:bCs w:val="0"/>
        </w:rPr>
        <w:t xml:space="preserve">            </w:t>
      </w:r>
      <w:r>
        <w:rPr>
          <w:b w:val="0"/>
          <w:bCs w:val="0"/>
        </w:rPr>
        <w:tab/>
      </w:r>
      <w:r>
        <w:rPr>
          <w:b w:val="0"/>
          <w:bCs w:val="0"/>
        </w:rPr>
        <w:tab/>
      </w:r>
      <w:r>
        <w:rPr>
          <w:b w:val="0"/>
          <w:bCs w:val="0"/>
        </w:rPr>
        <w:tab/>
        <w:t>М.П.</w:t>
      </w:r>
    </w:p>
    <w:p w:rsidR="00091B5D" w:rsidRDefault="00091B5D" w:rsidP="006228F2">
      <w:pPr>
        <w:spacing w:after="240" w:line="360" w:lineRule="atLeast"/>
        <w:rPr>
          <w:rFonts w:ascii="Verdana" w:hAnsi="Verdana" w:cs="Verdana"/>
          <w:sz w:val="18"/>
          <w:szCs w:val="18"/>
        </w:rPr>
      </w:pPr>
    </w:p>
    <w:sectPr w:rsidR="00091B5D" w:rsidSect="00B67390">
      <w:footerReference w:type="default" r:id="rId19"/>
      <w:pgSz w:w="11905" w:h="16837"/>
      <w:pgMar w:top="1021" w:right="851" w:bottom="426"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78" w:rsidRDefault="000B2178">
      <w:pPr>
        <w:spacing w:after="0" w:line="240" w:lineRule="auto"/>
      </w:pPr>
      <w:r>
        <w:separator/>
      </w:r>
    </w:p>
  </w:endnote>
  <w:endnote w:type="continuationSeparator" w:id="0">
    <w:p w:rsidR="000B2178" w:rsidRDefault="000B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B8" w:rsidRDefault="00D15AB8" w:rsidP="004F56A4">
    <w:pPr>
      <w:pStyle w:val="a3"/>
      <w:tabs>
        <w:tab w:val="clear" w:pos="4677"/>
        <w:tab w:val="clear" w:pos="9355"/>
        <w:tab w:val="left" w:pos="55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B8" w:rsidRDefault="00D15AB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B8" w:rsidRDefault="00D15A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78" w:rsidRDefault="000B2178">
      <w:pPr>
        <w:spacing w:after="0" w:line="240" w:lineRule="auto"/>
      </w:pPr>
      <w:r>
        <w:separator/>
      </w:r>
    </w:p>
  </w:footnote>
  <w:footnote w:type="continuationSeparator" w:id="0">
    <w:p w:rsidR="000B2178" w:rsidRDefault="000B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B8" w:rsidRDefault="00D15AB8" w:rsidP="00F45D82">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3EA4">
      <w:rPr>
        <w:rStyle w:val="a9"/>
        <w:noProof/>
      </w:rPr>
      <w:t>15</w:t>
    </w:r>
    <w:r>
      <w:rPr>
        <w:rStyle w:val="a9"/>
      </w:rPr>
      <w:fldChar w:fldCharType="end"/>
    </w:r>
  </w:p>
  <w:p w:rsidR="00D15AB8" w:rsidRDefault="00D15AB8">
    <w:pPr>
      <w:pStyle w:val="a5"/>
      <w:jc w:val="center"/>
    </w:pPr>
  </w:p>
  <w:p w:rsidR="00D15AB8" w:rsidRDefault="00D15A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B8" w:rsidRDefault="00D15AB8" w:rsidP="001532C2">
    <w:pPr>
      <w:pStyle w:val="a5"/>
      <w:jc w:val="center"/>
    </w:pPr>
  </w:p>
  <w:p w:rsidR="00D15AB8" w:rsidRDefault="00D15A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A9B"/>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2" w15:restartNumberingAfterBreak="0">
    <w:nsid w:val="0BBA058C"/>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0E1A39D2"/>
    <w:multiLevelType w:val="singleLevel"/>
    <w:tmpl w:val="04190011"/>
    <w:lvl w:ilvl="0">
      <w:start w:val="1"/>
      <w:numFmt w:val="decimal"/>
      <w:lvlText w:val="%1)"/>
      <w:lvlJc w:val="left"/>
      <w:pPr>
        <w:tabs>
          <w:tab w:val="num" w:pos="360"/>
        </w:tabs>
        <w:ind w:left="360" w:hanging="360"/>
      </w:pPr>
    </w:lvl>
  </w:abstractNum>
  <w:abstractNum w:abstractNumId="4" w15:restartNumberingAfterBreak="0">
    <w:nsid w:val="0ED363B1"/>
    <w:multiLevelType w:val="multilevel"/>
    <w:tmpl w:val="14486AC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8180DC3"/>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A7254D"/>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16844DF"/>
    <w:multiLevelType w:val="hybridMultilevel"/>
    <w:tmpl w:val="209AFA44"/>
    <w:lvl w:ilvl="0" w:tplc="62723B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3B34B7B"/>
    <w:multiLevelType w:val="hybridMultilevel"/>
    <w:tmpl w:val="0ED43A8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CD7D20"/>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450898"/>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3FDF0D6C"/>
    <w:multiLevelType w:val="hybridMultilevel"/>
    <w:tmpl w:val="CEA298B6"/>
    <w:lvl w:ilvl="0" w:tplc="C0F030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443A3885"/>
    <w:multiLevelType w:val="hybridMultilevel"/>
    <w:tmpl w:val="F8765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EB5468"/>
    <w:multiLevelType w:val="hybridMultilevel"/>
    <w:tmpl w:val="48DC9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48423A0"/>
    <w:multiLevelType w:val="hybridMultilevel"/>
    <w:tmpl w:val="C596A4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CA1A74"/>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5C0F06C0"/>
    <w:multiLevelType w:val="singleLevel"/>
    <w:tmpl w:val="0419000F"/>
    <w:lvl w:ilvl="0">
      <w:start w:val="1"/>
      <w:numFmt w:val="decimal"/>
      <w:lvlText w:val="%1."/>
      <w:lvlJc w:val="left"/>
      <w:pPr>
        <w:ind w:left="360" w:hanging="360"/>
      </w:pPr>
    </w:lvl>
  </w:abstractNum>
  <w:abstractNum w:abstractNumId="19" w15:restartNumberingAfterBreak="0">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D1775EB"/>
    <w:multiLevelType w:val="hybridMultilevel"/>
    <w:tmpl w:val="9634F2E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DCB7CD9"/>
    <w:multiLevelType w:val="hybridMultilevel"/>
    <w:tmpl w:val="7F788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D9572A"/>
    <w:multiLevelType w:val="multilevel"/>
    <w:tmpl w:val="3FBC8396"/>
    <w:lvl w:ilvl="0">
      <w:start w:val="1"/>
      <w:numFmt w:val="upperRoman"/>
      <w:lvlText w:val="%1."/>
      <w:lvlJc w:val="left"/>
      <w:pPr>
        <w:ind w:left="1080" w:hanging="72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24" w15:restartNumberingAfterBreak="0">
    <w:nsid w:val="706519A2"/>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15:restartNumberingAfterBreak="0">
    <w:nsid w:val="71621655"/>
    <w:multiLevelType w:val="multilevel"/>
    <w:tmpl w:val="1E18ED84"/>
    <w:lvl w:ilvl="0">
      <w:start w:val="2"/>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27B17D5"/>
    <w:multiLevelType w:val="multilevel"/>
    <w:tmpl w:val="92F4329E"/>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29" w15:restartNumberingAfterBreak="0">
    <w:nsid w:val="7B7170C0"/>
    <w:multiLevelType w:val="hybridMultilevel"/>
    <w:tmpl w:val="9C9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F537A5D"/>
    <w:multiLevelType w:val="hybridMultilevel"/>
    <w:tmpl w:val="A65496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8"/>
  </w:num>
  <w:num w:numId="3">
    <w:abstractNumId w:val="11"/>
  </w:num>
  <w:num w:numId="4">
    <w:abstractNumId w:val="2"/>
  </w:num>
  <w:num w:numId="5">
    <w:abstractNumId w:val="0"/>
  </w:num>
  <w:num w:numId="6">
    <w:abstractNumId w:val="24"/>
  </w:num>
  <w:num w:numId="7">
    <w:abstractNumId w:val="19"/>
  </w:num>
  <w:num w:numId="8">
    <w:abstractNumId w:val="27"/>
  </w:num>
  <w:num w:numId="9">
    <w:abstractNumId w:val="18"/>
  </w:num>
  <w:num w:numId="10">
    <w:abstractNumId w:val="3"/>
  </w:num>
  <w:num w:numId="11">
    <w:abstractNumId w:val="12"/>
  </w:num>
  <w:num w:numId="12">
    <w:abstractNumId w:val="16"/>
  </w:num>
  <w:num w:numId="13">
    <w:abstractNumId w:val="7"/>
  </w:num>
  <w:num w:numId="14">
    <w:abstractNumId w:val="17"/>
  </w:num>
  <w:num w:numId="15">
    <w:abstractNumId w:val="5"/>
  </w:num>
  <w:num w:numId="16">
    <w:abstractNumId w:val="10"/>
  </w:num>
  <w:num w:numId="17">
    <w:abstractNumId w:val="21"/>
  </w:num>
  <w:num w:numId="18">
    <w:abstractNumId w:val="8"/>
  </w:num>
  <w:num w:numId="19">
    <w:abstractNumId w:val="29"/>
  </w:num>
  <w:num w:numId="20">
    <w:abstractNumId w:val="13"/>
  </w:num>
  <w:num w:numId="21">
    <w:abstractNumId w:val="6"/>
  </w:num>
  <w:num w:numId="22">
    <w:abstractNumId w:val="22"/>
  </w:num>
  <w:num w:numId="23">
    <w:abstractNumId w:val="23"/>
  </w:num>
  <w:num w:numId="24">
    <w:abstractNumId w:val="14"/>
  </w:num>
  <w:num w:numId="25">
    <w:abstractNumId w:val="20"/>
  </w:num>
  <w:num w:numId="26">
    <w:abstractNumId w:val="9"/>
  </w:num>
  <w:num w:numId="27">
    <w:abstractNumId w:val="30"/>
  </w:num>
  <w:num w:numId="28">
    <w:abstractNumId w:val="1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A4"/>
    <w:rsid w:val="000007B3"/>
    <w:rsid w:val="00044D46"/>
    <w:rsid w:val="00091B5D"/>
    <w:rsid w:val="00091BD3"/>
    <w:rsid w:val="000B2178"/>
    <w:rsid w:val="000F71A1"/>
    <w:rsid w:val="00127891"/>
    <w:rsid w:val="001532C2"/>
    <w:rsid w:val="001604C5"/>
    <w:rsid w:val="00161CE5"/>
    <w:rsid w:val="00164C3E"/>
    <w:rsid w:val="00166A58"/>
    <w:rsid w:val="001B1675"/>
    <w:rsid w:val="001F5467"/>
    <w:rsid w:val="002106BA"/>
    <w:rsid w:val="00225844"/>
    <w:rsid w:val="00251543"/>
    <w:rsid w:val="00254507"/>
    <w:rsid w:val="002612F0"/>
    <w:rsid w:val="00277B71"/>
    <w:rsid w:val="0029649C"/>
    <w:rsid w:val="002D7D56"/>
    <w:rsid w:val="002E7FB0"/>
    <w:rsid w:val="0031117E"/>
    <w:rsid w:val="00313083"/>
    <w:rsid w:val="003245EE"/>
    <w:rsid w:val="00325A69"/>
    <w:rsid w:val="00353307"/>
    <w:rsid w:val="00380643"/>
    <w:rsid w:val="00381E83"/>
    <w:rsid w:val="00400B7B"/>
    <w:rsid w:val="00401102"/>
    <w:rsid w:val="00412281"/>
    <w:rsid w:val="00412E2C"/>
    <w:rsid w:val="00414A29"/>
    <w:rsid w:val="00437032"/>
    <w:rsid w:val="00487A33"/>
    <w:rsid w:val="00491DE7"/>
    <w:rsid w:val="004A0F02"/>
    <w:rsid w:val="004B34DA"/>
    <w:rsid w:val="004F56A4"/>
    <w:rsid w:val="005108AF"/>
    <w:rsid w:val="00522C92"/>
    <w:rsid w:val="00564637"/>
    <w:rsid w:val="0057561C"/>
    <w:rsid w:val="005A7313"/>
    <w:rsid w:val="005C3F5C"/>
    <w:rsid w:val="006013B4"/>
    <w:rsid w:val="0060767B"/>
    <w:rsid w:val="00613574"/>
    <w:rsid w:val="00621BE7"/>
    <w:rsid w:val="006228F2"/>
    <w:rsid w:val="00625DF6"/>
    <w:rsid w:val="00660FA7"/>
    <w:rsid w:val="00691756"/>
    <w:rsid w:val="006923D5"/>
    <w:rsid w:val="006F79B0"/>
    <w:rsid w:val="007002A5"/>
    <w:rsid w:val="00703E09"/>
    <w:rsid w:val="0073747B"/>
    <w:rsid w:val="00761D93"/>
    <w:rsid w:val="007A2B49"/>
    <w:rsid w:val="007D4063"/>
    <w:rsid w:val="007E76AD"/>
    <w:rsid w:val="007F2BEC"/>
    <w:rsid w:val="00847B67"/>
    <w:rsid w:val="00857164"/>
    <w:rsid w:val="0087166D"/>
    <w:rsid w:val="008941F2"/>
    <w:rsid w:val="008B0353"/>
    <w:rsid w:val="00916EFD"/>
    <w:rsid w:val="00923E0E"/>
    <w:rsid w:val="00963EA4"/>
    <w:rsid w:val="00977F99"/>
    <w:rsid w:val="009841ED"/>
    <w:rsid w:val="009C54A5"/>
    <w:rsid w:val="009E1C8A"/>
    <w:rsid w:val="009E5EAE"/>
    <w:rsid w:val="009F5DA6"/>
    <w:rsid w:val="00A57F7E"/>
    <w:rsid w:val="00A70264"/>
    <w:rsid w:val="00AE599A"/>
    <w:rsid w:val="00B67390"/>
    <w:rsid w:val="00B83118"/>
    <w:rsid w:val="00BF0EF2"/>
    <w:rsid w:val="00BF78D1"/>
    <w:rsid w:val="00C005CA"/>
    <w:rsid w:val="00C2146E"/>
    <w:rsid w:val="00C72996"/>
    <w:rsid w:val="00C96E6D"/>
    <w:rsid w:val="00C97C19"/>
    <w:rsid w:val="00CF1B61"/>
    <w:rsid w:val="00CF3984"/>
    <w:rsid w:val="00D156B3"/>
    <w:rsid w:val="00D15AB8"/>
    <w:rsid w:val="00D30159"/>
    <w:rsid w:val="00DA1671"/>
    <w:rsid w:val="00DA6A1B"/>
    <w:rsid w:val="00DB3B89"/>
    <w:rsid w:val="00DC5631"/>
    <w:rsid w:val="00DC5A60"/>
    <w:rsid w:val="00DE39A7"/>
    <w:rsid w:val="00E36EFA"/>
    <w:rsid w:val="00E53DE4"/>
    <w:rsid w:val="00E87235"/>
    <w:rsid w:val="00E94E6C"/>
    <w:rsid w:val="00EF6440"/>
    <w:rsid w:val="00F042E2"/>
    <w:rsid w:val="00F240C8"/>
    <w:rsid w:val="00F323C9"/>
    <w:rsid w:val="00F45D82"/>
    <w:rsid w:val="00F8341B"/>
    <w:rsid w:val="00FB6D22"/>
    <w:rsid w:val="00FE1B53"/>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007423-C413-48AA-A776-6B7CEFD5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uiPriority w:val="99"/>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o.ru" TargetMode="External"/><Relationship Id="rId17" Type="http://schemas.openxmlformats.org/officeDocument/2006/relationships/hyperlink" Target="http://www.eao.ru" TargetMode="External"/><Relationship Id="rId2" Type="http://schemas.openxmlformats.org/officeDocument/2006/relationships/numbering" Target="numbering.xml"/><Relationship Id="rId16" Type="http://schemas.openxmlformats.org/officeDocument/2006/relationships/hyperlink" Target="consultantplus://offline/ref=40EE3167BBBCF1A912EB83E3AE88332CF688B4ED6E5D3C3EFE55754087C42DC84FB365D369CFC9CC26x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B8FB614CB36D8F147471BC2E9B1B9424201535AC94063BB845A18EEE92C0D35284EDB13E1BmCj3V"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a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65E4-FBA6-4AB1-BAA7-B058A4F4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16</Pages>
  <Words>6230</Words>
  <Characters>35516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КУМИ7</dc:creator>
  <cp:keywords/>
  <dc:description/>
  <cp:lastModifiedBy>Куми5</cp:lastModifiedBy>
  <cp:revision>41</cp:revision>
  <cp:lastPrinted>2020-12-22T04:35:00Z</cp:lastPrinted>
  <dcterms:created xsi:type="dcterms:W3CDTF">2019-03-11T05:37:00Z</dcterms:created>
  <dcterms:modified xsi:type="dcterms:W3CDTF">2021-05-20T07:04:00Z</dcterms:modified>
</cp:coreProperties>
</file>