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510"/>
        <w:tblW w:w="0" w:type="auto"/>
        <w:tblLook w:val="00A0" w:firstRow="1" w:lastRow="0" w:firstColumn="1" w:lastColumn="0" w:noHBand="0" w:noVBand="0"/>
      </w:tblPr>
      <w:tblGrid>
        <w:gridCol w:w="3281"/>
      </w:tblGrid>
      <w:tr w:rsidR="00091B5D" w:rsidRPr="00F042E2">
        <w:trPr>
          <w:trHeight w:val="2017"/>
        </w:trPr>
        <w:tc>
          <w:tcPr>
            <w:tcW w:w="3281" w:type="dxa"/>
          </w:tcPr>
          <w:p w:rsidR="00091B5D" w:rsidRPr="004F56A4" w:rsidRDefault="00091B5D" w:rsidP="004F56A4">
            <w:pPr>
              <w:widowControl w:val="0"/>
              <w:tabs>
                <w:tab w:val="left" w:pos="5103"/>
                <w:tab w:val="left" w:pos="7373"/>
              </w:tabs>
              <w:autoSpaceDE w:val="0"/>
              <w:autoSpaceDN w:val="0"/>
              <w:adjustRightInd w:val="0"/>
              <w:spacing w:after="0" w:line="240" w:lineRule="auto"/>
              <w:rPr>
                <w:rFonts w:ascii="Times New Roman" w:hAnsi="Times New Roman" w:cs="Times New Roman"/>
                <w:sz w:val="24"/>
                <w:szCs w:val="24"/>
                <w:lang w:eastAsia="ru-RU"/>
              </w:rPr>
            </w:pPr>
            <w:r w:rsidRPr="004F56A4">
              <w:rPr>
                <w:rFonts w:ascii="Times New Roman" w:hAnsi="Times New Roman" w:cs="Times New Roman"/>
                <w:sz w:val="24"/>
                <w:szCs w:val="24"/>
                <w:lang w:eastAsia="ru-RU"/>
              </w:rPr>
              <w:t>УТВЕРЖДЕНА</w:t>
            </w:r>
          </w:p>
          <w:p w:rsidR="00091B5D" w:rsidRPr="004F56A4" w:rsidRDefault="00091B5D" w:rsidP="004F56A4">
            <w:pPr>
              <w:widowControl w:val="0"/>
              <w:tabs>
                <w:tab w:val="left" w:pos="4343"/>
                <w:tab w:val="left" w:pos="5103"/>
              </w:tabs>
              <w:autoSpaceDE w:val="0"/>
              <w:autoSpaceDN w:val="0"/>
              <w:adjustRightInd w:val="0"/>
              <w:spacing w:after="0" w:line="240" w:lineRule="auto"/>
              <w:rPr>
                <w:rFonts w:ascii="Times New Roman" w:hAnsi="Times New Roman" w:cs="Times New Roman"/>
                <w:sz w:val="24"/>
                <w:szCs w:val="24"/>
                <w:lang w:eastAsia="ru-RU"/>
              </w:rPr>
            </w:pPr>
            <w:r w:rsidRPr="004F56A4">
              <w:rPr>
                <w:rFonts w:ascii="Times New Roman" w:hAnsi="Times New Roman" w:cs="Times New Roman"/>
                <w:sz w:val="24"/>
                <w:szCs w:val="24"/>
                <w:lang w:eastAsia="ru-RU"/>
              </w:rPr>
              <w:t>приказом комитета</w:t>
            </w:r>
          </w:p>
          <w:p w:rsidR="00091B5D" w:rsidRPr="004F56A4" w:rsidRDefault="00091B5D" w:rsidP="004F56A4">
            <w:pPr>
              <w:widowControl w:val="0"/>
              <w:tabs>
                <w:tab w:val="left" w:pos="4343"/>
                <w:tab w:val="left" w:pos="5103"/>
              </w:tabs>
              <w:autoSpaceDE w:val="0"/>
              <w:autoSpaceDN w:val="0"/>
              <w:adjustRightInd w:val="0"/>
              <w:spacing w:after="0" w:line="240" w:lineRule="auto"/>
              <w:rPr>
                <w:rFonts w:ascii="Times New Roman" w:hAnsi="Times New Roman" w:cs="Times New Roman"/>
                <w:sz w:val="24"/>
                <w:szCs w:val="24"/>
                <w:lang w:eastAsia="ru-RU"/>
              </w:rPr>
            </w:pPr>
            <w:r w:rsidRPr="004F56A4">
              <w:rPr>
                <w:rFonts w:ascii="Times New Roman" w:hAnsi="Times New Roman" w:cs="Times New Roman"/>
                <w:sz w:val="24"/>
                <w:szCs w:val="24"/>
                <w:lang w:eastAsia="ru-RU"/>
              </w:rPr>
              <w:t>по управлению м</w:t>
            </w:r>
            <w:r>
              <w:rPr>
                <w:rFonts w:ascii="Times New Roman" w:hAnsi="Times New Roman" w:cs="Times New Roman"/>
                <w:sz w:val="24"/>
                <w:szCs w:val="24"/>
                <w:lang w:eastAsia="ru-RU"/>
              </w:rPr>
              <w:t>униципальным           имуществ</w:t>
            </w:r>
            <w:r w:rsidRPr="004F56A4">
              <w:rPr>
                <w:rFonts w:ascii="Times New Roman" w:hAnsi="Times New Roman" w:cs="Times New Roman"/>
                <w:sz w:val="24"/>
                <w:szCs w:val="24"/>
                <w:lang w:eastAsia="ru-RU"/>
              </w:rPr>
              <w:t>ом администрации Смидовичского района</w:t>
            </w:r>
          </w:p>
          <w:p w:rsidR="00091B5D" w:rsidRPr="004F56A4" w:rsidRDefault="00091B5D" w:rsidP="004F56A4">
            <w:pPr>
              <w:widowControl w:val="0"/>
              <w:tabs>
                <w:tab w:val="left" w:pos="4343"/>
                <w:tab w:val="left" w:pos="5103"/>
              </w:tabs>
              <w:autoSpaceDE w:val="0"/>
              <w:autoSpaceDN w:val="0"/>
              <w:adjustRightInd w:val="0"/>
              <w:spacing w:after="0" w:line="240" w:lineRule="auto"/>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18.03.2019</w:t>
            </w:r>
            <w:r w:rsidRPr="004F56A4">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18</w:t>
            </w:r>
          </w:p>
          <w:p w:rsidR="00091B5D" w:rsidRPr="004F56A4" w:rsidRDefault="00091B5D" w:rsidP="004F56A4">
            <w:pPr>
              <w:widowControl w:val="0"/>
              <w:tabs>
                <w:tab w:val="left" w:pos="4343"/>
                <w:tab w:val="left" w:pos="5103"/>
              </w:tabs>
              <w:autoSpaceDE w:val="0"/>
              <w:autoSpaceDN w:val="0"/>
              <w:adjustRightInd w:val="0"/>
              <w:spacing w:after="0" w:line="240" w:lineRule="auto"/>
              <w:rPr>
                <w:rFonts w:ascii="Times New Roman" w:hAnsi="Times New Roman" w:cs="Times New Roman"/>
                <w:sz w:val="24"/>
                <w:szCs w:val="24"/>
                <w:lang w:eastAsia="ru-RU"/>
              </w:rPr>
            </w:pPr>
          </w:p>
        </w:tc>
      </w:tr>
    </w:tbl>
    <w:p w:rsidR="00091B5D" w:rsidRPr="004F56A4" w:rsidRDefault="00091B5D" w:rsidP="004F56A4">
      <w:pPr>
        <w:widowControl w:val="0"/>
        <w:tabs>
          <w:tab w:val="left" w:pos="4343"/>
          <w:tab w:val="left" w:pos="5103"/>
        </w:tabs>
        <w:autoSpaceDE w:val="0"/>
        <w:autoSpaceDN w:val="0"/>
        <w:adjustRightInd w:val="0"/>
        <w:spacing w:after="0" w:line="240" w:lineRule="auto"/>
        <w:ind w:left="5103"/>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 </w:t>
      </w:r>
    </w:p>
    <w:p w:rsidR="00091B5D" w:rsidRPr="004F56A4" w:rsidRDefault="00091B5D" w:rsidP="004F56A4">
      <w:pPr>
        <w:autoSpaceDE w:val="0"/>
        <w:autoSpaceDN w:val="0"/>
        <w:adjustRightInd w:val="0"/>
        <w:spacing w:after="0" w:line="240" w:lineRule="auto"/>
        <w:ind w:left="5245"/>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eastAsia="ru-RU"/>
        </w:rPr>
        <w:t>АУКЦИОННАЯ ДОКУМЕНТАЦИЯ</w:t>
      </w:r>
    </w:p>
    <w:p w:rsidR="00091B5D" w:rsidRDefault="00091B5D" w:rsidP="004F56A4">
      <w:pPr>
        <w:widowControl w:val="0"/>
        <w:autoSpaceDE w:val="0"/>
        <w:autoSpaceDN w:val="0"/>
        <w:adjustRightInd w:val="0"/>
        <w:spacing w:after="0" w:line="240" w:lineRule="auto"/>
        <w:ind w:firstLine="540"/>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eastAsia="ru-RU"/>
        </w:rPr>
        <w:t>на право заключения договоров аренды имущества, находящегося в муниципальной собственности администрации Смидовичского муниципального района Еврейской автономной области</w:t>
      </w: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b/>
          <w:bCs/>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1532C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F56A4">
        <w:rPr>
          <w:rFonts w:ascii="Times New Roman" w:hAnsi="Times New Roman" w:cs="Times New Roman"/>
          <w:sz w:val="24"/>
          <w:szCs w:val="24"/>
          <w:lang w:eastAsia="ru-RU"/>
        </w:rPr>
        <w:t>Смидович 201</w:t>
      </w:r>
      <w:r>
        <w:rPr>
          <w:rFonts w:ascii="Times New Roman" w:hAnsi="Times New Roman" w:cs="Times New Roman"/>
          <w:sz w:val="24"/>
          <w:szCs w:val="24"/>
          <w:lang w:eastAsia="ru-RU"/>
        </w:rPr>
        <w:t>9</w:t>
      </w:r>
      <w:r w:rsidRPr="004F56A4">
        <w:rPr>
          <w:rFonts w:ascii="Times New Roman" w:hAnsi="Times New Roman" w:cs="Times New Roman"/>
          <w:sz w:val="24"/>
          <w:szCs w:val="24"/>
          <w:lang w:eastAsia="ru-RU"/>
        </w:rPr>
        <w:t>г.</w:t>
      </w:r>
    </w:p>
    <w:p w:rsidR="00091B5D" w:rsidRPr="004F56A4" w:rsidRDefault="00091B5D" w:rsidP="004F56A4">
      <w:pPr>
        <w:keepNext/>
        <w:keepLines/>
        <w:spacing w:after="0" w:line="240" w:lineRule="auto"/>
        <w:rPr>
          <w:rFonts w:ascii="Times New Roman" w:hAnsi="Times New Roman" w:cs="Times New Roman"/>
          <w:sz w:val="24"/>
          <w:szCs w:val="24"/>
        </w:rPr>
      </w:pPr>
      <w:r w:rsidRPr="004F56A4">
        <w:rPr>
          <w:rFonts w:ascii="Times New Roman" w:hAnsi="Times New Roman" w:cs="Times New Roman"/>
          <w:sz w:val="24"/>
          <w:szCs w:val="24"/>
        </w:rPr>
        <w:br w:type="page"/>
      </w:r>
      <w:r w:rsidRPr="004F56A4">
        <w:rPr>
          <w:rFonts w:ascii="Times New Roman" w:hAnsi="Times New Roman" w:cs="Times New Roman"/>
          <w:sz w:val="24"/>
          <w:szCs w:val="24"/>
        </w:rPr>
        <w:lastRenderedPageBreak/>
        <w:t>Оглавление</w:t>
      </w:r>
    </w:p>
    <w:tbl>
      <w:tblPr>
        <w:tblW w:w="0" w:type="auto"/>
        <w:tblInd w:w="-106" w:type="dxa"/>
        <w:tblLook w:val="00A0" w:firstRow="1" w:lastRow="0" w:firstColumn="1" w:lastColumn="0" w:noHBand="0" w:noVBand="0"/>
      </w:tblPr>
      <w:tblGrid>
        <w:gridCol w:w="8330"/>
        <w:gridCol w:w="1136"/>
      </w:tblGrid>
      <w:tr w:rsidR="00091B5D" w:rsidRPr="00F042E2">
        <w:tc>
          <w:tcPr>
            <w:tcW w:w="8330" w:type="dxa"/>
          </w:tcPr>
          <w:p w:rsidR="00091B5D" w:rsidRPr="004F56A4" w:rsidRDefault="00E87235"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02" w:history="1">
              <w:r w:rsidR="00091B5D" w:rsidRPr="004F56A4">
                <w:rPr>
                  <w:rFonts w:ascii="Times New Roman" w:hAnsi="Times New Roman" w:cs="Times New Roman"/>
                  <w:sz w:val="24"/>
                  <w:szCs w:val="24"/>
                  <w:lang w:eastAsia="ru-RU"/>
                </w:rPr>
                <w:t>I. Общие сведения об аукционе</w:t>
              </w:r>
            </w:hyperlink>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4F56A4">
              <w:rPr>
                <w:rFonts w:ascii="Times New Roman" w:hAnsi="Times New Roman" w:cs="Times New Roman"/>
                <w:sz w:val="24"/>
                <w:szCs w:val="24"/>
              </w:rPr>
              <w:t>3</w:t>
            </w:r>
          </w:p>
        </w:tc>
      </w:tr>
      <w:tr w:rsidR="00091B5D" w:rsidRPr="00F042E2">
        <w:tc>
          <w:tcPr>
            <w:tcW w:w="8330" w:type="dxa"/>
          </w:tcPr>
          <w:p w:rsidR="00091B5D" w:rsidRPr="004F56A4" w:rsidRDefault="00091B5D" w:rsidP="004F56A4">
            <w:pPr>
              <w:widowControl w:val="0"/>
              <w:autoSpaceDE w:val="0"/>
              <w:autoSpaceDN w:val="0"/>
              <w:adjustRightInd w:val="0"/>
              <w:spacing w:after="0" w:line="240" w:lineRule="auto"/>
              <w:rPr>
                <w:rFonts w:ascii="Times New Roman" w:hAnsi="Times New Roman" w:cs="Times New Roman"/>
                <w:sz w:val="24"/>
                <w:szCs w:val="24"/>
              </w:rPr>
            </w:pPr>
            <w:r w:rsidRPr="004F56A4">
              <w:rPr>
                <w:rFonts w:ascii="Times New Roman" w:hAnsi="Times New Roman" w:cs="Times New Roman"/>
                <w:sz w:val="24"/>
                <w:szCs w:val="24"/>
                <w:lang w:eastAsia="ru-RU"/>
              </w:rPr>
              <w:t>II. Требования к техническому состоянию имущества</w:t>
            </w:r>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4F56A4">
              <w:rPr>
                <w:rFonts w:ascii="Times New Roman" w:hAnsi="Times New Roman" w:cs="Times New Roman"/>
                <w:sz w:val="24"/>
                <w:szCs w:val="24"/>
              </w:rPr>
              <w:t>4</w:t>
            </w:r>
          </w:p>
        </w:tc>
      </w:tr>
      <w:tr w:rsidR="00091B5D" w:rsidRPr="00F042E2">
        <w:tc>
          <w:tcPr>
            <w:tcW w:w="8330" w:type="dxa"/>
          </w:tcPr>
          <w:p w:rsidR="00091B5D" w:rsidRPr="004F56A4" w:rsidRDefault="00E87235"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05" w:history="1">
              <w:r w:rsidR="00091B5D" w:rsidRPr="004F56A4">
                <w:rPr>
                  <w:rFonts w:ascii="Times New Roman" w:hAnsi="Times New Roman" w:cs="Times New Roman"/>
                  <w:sz w:val="24"/>
                  <w:szCs w:val="24"/>
                  <w:lang w:eastAsia="ru-RU"/>
                </w:rPr>
                <w:t>III. Требования к содержанию имущества</w:t>
              </w:r>
              <w:r w:rsidR="00091B5D" w:rsidRPr="004F56A4">
                <w:rPr>
                  <w:rFonts w:ascii="Times New Roman" w:hAnsi="Times New Roman" w:cs="Times New Roman"/>
                  <w:webHidden/>
                  <w:sz w:val="24"/>
                  <w:szCs w:val="24"/>
                  <w:lang w:eastAsia="ru-RU"/>
                </w:rPr>
                <w:t xml:space="preserve"> </w:t>
              </w:r>
            </w:hyperlink>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4F56A4">
              <w:rPr>
                <w:rFonts w:ascii="Times New Roman" w:hAnsi="Times New Roman" w:cs="Times New Roman"/>
                <w:sz w:val="24"/>
                <w:szCs w:val="24"/>
              </w:rPr>
              <w:t>4</w:t>
            </w:r>
          </w:p>
        </w:tc>
      </w:tr>
      <w:tr w:rsidR="00091B5D" w:rsidRPr="00F042E2">
        <w:tc>
          <w:tcPr>
            <w:tcW w:w="8330" w:type="dxa"/>
          </w:tcPr>
          <w:p w:rsidR="00091B5D" w:rsidRPr="004F56A4" w:rsidRDefault="00091B5D" w:rsidP="004F56A4">
            <w:pPr>
              <w:widowControl w:val="0"/>
              <w:autoSpaceDE w:val="0"/>
              <w:autoSpaceDN w:val="0"/>
              <w:adjustRightInd w:val="0"/>
              <w:spacing w:after="0" w:line="240" w:lineRule="auto"/>
              <w:rPr>
                <w:rFonts w:ascii="Times New Roman" w:hAnsi="Times New Roman" w:cs="Times New Roman"/>
                <w:sz w:val="24"/>
                <w:szCs w:val="24"/>
              </w:rPr>
            </w:pPr>
            <w:r w:rsidRPr="004F56A4">
              <w:rPr>
                <w:rFonts w:ascii="Times New Roman" w:hAnsi="Times New Roman" w:cs="Times New Roman"/>
                <w:sz w:val="24"/>
                <w:szCs w:val="24"/>
                <w:lang w:eastAsia="ru-RU"/>
              </w:rPr>
              <w:t>I</w:t>
            </w:r>
            <w:hyperlink w:anchor="_Toc331609706" w:history="1">
              <w:r w:rsidRPr="004F56A4">
                <w:rPr>
                  <w:rFonts w:ascii="Times New Roman" w:hAnsi="Times New Roman" w:cs="Times New Roman"/>
                  <w:sz w:val="24"/>
                  <w:szCs w:val="24"/>
                  <w:lang w:eastAsia="ru-RU"/>
                </w:rPr>
                <w:t>V. Требования к содержанию, составу и форме заявки на участие в аукционе</w:t>
              </w:r>
            </w:hyperlink>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4F56A4">
              <w:rPr>
                <w:rFonts w:ascii="Times New Roman" w:hAnsi="Times New Roman" w:cs="Times New Roman"/>
                <w:sz w:val="24"/>
                <w:szCs w:val="24"/>
              </w:rPr>
              <w:t>5</w:t>
            </w:r>
          </w:p>
        </w:tc>
      </w:tr>
      <w:tr w:rsidR="00091B5D" w:rsidRPr="00F042E2">
        <w:tc>
          <w:tcPr>
            <w:tcW w:w="8330" w:type="dxa"/>
          </w:tcPr>
          <w:p w:rsidR="00091B5D" w:rsidRPr="004F56A4" w:rsidRDefault="00E87235"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14" w:history="1">
              <w:r w:rsidR="00091B5D" w:rsidRPr="004F56A4">
                <w:rPr>
                  <w:rFonts w:ascii="Times New Roman" w:hAnsi="Times New Roman" w:cs="Times New Roman"/>
                  <w:sz w:val="24"/>
                  <w:szCs w:val="24"/>
                  <w:lang w:eastAsia="ru-RU"/>
                </w:rPr>
                <w:t>V. Инструкция по заполнению заявки</w:t>
              </w:r>
            </w:hyperlink>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4F56A4">
              <w:rPr>
                <w:rFonts w:ascii="Times New Roman" w:hAnsi="Times New Roman" w:cs="Times New Roman"/>
                <w:sz w:val="24"/>
                <w:szCs w:val="24"/>
              </w:rPr>
              <w:t>6</w:t>
            </w:r>
          </w:p>
        </w:tc>
      </w:tr>
      <w:tr w:rsidR="00091B5D" w:rsidRPr="00F042E2">
        <w:tc>
          <w:tcPr>
            <w:tcW w:w="8330" w:type="dxa"/>
          </w:tcPr>
          <w:p w:rsidR="00091B5D" w:rsidRPr="004F56A4" w:rsidRDefault="00091B5D" w:rsidP="004F56A4">
            <w:pPr>
              <w:widowControl w:val="0"/>
              <w:autoSpaceDE w:val="0"/>
              <w:autoSpaceDN w:val="0"/>
              <w:adjustRightInd w:val="0"/>
              <w:spacing w:after="0" w:line="240" w:lineRule="auto"/>
              <w:rPr>
                <w:rFonts w:ascii="Times New Roman" w:hAnsi="Times New Roman" w:cs="Times New Roman"/>
                <w:sz w:val="24"/>
                <w:szCs w:val="24"/>
              </w:rPr>
            </w:pPr>
            <w:r w:rsidRPr="004F56A4">
              <w:rPr>
                <w:rFonts w:ascii="Times New Roman" w:hAnsi="Times New Roman" w:cs="Times New Roman"/>
                <w:sz w:val="24"/>
                <w:szCs w:val="24"/>
                <w:lang w:val="en-US" w:eastAsia="ru-RU"/>
              </w:rPr>
              <w:t>VI</w:t>
            </w:r>
            <w:r w:rsidRPr="004F56A4">
              <w:rPr>
                <w:rFonts w:ascii="Times New Roman" w:hAnsi="Times New Roman" w:cs="Times New Roman"/>
                <w:sz w:val="24"/>
                <w:szCs w:val="24"/>
                <w:lang w:eastAsia="ru-RU"/>
              </w:rPr>
              <w:t>.  Порядок, место, дата начала и дата и время окончания срока подачи заявок на участие в аукционе</w:t>
            </w:r>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p>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91B5D" w:rsidRPr="00F042E2">
        <w:tc>
          <w:tcPr>
            <w:tcW w:w="8330" w:type="dxa"/>
          </w:tcPr>
          <w:p w:rsidR="00091B5D" w:rsidRPr="004F56A4" w:rsidRDefault="00091B5D" w:rsidP="004F56A4">
            <w:pPr>
              <w:widowControl w:val="0"/>
              <w:autoSpaceDE w:val="0"/>
              <w:autoSpaceDN w:val="0"/>
              <w:adjustRightInd w:val="0"/>
              <w:spacing w:after="0" w:line="240" w:lineRule="auto"/>
              <w:rPr>
                <w:rFonts w:ascii="Times New Roman" w:hAnsi="Times New Roman" w:cs="Times New Roman"/>
                <w:sz w:val="24"/>
                <w:szCs w:val="24"/>
              </w:rPr>
            </w:pPr>
            <w:r w:rsidRPr="004F56A4">
              <w:rPr>
                <w:rFonts w:ascii="Times New Roman" w:hAnsi="Times New Roman" w:cs="Times New Roman"/>
                <w:sz w:val="24"/>
                <w:szCs w:val="24"/>
                <w:lang w:val="en-US" w:eastAsia="ru-RU"/>
              </w:rPr>
              <w:t>VII</w:t>
            </w:r>
            <w:r w:rsidRPr="004F56A4">
              <w:rPr>
                <w:rFonts w:ascii="Times New Roman" w:hAnsi="Times New Roman" w:cs="Times New Roman"/>
                <w:sz w:val="24"/>
                <w:szCs w:val="24"/>
                <w:lang w:eastAsia="ru-RU"/>
              </w:rPr>
              <w:t>. Порядок и срок отзыва заявок на участие в аукционе</w:t>
            </w:r>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91B5D" w:rsidRPr="00F042E2">
        <w:tc>
          <w:tcPr>
            <w:tcW w:w="8330" w:type="dxa"/>
          </w:tcPr>
          <w:p w:rsidR="00091B5D" w:rsidRPr="004F56A4" w:rsidRDefault="00091B5D" w:rsidP="004F56A4">
            <w:pPr>
              <w:tabs>
                <w:tab w:val="right" w:leader="dot" w:pos="9344"/>
              </w:tabs>
              <w:spacing w:after="0" w:line="240" w:lineRule="auto"/>
              <w:rPr>
                <w:rFonts w:ascii="Times New Roman" w:hAnsi="Times New Roman" w:cs="Times New Roman"/>
                <w:noProof/>
                <w:sz w:val="24"/>
                <w:szCs w:val="24"/>
              </w:rPr>
            </w:pPr>
            <w:r w:rsidRPr="004F56A4">
              <w:rPr>
                <w:rFonts w:ascii="Times New Roman" w:hAnsi="Times New Roman" w:cs="Times New Roman"/>
                <w:noProof/>
                <w:sz w:val="24"/>
                <w:szCs w:val="24"/>
                <w:lang w:val="en-US" w:eastAsia="ru-RU"/>
              </w:rPr>
              <w:t>VIII</w:t>
            </w:r>
            <w:r w:rsidRPr="004F56A4">
              <w:rPr>
                <w:rFonts w:ascii="Times New Roman" w:hAnsi="Times New Roman" w:cs="Times New Roman"/>
                <w:noProof/>
                <w:sz w:val="24"/>
                <w:szCs w:val="24"/>
                <w:lang w:eastAsia="ru-RU"/>
              </w:rPr>
              <w:t>. Требования к учстникам аукциона</w:t>
            </w:r>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4F56A4">
              <w:rPr>
                <w:rFonts w:ascii="Times New Roman" w:hAnsi="Times New Roman" w:cs="Times New Roman"/>
                <w:sz w:val="24"/>
                <w:szCs w:val="24"/>
              </w:rPr>
              <w:t>7</w:t>
            </w:r>
          </w:p>
        </w:tc>
      </w:tr>
      <w:tr w:rsidR="00091B5D" w:rsidRPr="00F042E2">
        <w:tc>
          <w:tcPr>
            <w:tcW w:w="8330" w:type="dxa"/>
          </w:tcPr>
          <w:p w:rsidR="00091B5D" w:rsidRPr="004F56A4" w:rsidRDefault="00091B5D" w:rsidP="004F56A4">
            <w:pPr>
              <w:widowControl w:val="0"/>
              <w:autoSpaceDE w:val="0"/>
              <w:autoSpaceDN w:val="0"/>
              <w:adjustRightInd w:val="0"/>
              <w:spacing w:after="0" w:line="240" w:lineRule="auto"/>
              <w:rPr>
                <w:rFonts w:ascii="Times New Roman" w:hAnsi="Times New Roman" w:cs="Times New Roman"/>
                <w:sz w:val="24"/>
                <w:szCs w:val="24"/>
              </w:rPr>
            </w:pPr>
            <w:r w:rsidRPr="004F56A4">
              <w:rPr>
                <w:rFonts w:ascii="Times New Roman" w:hAnsi="Times New Roman" w:cs="Times New Roman"/>
                <w:sz w:val="24"/>
                <w:szCs w:val="24"/>
                <w:lang w:eastAsia="ru-RU"/>
              </w:rPr>
              <w:t>I</w:t>
            </w:r>
            <w:r w:rsidRPr="004F56A4">
              <w:rPr>
                <w:rFonts w:ascii="Times New Roman" w:hAnsi="Times New Roman" w:cs="Times New Roman"/>
                <w:sz w:val="24"/>
                <w:szCs w:val="24"/>
                <w:lang w:val="en-US" w:eastAsia="ru-RU"/>
              </w:rPr>
              <w:t>X</w:t>
            </w:r>
            <w:r w:rsidRPr="004F56A4">
              <w:rPr>
                <w:rFonts w:ascii="Times New Roman" w:hAnsi="Times New Roman" w:cs="Times New Roman"/>
                <w:sz w:val="24"/>
                <w:szCs w:val="24"/>
                <w:lang w:eastAsia="ru-RU"/>
              </w:rPr>
              <w:t>. Формы, порядок, даты начала и окончания предоставления участникам аукциона разъяснений положений документации об аукционе</w:t>
            </w:r>
            <w:r w:rsidRPr="004F56A4">
              <w:rPr>
                <w:rFonts w:ascii="Times New Roman" w:hAnsi="Times New Roman" w:cs="Times New Roman"/>
                <w:sz w:val="24"/>
                <w:szCs w:val="24"/>
              </w:rPr>
              <w:t xml:space="preserve"> </w:t>
            </w:r>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p>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4F56A4">
              <w:rPr>
                <w:rFonts w:ascii="Times New Roman" w:hAnsi="Times New Roman" w:cs="Times New Roman"/>
                <w:sz w:val="24"/>
                <w:szCs w:val="24"/>
              </w:rPr>
              <w:t>7</w:t>
            </w:r>
          </w:p>
        </w:tc>
      </w:tr>
      <w:tr w:rsidR="00091B5D" w:rsidRPr="00F042E2">
        <w:tc>
          <w:tcPr>
            <w:tcW w:w="8330" w:type="dxa"/>
          </w:tcPr>
          <w:p w:rsidR="00091B5D" w:rsidRPr="004F56A4" w:rsidRDefault="00E87235"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23" w:history="1">
              <w:r w:rsidR="00091B5D" w:rsidRPr="004F56A4">
                <w:rPr>
                  <w:rFonts w:ascii="Times New Roman" w:hAnsi="Times New Roman" w:cs="Times New Roman"/>
                  <w:sz w:val="24"/>
                  <w:szCs w:val="24"/>
                  <w:lang w:val="en-US" w:eastAsia="ru-RU"/>
                </w:rPr>
                <w:t>X</w:t>
              </w:r>
              <w:r w:rsidR="00091B5D" w:rsidRPr="004F56A4">
                <w:rPr>
                  <w:rFonts w:ascii="Times New Roman" w:hAnsi="Times New Roman" w:cs="Times New Roman"/>
                  <w:sz w:val="24"/>
                  <w:szCs w:val="24"/>
                  <w:lang w:eastAsia="ru-RU"/>
                </w:rPr>
                <w:t>.</w:t>
              </w:r>
            </w:hyperlink>
            <w:r w:rsidR="00091B5D" w:rsidRPr="004F56A4">
              <w:rPr>
                <w:rFonts w:ascii="Times New Roman" w:hAnsi="Times New Roman" w:cs="Times New Roman"/>
                <w:sz w:val="24"/>
                <w:szCs w:val="24"/>
                <w:lang w:eastAsia="ru-RU"/>
              </w:rPr>
              <w:t xml:space="preserve"> Место, дата и время начала рассмотрения заявок на участие в аукционе</w:t>
            </w:r>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91B5D" w:rsidRPr="00F042E2">
        <w:tc>
          <w:tcPr>
            <w:tcW w:w="8330" w:type="dxa"/>
          </w:tcPr>
          <w:p w:rsidR="00091B5D" w:rsidRPr="004F56A4" w:rsidRDefault="00091B5D" w:rsidP="004F56A4">
            <w:pPr>
              <w:widowControl w:val="0"/>
              <w:autoSpaceDE w:val="0"/>
              <w:autoSpaceDN w:val="0"/>
              <w:adjustRightInd w:val="0"/>
              <w:spacing w:after="0" w:line="240" w:lineRule="auto"/>
              <w:rPr>
                <w:rFonts w:ascii="Times New Roman" w:hAnsi="Times New Roman" w:cs="Times New Roman"/>
                <w:sz w:val="24"/>
                <w:szCs w:val="24"/>
              </w:rPr>
            </w:pPr>
            <w:r w:rsidRPr="004F56A4">
              <w:rPr>
                <w:rFonts w:ascii="Times New Roman" w:hAnsi="Times New Roman" w:cs="Times New Roman"/>
                <w:sz w:val="24"/>
                <w:szCs w:val="24"/>
                <w:lang w:val="en-US" w:eastAsia="ru-RU"/>
              </w:rPr>
              <w:t>XI</w:t>
            </w:r>
            <w:r w:rsidRPr="004F56A4">
              <w:rPr>
                <w:rFonts w:ascii="Times New Roman" w:hAnsi="Times New Roman" w:cs="Times New Roman"/>
                <w:sz w:val="24"/>
                <w:szCs w:val="24"/>
                <w:lang w:eastAsia="ru-RU"/>
              </w:rPr>
              <w:t>. Место, дата и время проведения аукциона</w:t>
            </w:r>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91B5D" w:rsidRPr="00F042E2">
        <w:tc>
          <w:tcPr>
            <w:tcW w:w="8330" w:type="dxa"/>
          </w:tcPr>
          <w:p w:rsidR="00091B5D" w:rsidRPr="004F56A4" w:rsidRDefault="00E87235"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28" w:history="1">
              <w:r w:rsidR="00091B5D" w:rsidRPr="004F56A4">
                <w:rPr>
                  <w:rFonts w:ascii="Times New Roman" w:hAnsi="Times New Roman" w:cs="Times New Roman"/>
                  <w:sz w:val="24"/>
                  <w:szCs w:val="24"/>
                  <w:lang w:eastAsia="ru-RU"/>
                </w:rPr>
                <w:t>XII. Величина повышения начальной цены договора</w:t>
              </w:r>
            </w:hyperlink>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4F56A4">
              <w:rPr>
                <w:rFonts w:ascii="Times New Roman" w:hAnsi="Times New Roman" w:cs="Times New Roman"/>
                <w:sz w:val="24"/>
                <w:szCs w:val="24"/>
              </w:rPr>
              <w:t>8</w:t>
            </w:r>
          </w:p>
        </w:tc>
      </w:tr>
      <w:tr w:rsidR="00091B5D" w:rsidRPr="00F042E2">
        <w:tc>
          <w:tcPr>
            <w:tcW w:w="8330" w:type="dxa"/>
          </w:tcPr>
          <w:p w:rsidR="00091B5D" w:rsidRPr="004F56A4" w:rsidRDefault="00E87235"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31" w:history="1">
              <w:r w:rsidR="00091B5D" w:rsidRPr="004F56A4">
                <w:rPr>
                  <w:rFonts w:ascii="Times New Roman" w:hAnsi="Times New Roman" w:cs="Times New Roman"/>
                  <w:sz w:val="24"/>
                  <w:szCs w:val="24"/>
                  <w:lang w:val="en-US" w:eastAsia="ru-RU"/>
                </w:rPr>
                <w:t>XIII</w:t>
              </w:r>
              <w:r w:rsidR="00091B5D" w:rsidRPr="004F56A4">
                <w:rPr>
                  <w:rFonts w:ascii="Times New Roman" w:hAnsi="Times New Roman" w:cs="Times New Roman"/>
                  <w:sz w:val="24"/>
                  <w:szCs w:val="24"/>
                  <w:lang w:eastAsia="ru-RU"/>
                </w:rPr>
                <w:t>.</w:t>
              </w:r>
            </w:hyperlink>
            <w:r w:rsidR="00091B5D" w:rsidRPr="004F56A4">
              <w:rPr>
                <w:rFonts w:ascii="Times New Roman" w:hAnsi="Times New Roman" w:cs="Times New Roman"/>
                <w:sz w:val="24"/>
                <w:szCs w:val="24"/>
                <w:lang w:eastAsia="ru-RU"/>
              </w:rPr>
              <w:t xml:space="preserve"> Заключение договора аренды имущества</w:t>
            </w:r>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4F56A4">
              <w:rPr>
                <w:rFonts w:ascii="Times New Roman" w:hAnsi="Times New Roman" w:cs="Times New Roman"/>
                <w:sz w:val="24"/>
                <w:szCs w:val="24"/>
              </w:rPr>
              <w:t>8</w:t>
            </w:r>
          </w:p>
        </w:tc>
      </w:tr>
      <w:tr w:rsidR="00091B5D" w:rsidRPr="00F042E2">
        <w:tc>
          <w:tcPr>
            <w:tcW w:w="8330" w:type="dxa"/>
          </w:tcPr>
          <w:p w:rsidR="00091B5D" w:rsidRPr="004F56A4" w:rsidRDefault="00E87235"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32" w:history="1">
              <w:r w:rsidR="00091B5D" w:rsidRPr="004F56A4">
                <w:rPr>
                  <w:rFonts w:ascii="Times New Roman" w:hAnsi="Times New Roman" w:cs="Times New Roman"/>
                  <w:sz w:val="24"/>
                  <w:szCs w:val="24"/>
                  <w:lang w:val="en-US" w:eastAsia="ru-RU"/>
                </w:rPr>
                <w:t>XIV</w:t>
              </w:r>
              <w:r w:rsidR="00091B5D" w:rsidRPr="004F56A4">
                <w:rPr>
                  <w:rFonts w:ascii="Times New Roman" w:hAnsi="Times New Roman" w:cs="Times New Roman"/>
                  <w:sz w:val="24"/>
                  <w:szCs w:val="24"/>
                  <w:lang w:eastAsia="ru-RU"/>
                </w:rPr>
                <w:t>.</w:t>
              </w:r>
            </w:hyperlink>
            <w:r w:rsidR="00091B5D" w:rsidRPr="004F56A4">
              <w:rPr>
                <w:rFonts w:ascii="Times New Roman" w:hAnsi="Times New Roman" w:cs="Times New Roman"/>
                <w:sz w:val="24"/>
                <w:szCs w:val="24"/>
                <w:lang w:eastAsia="ru-RU"/>
              </w:rPr>
              <w:t xml:space="preserve"> Форма, сроки и порядок оплаты по договору аренды</w:t>
            </w:r>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4F56A4">
              <w:rPr>
                <w:rFonts w:ascii="Times New Roman" w:hAnsi="Times New Roman" w:cs="Times New Roman"/>
                <w:sz w:val="24"/>
                <w:szCs w:val="24"/>
              </w:rPr>
              <w:t>8</w:t>
            </w:r>
          </w:p>
        </w:tc>
      </w:tr>
      <w:tr w:rsidR="00091B5D" w:rsidRPr="00F042E2">
        <w:tc>
          <w:tcPr>
            <w:tcW w:w="8330" w:type="dxa"/>
          </w:tcPr>
          <w:p w:rsidR="00091B5D" w:rsidRPr="004F56A4" w:rsidRDefault="00E87235"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33" w:history="1">
              <w:r w:rsidR="00091B5D" w:rsidRPr="004F56A4">
                <w:rPr>
                  <w:rFonts w:ascii="Times New Roman" w:hAnsi="Times New Roman" w:cs="Times New Roman"/>
                  <w:sz w:val="24"/>
                  <w:szCs w:val="24"/>
                  <w:lang w:val="en-US" w:eastAsia="ru-RU"/>
                </w:rPr>
                <w:t>XV</w:t>
              </w:r>
              <w:r w:rsidR="00091B5D" w:rsidRPr="004F56A4">
                <w:rPr>
                  <w:rFonts w:ascii="Times New Roman" w:hAnsi="Times New Roman" w:cs="Times New Roman"/>
                  <w:sz w:val="24"/>
                  <w:szCs w:val="24"/>
                  <w:lang w:eastAsia="ru-RU"/>
                </w:rPr>
                <w:t>.</w:t>
              </w:r>
            </w:hyperlink>
            <w:r w:rsidR="00091B5D" w:rsidRPr="004F56A4">
              <w:rPr>
                <w:rFonts w:ascii="Times New Roman" w:hAnsi="Times New Roman" w:cs="Times New Roman"/>
                <w:sz w:val="24"/>
                <w:szCs w:val="24"/>
                <w:lang w:eastAsia="ru-RU"/>
              </w:rPr>
              <w:t xml:space="preserve"> Порядок пересмотра цены договора аренды</w:t>
            </w:r>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91B5D" w:rsidRPr="00F042E2">
        <w:tc>
          <w:tcPr>
            <w:tcW w:w="8330" w:type="dxa"/>
          </w:tcPr>
          <w:p w:rsidR="00091B5D" w:rsidRPr="004F56A4" w:rsidRDefault="00E87235"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34" w:history="1">
              <w:r w:rsidR="00091B5D" w:rsidRPr="004F56A4">
                <w:rPr>
                  <w:rFonts w:ascii="Times New Roman" w:hAnsi="Times New Roman" w:cs="Times New Roman"/>
                  <w:sz w:val="24"/>
                  <w:szCs w:val="24"/>
                  <w:lang w:eastAsia="ru-RU"/>
                </w:rPr>
                <w:t>XVI. Осмотр имущества</w:t>
              </w:r>
            </w:hyperlink>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4F56A4">
              <w:rPr>
                <w:rFonts w:ascii="Times New Roman" w:hAnsi="Times New Roman" w:cs="Times New Roman"/>
                <w:sz w:val="24"/>
                <w:szCs w:val="24"/>
              </w:rPr>
              <w:t>9</w:t>
            </w:r>
          </w:p>
        </w:tc>
      </w:tr>
      <w:tr w:rsidR="00091B5D" w:rsidRPr="00F042E2">
        <w:tc>
          <w:tcPr>
            <w:tcW w:w="8330" w:type="dxa"/>
          </w:tcPr>
          <w:p w:rsidR="00091B5D" w:rsidRPr="004F56A4" w:rsidRDefault="00E87235"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36" w:history="1">
              <w:r w:rsidR="00091B5D" w:rsidRPr="004F56A4">
                <w:rPr>
                  <w:rFonts w:ascii="Times New Roman" w:hAnsi="Times New Roman" w:cs="Times New Roman"/>
                  <w:sz w:val="24"/>
                  <w:szCs w:val="24"/>
                  <w:lang w:eastAsia="ru-RU"/>
                </w:rPr>
                <w:t>XVII. Иная информация и иные сведения</w:t>
              </w:r>
            </w:hyperlink>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91B5D" w:rsidRPr="00F042E2">
        <w:tc>
          <w:tcPr>
            <w:tcW w:w="8330" w:type="dxa"/>
          </w:tcPr>
          <w:p w:rsidR="00091B5D" w:rsidRPr="004F56A4" w:rsidRDefault="00E87235" w:rsidP="004F56A4">
            <w:pPr>
              <w:tabs>
                <w:tab w:val="right" w:leader="dot" w:pos="9344"/>
              </w:tabs>
              <w:spacing w:after="0" w:line="240" w:lineRule="auto"/>
              <w:rPr>
                <w:rFonts w:ascii="Times New Roman" w:hAnsi="Times New Roman" w:cs="Times New Roman"/>
                <w:noProof/>
                <w:sz w:val="24"/>
                <w:szCs w:val="24"/>
                <w:lang w:val="en-US" w:eastAsia="ru-RU"/>
              </w:rPr>
            </w:pPr>
            <w:hyperlink w:anchor="_Toc331609739" w:history="1">
              <w:r w:rsidR="00091B5D" w:rsidRPr="004F56A4">
                <w:rPr>
                  <w:rFonts w:ascii="Times New Roman" w:hAnsi="Times New Roman" w:cs="Times New Roman"/>
                  <w:noProof/>
                  <w:sz w:val="24"/>
                  <w:szCs w:val="24"/>
                  <w:lang w:eastAsia="ru-RU"/>
                </w:rPr>
                <w:t>Приложение № 1</w:t>
              </w:r>
            </w:hyperlink>
          </w:p>
          <w:p w:rsidR="00091B5D" w:rsidRPr="004F56A4" w:rsidRDefault="00E87235" w:rsidP="004F56A4">
            <w:pPr>
              <w:tabs>
                <w:tab w:val="right" w:leader="dot" w:pos="9344"/>
              </w:tabs>
              <w:spacing w:after="0" w:line="240" w:lineRule="auto"/>
              <w:rPr>
                <w:rFonts w:ascii="Times New Roman" w:hAnsi="Times New Roman" w:cs="Times New Roman"/>
                <w:noProof/>
                <w:sz w:val="24"/>
                <w:szCs w:val="24"/>
                <w:lang w:val="en-US" w:eastAsia="ru-RU"/>
              </w:rPr>
            </w:pPr>
            <w:hyperlink w:anchor="_Toc331609745" w:history="1">
              <w:r w:rsidR="00091B5D" w:rsidRPr="004F56A4">
                <w:rPr>
                  <w:rFonts w:ascii="Times New Roman" w:hAnsi="Times New Roman" w:cs="Times New Roman"/>
                  <w:noProof/>
                  <w:sz w:val="24"/>
                  <w:szCs w:val="24"/>
                  <w:lang w:eastAsia="ru-RU"/>
                </w:rPr>
                <w:t>Приложение № 2</w:t>
              </w:r>
            </w:hyperlink>
          </w:p>
          <w:p w:rsidR="00091B5D" w:rsidRPr="004F56A4" w:rsidRDefault="00091B5D" w:rsidP="0060767B">
            <w:pPr>
              <w:tabs>
                <w:tab w:val="right" w:leader="dot" w:pos="9344"/>
              </w:tabs>
              <w:spacing w:after="0" w:line="240" w:lineRule="auto"/>
              <w:rPr>
                <w:rFonts w:ascii="Times New Roman" w:hAnsi="Times New Roman" w:cs="Times New Roman"/>
                <w:noProof/>
                <w:sz w:val="24"/>
                <w:szCs w:val="24"/>
                <w:lang w:val="en-US"/>
              </w:rPr>
            </w:pPr>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r>
    </w:tbl>
    <w:p w:rsidR="00091B5D" w:rsidRPr="004F56A4" w:rsidRDefault="00091B5D" w:rsidP="004F56A4">
      <w:pPr>
        <w:widowControl w:val="0"/>
        <w:autoSpaceDE w:val="0"/>
        <w:autoSpaceDN w:val="0"/>
        <w:adjustRightInd w:val="0"/>
        <w:spacing w:after="0" w:line="240" w:lineRule="auto"/>
        <w:rPr>
          <w:rFonts w:ascii="Times New Roman" w:hAnsi="Times New Roman" w:cs="Times New Roman"/>
          <w:sz w:val="24"/>
          <w:szCs w:val="24"/>
          <w:lang w:eastAsia="ru-RU"/>
        </w:rPr>
        <w:sectPr w:rsidR="00091B5D" w:rsidRPr="004F56A4" w:rsidSect="00044D46">
          <w:headerReference w:type="default" r:id="rId7"/>
          <w:headerReference w:type="first" r:id="rId8"/>
          <w:footerReference w:type="first" r:id="rId9"/>
          <w:pgSz w:w="11905" w:h="16837"/>
          <w:pgMar w:top="1021" w:right="851" w:bottom="142" w:left="1418" w:header="720" w:footer="720" w:gutter="0"/>
          <w:cols w:space="720"/>
          <w:noEndnote/>
          <w:titlePg/>
          <w:docGrid w:linePitch="326"/>
        </w:sectPr>
      </w:pPr>
    </w:p>
    <w:p w:rsidR="00091B5D" w:rsidRPr="004F56A4" w:rsidRDefault="00091B5D" w:rsidP="004F56A4">
      <w:pPr>
        <w:widowControl w:val="0"/>
        <w:autoSpaceDE w:val="0"/>
        <w:autoSpaceDN w:val="0"/>
        <w:adjustRightInd w:val="0"/>
        <w:spacing w:after="0" w:line="240" w:lineRule="auto"/>
        <w:rPr>
          <w:rFonts w:ascii="Times New Roman" w:hAnsi="Times New Roman" w:cs="Times New Roman"/>
          <w:sz w:val="24"/>
          <w:szCs w:val="24"/>
          <w:lang w:eastAsia="ru-RU"/>
        </w:rPr>
      </w:pPr>
    </w:p>
    <w:tbl>
      <w:tblPr>
        <w:tblW w:w="0" w:type="auto"/>
        <w:tblInd w:w="-106" w:type="dxa"/>
        <w:tblLook w:val="01E0" w:firstRow="1" w:lastRow="1" w:firstColumn="1" w:lastColumn="1" w:noHBand="0" w:noVBand="0"/>
      </w:tblPr>
      <w:tblGrid>
        <w:gridCol w:w="9030"/>
      </w:tblGrid>
      <w:tr w:rsidR="00091B5D" w:rsidRPr="00F042E2">
        <w:tc>
          <w:tcPr>
            <w:tcW w:w="9030" w:type="dxa"/>
          </w:tcPr>
          <w:p w:rsidR="00091B5D" w:rsidRPr="004F56A4" w:rsidRDefault="00091B5D" w:rsidP="004F56A4">
            <w:pPr>
              <w:widowControl w:val="0"/>
              <w:numPr>
                <w:ilvl w:val="0"/>
                <w:numId w:val="23"/>
              </w:numPr>
              <w:autoSpaceDE w:val="0"/>
              <w:autoSpaceDN w:val="0"/>
              <w:adjustRightInd w:val="0"/>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sz w:val="24"/>
                <w:szCs w:val="24"/>
                <w:lang w:eastAsia="ru-RU"/>
              </w:rPr>
              <w:br w:type="page"/>
            </w:r>
            <w:r w:rsidRPr="004F56A4">
              <w:rPr>
                <w:rFonts w:ascii="Times New Roman" w:hAnsi="Times New Roman" w:cs="Times New Roman"/>
                <w:sz w:val="24"/>
                <w:szCs w:val="24"/>
                <w:lang w:eastAsia="ru-RU"/>
              </w:rPr>
              <w:br w:type="page"/>
            </w:r>
            <w:bookmarkStart w:id="0" w:name="_Toc331316410"/>
            <w:bookmarkStart w:id="1" w:name="_Toc331609702"/>
            <w:r w:rsidRPr="004F56A4">
              <w:rPr>
                <w:rFonts w:ascii="Times New Roman" w:hAnsi="Times New Roman" w:cs="Times New Roman"/>
                <w:b/>
                <w:bCs/>
                <w:sz w:val="24"/>
                <w:szCs w:val="24"/>
                <w:lang w:eastAsia="ru-RU"/>
              </w:rPr>
              <w:t>Общие сведения об аукционе</w:t>
            </w:r>
            <w:bookmarkEnd w:id="0"/>
            <w:bookmarkEnd w:id="1"/>
          </w:p>
          <w:p w:rsidR="00091B5D" w:rsidRPr="004F56A4" w:rsidRDefault="00091B5D" w:rsidP="004F56A4">
            <w:pPr>
              <w:spacing w:after="0" w:line="240" w:lineRule="auto"/>
              <w:ind w:left="1080"/>
              <w:rPr>
                <w:rFonts w:ascii="Times New Roman" w:hAnsi="Times New Roman" w:cs="Times New Roman"/>
                <w:b/>
                <w:bCs/>
                <w:sz w:val="24"/>
                <w:szCs w:val="24"/>
                <w:lang w:eastAsia="ru-RU"/>
              </w:rPr>
            </w:pPr>
          </w:p>
        </w:tc>
      </w:tr>
    </w:tbl>
    <w:p w:rsidR="00091B5D" w:rsidRPr="00044D46" w:rsidRDefault="00091B5D" w:rsidP="00044D46">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bookmarkStart w:id="2" w:name="_Toc331316411"/>
      <w:bookmarkStart w:id="3" w:name="_Toc331609703"/>
      <w:r w:rsidRPr="00044D46">
        <w:rPr>
          <w:rFonts w:ascii="Times New Roman" w:hAnsi="Times New Roman" w:cs="Times New Roman"/>
          <w:b/>
          <w:bCs/>
          <w:sz w:val="24"/>
          <w:szCs w:val="24"/>
          <w:lang w:eastAsia="ru-RU"/>
        </w:rPr>
        <w:t xml:space="preserve">Лот № 1 на право </w:t>
      </w:r>
      <w:r w:rsidRPr="00044D46">
        <w:rPr>
          <w:rFonts w:ascii="Times New Roman" w:hAnsi="Times New Roman" w:cs="Times New Roman"/>
          <w:b/>
          <w:bCs/>
          <w:sz w:val="24"/>
          <w:szCs w:val="24"/>
        </w:rPr>
        <w:t xml:space="preserve">заключения договора аренды имущества, </w:t>
      </w:r>
      <w:r w:rsidRPr="00044D46">
        <w:rPr>
          <w:rFonts w:ascii="Times New Roman" w:hAnsi="Times New Roman" w:cs="Times New Roman"/>
          <w:b/>
          <w:bCs/>
          <w:sz w:val="24"/>
          <w:szCs w:val="24"/>
          <w:lang w:eastAsia="ru-RU"/>
        </w:rPr>
        <w:t>находящегося в муниципальной собственности администрации Смидовичского муниципального района Еврейской автономной области  - нежилое помещение, расположенное по адресу: Еврейская автономная область, Смидовичский район, с. Камышовка, ул. Гаражная, д.1б Лит. Е.</w:t>
      </w:r>
      <w:r>
        <w:rPr>
          <w:rFonts w:ascii="Times New Roman" w:hAnsi="Times New Roman" w:cs="Times New Roman"/>
          <w:b/>
          <w:bCs/>
          <w:sz w:val="24"/>
          <w:szCs w:val="24"/>
          <w:lang w:eastAsia="ru-RU"/>
        </w:rPr>
        <w:t xml:space="preserve"> (далее – Лот № 1).</w:t>
      </w:r>
    </w:p>
    <w:p w:rsidR="00091B5D" w:rsidRPr="00044D46" w:rsidRDefault="00091B5D" w:rsidP="00044D46">
      <w:pPr>
        <w:jc w:val="both"/>
        <w:rPr>
          <w:rFonts w:ascii="Times New Roman" w:hAnsi="Times New Roman" w:cs="Times New Roman"/>
          <w:b/>
          <w:bCs/>
          <w:sz w:val="24"/>
          <w:szCs w:val="24"/>
          <w:lang w:eastAsia="ru-RU"/>
        </w:rPr>
      </w:pPr>
    </w:p>
    <w:p w:rsidR="00091B5D" w:rsidRDefault="00091B5D" w:rsidP="004F56A4">
      <w:pPr>
        <w:widowControl w:val="0"/>
        <w:autoSpaceDE w:val="0"/>
        <w:autoSpaceDN w:val="0"/>
        <w:adjustRightInd w:val="0"/>
        <w:spacing w:after="0" w:line="240" w:lineRule="auto"/>
        <w:ind w:firstLine="720"/>
        <w:jc w:val="both"/>
        <w:rPr>
          <w:rFonts w:ascii="Times New Roman" w:hAnsi="Times New Roman" w:cs="Times New Roman"/>
          <w:b/>
          <w:bCs/>
          <w:sz w:val="24"/>
          <w:szCs w:val="24"/>
          <w:lang w:eastAsia="ru-RU"/>
        </w:rPr>
      </w:pPr>
    </w:p>
    <w:p w:rsidR="00091B5D" w:rsidRPr="004F56A4" w:rsidRDefault="00091B5D" w:rsidP="004F56A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044D46">
        <w:rPr>
          <w:rFonts w:ascii="Times New Roman" w:hAnsi="Times New Roman" w:cs="Times New Roman"/>
          <w:b/>
          <w:bCs/>
          <w:sz w:val="24"/>
          <w:szCs w:val="24"/>
          <w:lang w:eastAsia="ru-RU"/>
        </w:rPr>
        <w:t>1. Организатор аукциона</w:t>
      </w:r>
      <w:r w:rsidRPr="004F56A4">
        <w:rPr>
          <w:rFonts w:ascii="Times New Roman" w:hAnsi="Times New Roman" w:cs="Times New Roman"/>
          <w:sz w:val="24"/>
          <w:szCs w:val="24"/>
          <w:lang w:eastAsia="ru-RU"/>
        </w:rPr>
        <w:t xml:space="preserve"> – Комитет по управлению муниципальным имуществом администрации муниципального района Еврейской автономной области (далее – КУМИ).</w:t>
      </w:r>
    </w:p>
    <w:p w:rsidR="00091B5D" w:rsidRPr="004F56A4" w:rsidRDefault="00091B5D" w:rsidP="004F56A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Способ проведения торгов – аукцион, открытый по составу участников и форме подачи предложений.</w:t>
      </w:r>
    </w:p>
    <w:p w:rsidR="00091B5D" w:rsidRPr="004F56A4" w:rsidRDefault="00091B5D" w:rsidP="004F56A4">
      <w:pPr>
        <w:spacing w:after="0" w:line="240" w:lineRule="auto"/>
        <w:ind w:firstLine="709"/>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Место нахождения</w:t>
      </w:r>
      <w:r>
        <w:rPr>
          <w:rFonts w:ascii="Times New Roman" w:hAnsi="Times New Roman" w:cs="Times New Roman"/>
          <w:sz w:val="20"/>
          <w:szCs w:val="20"/>
          <w:lang w:eastAsia="ru-RU"/>
        </w:rPr>
        <w:t xml:space="preserve"> организатора аукциона -</w:t>
      </w:r>
      <w:r w:rsidRPr="004F56A4">
        <w:rPr>
          <w:rFonts w:ascii="Times New Roman" w:hAnsi="Times New Roman" w:cs="Times New Roman"/>
          <w:sz w:val="20"/>
          <w:szCs w:val="20"/>
          <w:lang w:eastAsia="ru-RU"/>
        </w:rPr>
        <w:t xml:space="preserve"> </w:t>
      </w:r>
      <w:r w:rsidRPr="004F56A4">
        <w:rPr>
          <w:rFonts w:ascii="Times New Roman" w:hAnsi="Times New Roman" w:cs="Times New Roman"/>
          <w:sz w:val="24"/>
          <w:szCs w:val="24"/>
          <w:lang w:eastAsia="ru-RU"/>
        </w:rPr>
        <w:t xml:space="preserve">679150, ЕАО, Смидовичский район, </w:t>
      </w:r>
      <w:r>
        <w:rPr>
          <w:rFonts w:ascii="Times New Roman" w:hAnsi="Times New Roman" w:cs="Times New Roman"/>
          <w:sz w:val="24"/>
          <w:szCs w:val="24"/>
          <w:lang w:eastAsia="ru-RU"/>
        </w:rPr>
        <w:t xml:space="preserve">                        </w:t>
      </w:r>
      <w:r w:rsidRPr="004F56A4">
        <w:rPr>
          <w:rFonts w:ascii="Times New Roman" w:hAnsi="Times New Roman" w:cs="Times New Roman"/>
          <w:sz w:val="24"/>
          <w:szCs w:val="24"/>
          <w:lang w:eastAsia="ru-RU"/>
        </w:rPr>
        <w:t>п. Смидович, ул. Октябрьская, д. 8, каб.104.</w:t>
      </w:r>
    </w:p>
    <w:p w:rsidR="00091B5D" w:rsidRPr="004F56A4" w:rsidRDefault="00091B5D" w:rsidP="004F56A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Адрес электронной почты: kumi-adm@mail.ru.</w:t>
      </w:r>
    </w:p>
    <w:p w:rsidR="00091B5D" w:rsidRPr="004F56A4" w:rsidRDefault="00091B5D" w:rsidP="004F56A4">
      <w:pPr>
        <w:widowControl w:val="0"/>
        <w:tabs>
          <w:tab w:val="left" w:pos="5490"/>
          <w:tab w:val="left" w:pos="552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Номер контактного телефона: (42632) 2-27-41, факс: (42632) 2-27-37.</w:t>
      </w:r>
    </w:p>
    <w:p w:rsidR="00091B5D" w:rsidRPr="004F56A4" w:rsidRDefault="00091B5D" w:rsidP="004F56A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Контактное лицо: Клюшина Мария Николаевна – главный специалист-эксперт комитета по управлению муниципальным имуществом администрации Смидовичского муниципального района.</w:t>
      </w:r>
    </w:p>
    <w:p w:rsidR="00091B5D" w:rsidRPr="004F56A4" w:rsidRDefault="00091B5D" w:rsidP="004F56A4">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044D46">
        <w:rPr>
          <w:rFonts w:ascii="Times New Roman" w:hAnsi="Times New Roman" w:cs="Times New Roman"/>
          <w:b/>
          <w:bCs/>
          <w:sz w:val="24"/>
          <w:szCs w:val="24"/>
          <w:lang w:eastAsia="ru-RU"/>
        </w:rPr>
        <w:t>2.</w:t>
      </w:r>
      <w:r w:rsidRPr="004F56A4">
        <w:rPr>
          <w:rFonts w:ascii="Times New Roman" w:hAnsi="Times New Roman" w:cs="Times New Roman"/>
          <w:sz w:val="24"/>
          <w:szCs w:val="24"/>
          <w:lang w:eastAsia="ru-RU"/>
        </w:rPr>
        <w:t xml:space="preserve"> </w:t>
      </w:r>
      <w:r w:rsidRPr="004F56A4">
        <w:rPr>
          <w:rFonts w:ascii="Times New Roman" w:hAnsi="Times New Roman" w:cs="Times New Roman"/>
          <w:b/>
          <w:bCs/>
          <w:sz w:val="24"/>
          <w:szCs w:val="24"/>
          <w:lang w:eastAsia="ru-RU"/>
        </w:rPr>
        <w:t xml:space="preserve">Место расположения имущества, описание и технически характеристики муниципального имущества: </w:t>
      </w:r>
    </w:p>
    <w:p w:rsidR="00091B5D" w:rsidRPr="004F56A4" w:rsidRDefault="00091B5D" w:rsidP="004F56A4">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4F56A4">
        <w:rPr>
          <w:rFonts w:ascii="Times New Roman" w:hAnsi="Times New Roman" w:cs="Times New Roman"/>
          <w:b/>
          <w:bCs/>
          <w:sz w:val="24"/>
          <w:szCs w:val="24"/>
          <w:lang w:eastAsia="ru-RU"/>
        </w:rPr>
        <w:t>Лот № 1:</w:t>
      </w:r>
      <w:r w:rsidRPr="004F56A4">
        <w:rPr>
          <w:rFonts w:ascii="Times New Roman" w:hAnsi="Times New Roman" w:cs="Times New Roman"/>
          <w:sz w:val="24"/>
          <w:szCs w:val="24"/>
          <w:lang w:eastAsia="ru-RU"/>
        </w:rPr>
        <w:t xml:space="preserve"> </w:t>
      </w:r>
      <w:r w:rsidR="001604C5" w:rsidRPr="004F56A4">
        <w:rPr>
          <w:rFonts w:ascii="Times New Roman" w:hAnsi="Times New Roman" w:cs="Times New Roman"/>
          <w:sz w:val="24"/>
          <w:szCs w:val="24"/>
          <w:lang w:eastAsia="ru-RU"/>
        </w:rPr>
        <w:t>нежил</w:t>
      </w:r>
      <w:r w:rsidR="001604C5">
        <w:rPr>
          <w:rFonts w:ascii="Times New Roman" w:hAnsi="Times New Roman" w:cs="Times New Roman"/>
          <w:sz w:val="24"/>
          <w:szCs w:val="24"/>
          <w:lang w:eastAsia="ru-RU"/>
        </w:rPr>
        <w:t>о</w:t>
      </w:r>
      <w:r w:rsidR="001604C5" w:rsidRPr="004F56A4">
        <w:rPr>
          <w:rFonts w:ascii="Times New Roman" w:hAnsi="Times New Roman" w:cs="Times New Roman"/>
          <w:sz w:val="24"/>
          <w:szCs w:val="24"/>
          <w:lang w:eastAsia="ru-RU"/>
        </w:rPr>
        <w:t>е</w:t>
      </w:r>
      <w:r w:rsidRPr="004F56A4">
        <w:rPr>
          <w:rFonts w:ascii="Times New Roman" w:hAnsi="Times New Roman" w:cs="Times New Roman"/>
          <w:sz w:val="24"/>
          <w:szCs w:val="24"/>
          <w:lang w:eastAsia="ru-RU"/>
        </w:rPr>
        <w:t xml:space="preserve"> помещени</w:t>
      </w:r>
      <w:r>
        <w:rPr>
          <w:rFonts w:ascii="Times New Roman" w:hAnsi="Times New Roman" w:cs="Times New Roman"/>
          <w:sz w:val="24"/>
          <w:szCs w:val="24"/>
          <w:lang w:eastAsia="ru-RU"/>
        </w:rPr>
        <w:t>е</w:t>
      </w:r>
      <w:r w:rsidRPr="004F56A4">
        <w:rPr>
          <w:rFonts w:ascii="Times New Roman" w:hAnsi="Times New Roman" w:cs="Times New Roman"/>
          <w:sz w:val="24"/>
          <w:szCs w:val="24"/>
          <w:lang w:eastAsia="ru-RU"/>
        </w:rPr>
        <w:t xml:space="preserve">, расположенное по адресу: Еврейская автономная область, Смидовичский район, </w:t>
      </w:r>
      <w:r>
        <w:rPr>
          <w:rFonts w:ascii="Times New Roman" w:hAnsi="Times New Roman" w:cs="Times New Roman"/>
          <w:sz w:val="24"/>
          <w:szCs w:val="24"/>
          <w:lang w:eastAsia="ru-RU"/>
        </w:rPr>
        <w:t>с. Камышовка</w:t>
      </w:r>
      <w:r w:rsidRPr="004F56A4">
        <w:rPr>
          <w:rFonts w:ascii="Times New Roman" w:hAnsi="Times New Roman" w:cs="Times New Roman"/>
          <w:sz w:val="24"/>
          <w:szCs w:val="24"/>
          <w:lang w:eastAsia="ru-RU"/>
        </w:rPr>
        <w:t>, ул.</w:t>
      </w:r>
      <w:r>
        <w:rPr>
          <w:rFonts w:ascii="Times New Roman" w:hAnsi="Times New Roman" w:cs="Times New Roman"/>
          <w:sz w:val="24"/>
          <w:szCs w:val="24"/>
          <w:lang w:eastAsia="ru-RU"/>
        </w:rPr>
        <w:t xml:space="preserve"> Гаражная</w:t>
      </w:r>
      <w:r w:rsidRPr="004F56A4">
        <w:rPr>
          <w:rFonts w:ascii="Times New Roman" w:hAnsi="Times New Roman" w:cs="Times New Roman"/>
          <w:sz w:val="24"/>
          <w:szCs w:val="24"/>
          <w:lang w:eastAsia="ru-RU"/>
        </w:rPr>
        <w:t>, д.1</w:t>
      </w:r>
      <w:r>
        <w:rPr>
          <w:rFonts w:ascii="Times New Roman" w:hAnsi="Times New Roman" w:cs="Times New Roman"/>
          <w:sz w:val="24"/>
          <w:szCs w:val="24"/>
          <w:lang w:eastAsia="ru-RU"/>
        </w:rPr>
        <w:t>б Лит. Е.</w:t>
      </w:r>
    </w:p>
    <w:p w:rsidR="00091B5D" w:rsidRPr="004F56A4" w:rsidRDefault="00091B5D" w:rsidP="00044D46">
      <w:pPr>
        <w:autoSpaceDE w:val="0"/>
        <w:autoSpaceDN w:val="0"/>
        <w:adjustRightInd w:val="0"/>
        <w:spacing w:after="0" w:line="240" w:lineRule="auto"/>
        <w:ind w:firstLine="708"/>
        <w:jc w:val="both"/>
        <w:rPr>
          <w:rFonts w:ascii="Times New Roman" w:hAnsi="Times New Roman" w:cs="Times New Roman"/>
          <w:sz w:val="24"/>
          <w:szCs w:val="24"/>
          <w:lang w:eastAsia="ru-RU"/>
        </w:rPr>
      </w:pPr>
      <w:bookmarkStart w:id="4" w:name="_Hlk527987169"/>
      <w:r w:rsidRPr="004F56A4">
        <w:rPr>
          <w:rFonts w:ascii="Times New Roman" w:hAnsi="Times New Roman" w:cs="Times New Roman"/>
          <w:sz w:val="24"/>
          <w:szCs w:val="24"/>
          <w:lang w:eastAsia="ru-RU"/>
        </w:rPr>
        <w:t xml:space="preserve">кадастровый (условный) номер: </w:t>
      </w:r>
      <w:r w:rsidRPr="00691756">
        <w:rPr>
          <w:rFonts w:ascii="Times New Roman" w:hAnsi="Times New Roman" w:cs="Times New Roman"/>
          <w:sz w:val="24"/>
          <w:szCs w:val="24"/>
          <w:lang w:eastAsia="ru-RU"/>
        </w:rPr>
        <w:t>79:06:4300001:0071:139:Е</w:t>
      </w:r>
      <w:r w:rsidRPr="004F56A4">
        <w:rPr>
          <w:rFonts w:ascii="Times New Roman" w:hAnsi="Times New Roman" w:cs="Times New Roman"/>
          <w:sz w:val="24"/>
          <w:szCs w:val="24"/>
          <w:lang w:eastAsia="ru-RU"/>
        </w:rPr>
        <w:t>;</w:t>
      </w:r>
    </w:p>
    <w:p w:rsidR="00091B5D" w:rsidRPr="004F56A4" w:rsidRDefault="00091B5D" w:rsidP="00044D46">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общая площадь: </w:t>
      </w:r>
      <w:r>
        <w:rPr>
          <w:rFonts w:ascii="Times New Roman" w:hAnsi="Times New Roman" w:cs="Times New Roman"/>
          <w:sz w:val="24"/>
          <w:szCs w:val="24"/>
          <w:lang w:eastAsia="ru-RU"/>
        </w:rPr>
        <w:t>99,7</w:t>
      </w:r>
      <w:r w:rsidRPr="004F56A4">
        <w:rPr>
          <w:rFonts w:ascii="Times New Roman" w:hAnsi="Times New Roman" w:cs="Times New Roman"/>
          <w:color w:val="000000"/>
          <w:sz w:val="24"/>
          <w:szCs w:val="24"/>
          <w:lang w:eastAsia="ru-RU"/>
        </w:rPr>
        <w:t>кв. м</w:t>
      </w:r>
      <w:r w:rsidRPr="004F56A4">
        <w:rPr>
          <w:rFonts w:ascii="Times New Roman" w:hAnsi="Times New Roman" w:cs="Times New Roman"/>
          <w:sz w:val="24"/>
          <w:szCs w:val="24"/>
          <w:lang w:eastAsia="ru-RU"/>
        </w:rPr>
        <w:t>;</w:t>
      </w:r>
    </w:p>
    <w:p w:rsidR="00091B5D" w:rsidRPr="004F56A4" w:rsidRDefault="00091B5D" w:rsidP="00044D46">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этаж, на котором расположено помещение: расположено на 1 этаже </w:t>
      </w:r>
      <w:r>
        <w:rPr>
          <w:rFonts w:ascii="Times New Roman" w:hAnsi="Times New Roman" w:cs="Times New Roman"/>
          <w:sz w:val="24"/>
          <w:szCs w:val="24"/>
          <w:lang w:eastAsia="ru-RU"/>
        </w:rPr>
        <w:t xml:space="preserve">одноэтажного здания </w:t>
      </w:r>
      <w:r w:rsidRPr="004F56A4">
        <w:rPr>
          <w:rFonts w:ascii="Times New Roman" w:hAnsi="Times New Roman" w:cs="Times New Roman"/>
          <w:sz w:val="24"/>
          <w:szCs w:val="24"/>
          <w:lang w:eastAsia="ru-RU"/>
        </w:rPr>
        <w:t xml:space="preserve">кирпичного нежилого здания;   </w:t>
      </w:r>
    </w:p>
    <w:p w:rsidR="00091B5D" w:rsidRPr="004F56A4" w:rsidRDefault="00091B5D" w:rsidP="00044D46">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год постройки: </w:t>
      </w:r>
      <w:r w:rsidRPr="009841ED">
        <w:rPr>
          <w:rFonts w:ascii="Times New Roman" w:hAnsi="Times New Roman" w:cs="Times New Roman"/>
          <w:sz w:val="24"/>
          <w:szCs w:val="24"/>
          <w:lang w:eastAsia="ru-RU"/>
        </w:rPr>
        <w:t>1987</w:t>
      </w:r>
      <w:r w:rsidRPr="004F56A4">
        <w:rPr>
          <w:rFonts w:ascii="Times New Roman" w:hAnsi="Times New Roman" w:cs="Times New Roman"/>
          <w:sz w:val="24"/>
          <w:szCs w:val="24"/>
          <w:lang w:eastAsia="ru-RU"/>
        </w:rPr>
        <w:t>;</w:t>
      </w:r>
    </w:p>
    <w:p w:rsidR="00091B5D" w:rsidRPr="004F56A4" w:rsidRDefault="00091B5D" w:rsidP="00044D46">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техническое обеспечение здания: </w:t>
      </w:r>
      <w:r w:rsidRPr="009841ED">
        <w:rPr>
          <w:rFonts w:ascii="Times New Roman" w:hAnsi="Times New Roman" w:cs="Times New Roman"/>
          <w:sz w:val="24"/>
          <w:szCs w:val="24"/>
          <w:lang w:eastAsia="ru-RU"/>
        </w:rPr>
        <w:t>отопление, холодное водоснабжение, горячее водоснабжение и канализация отсутствуют</w:t>
      </w:r>
      <w:r w:rsidRPr="004F56A4">
        <w:rPr>
          <w:rFonts w:ascii="Times New Roman" w:hAnsi="Times New Roman" w:cs="Times New Roman"/>
          <w:sz w:val="24"/>
          <w:szCs w:val="24"/>
          <w:lang w:eastAsia="ru-RU"/>
        </w:rPr>
        <w:t>;</w:t>
      </w:r>
    </w:p>
    <w:p w:rsidR="00091B5D" w:rsidRPr="004F56A4" w:rsidRDefault="00091B5D" w:rsidP="00044D4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стены – кирпичные; </w:t>
      </w:r>
    </w:p>
    <w:p w:rsidR="00091B5D" w:rsidRPr="004F56A4" w:rsidRDefault="00091B5D" w:rsidP="00044D4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перегородки – железобетонные;</w:t>
      </w:r>
    </w:p>
    <w:p w:rsidR="00091B5D" w:rsidRPr="004F56A4" w:rsidRDefault="00091B5D" w:rsidP="00044D4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оконные блоки – деревянные;</w:t>
      </w:r>
    </w:p>
    <w:p w:rsidR="00091B5D" w:rsidRPr="004F56A4" w:rsidRDefault="00091B5D" w:rsidP="00044D4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дверные проемы –</w:t>
      </w:r>
      <w:r>
        <w:rPr>
          <w:rFonts w:ascii="Times New Roman" w:hAnsi="Times New Roman" w:cs="Times New Roman"/>
          <w:sz w:val="24"/>
          <w:szCs w:val="24"/>
          <w:lang w:eastAsia="ru-RU"/>
        </w:rPr>
        <w:t xml:space="preserve"> </w:t>
      </w:r>
      <w:r w:rsidRPr="004F56A4">
        <w:rPr>
          <w:rFonts w:ascii="Times New Roman" w:hAnsi="Times New Roman" w:cs="Times New Roman"/>
          <w:sz w:val="24"/>
          <w:szCs w:val="24"/>
          <w:lang w:eastAsia="ru-RU"/>
        </w:rPr>
        <w:t xml:space="preserve">ворота </w:t>
      </w:r>
      <w:r>
        <w:rPr>
          <w:rFonts w:ascii="Times New Roman" w:hAnsi="Times New Roman" w:cs="Times New Roman"/>
          <w:sz w:val="24"/>
          <w:szCs w:val="24"/>
          <w:lang w:eastAsia="ru-RU"/>
        </w:rPr>
        <w:t>деревянные.</w:t>
      </w:r>
    </w:p>
    <w:bookmarkEnd w:id="4"/>
    <w:p w:rsidR="00091B5D" w:rsidRPr="004F56A4" w:rsidRDefault="00091B5D" w:rsidP="004F56A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3. Целевое назначение имущества, права на которое передаются по договору:</w:t>
      </w:r>
    </w:p>
    <w:p w:rsidR="00091B5D" w:rsidRPr="004F56A4" w:rsidRDefault="00091B5D" w:rsidP="00044D4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44D46">
        <w:rPr>
          <w:rFonts w:ascii="Times New Roman" w:hAnsi="Times New Roman" w:cs="Times New Roman"/>
          <w:sz w:val="24"/>
          <w:szCs w:val="24"/>
          <w:lang w:eastAsia="ru-RU"/>
        </w:rPr>
        <w:t>Лот № 1 –</w:t>
      </w:r>
      <w:r w:rsidRPr="004F56A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для личного пользования</w:t>
      </w:r>
      <w:r w:rsidRPr="004F56A4">
        <w:rPr>
          <w:rFonts w:ascii="Times New Roman" w:hAnsi="Times New Roman" w:cs="Times New Roman"/>
          <w:sz w:val="24"/>
          <w:szCs w:val="24"/>
          <w:lang w:eastAsia="ru-RU"/>
        </w:rPr>
        <w:t>;</w:t>
      </w:r>
    </w:p>
    <w:p w:rsidR="00091B5D" w:rsidRPr="004F56A4" w:rsidRDefault="00091B5D" w:rsidP="004F56A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4. Начальная (минимальная) цена договора аренды муниципального имущества </w:t>
      </w:r>
      <w:r w:rsidRPr="004F56A4">
        <w:rPr>
          <w:rFonts w:ascii="Times New Roman" w:hAnsi="Times New Roman" w:cs="Times New Roman"/>
          <w:sz w:val="24"/>
          <w:szCs w:val="24"/>
          <w:lang w:eastAsia="ru-RU"/>
        </w:rPr>
        <w:br/>
        <w:t xml:space="preserve">в размере ежегодного платежа (без учета НДС): </w:t>
      </w:r>
    </w:p>
    <w:p w:rsidR="00091B5D" w:rsidRPr="00044D46" w:rsidRDefault="00091B5D" w:rsidP="00044D4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44D46">
        <w:rPr>
          <w:rFonts w:ascii="Times New Roman" w:hAnsi="Times New Roman" w:cs="Times New Roman"/>
          <w:sz w:val="24"/>
          <w:szCs w:val="24"/>
          <w:lang w:eastAsia="ru-RU"/>
        </w:rPr>
        <w:t>Лот № 1: 75 000 (семьдесят пять тысяч) рублей.</w:t>
      </w:r>
    </w:p>
    <w:p w:rsidR="00091B5D" w:rsidRPr="004F56A4" w:rsidRDefault="00091B5D" w:rsidP="004F56A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5. Срок действия договора аренды: </w:t>
      </w:r>
    </w:p>
    <w:p w:rsidR="00091B5D" w:rsidRPr="004F56A4" w:rsidRDefault="00091B5D" w:rsidP="00044D4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Лот № 1: </w:t>
      </w:r>
      <w:r>
        <w:rPr>
          <w:rFonts w:ascii="Times New Roman" w:hAnsi="Times New Roman" w:cs="Times New Roman"/>
          <w:sz w:val="24"/>
          <w:szCs w:val="24"/>
          <w:lang w:eastAsia="ru-RU"/>
        </w:rPr>
        <w:t>10</w:t>
      </w:r>
      <w:r w:rsidRPr="004F56A4">
        <w:rPr>
          <w:rFonts w:ascii="Times New Roman" w:hAnsi="Times New Roman" w:cs="Times New Roman"/>
          <w:sz w:val="24"/>
          <w:szCs w:val="24"/>
          <w:lang w:eastAsia="ru-RU"/>
        </w:rPr>
        <w:t xml:space="preserve"> лет</w:t>
      </w:r>
      <w:r>
        <w:rPr>
          <w:rFonts w:ascii="Times New Roman" w:hAnsi="Times New Roman" w:cs="Times New Roman"/>
          <w:sz w:val="24"/>
          <w:szCs w:val="24"/>
          <w:lang w:eastAsia="ru-RU"/>
        </w:rPr>
        <w:t>.</w:t>
      </w:r>
    </w:p>
    <w:p w:rsidR="00091B5D" w:rsidRPr="004F56A4" w:rsidRDefault="00091B5D" w:rsidP="004F56A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6. Срок, место и порядок предоставления документации об аукционе.</w:t>
      </w:r>
    </w:p>
    <w:p w:rsidR="00091B5D" w:rsidRPr="004F56A4" w:rsidRDefault="00091B5D" w:rsidP="004F56A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Документацию об аукционе (в письменной форме или в форме электронного документа) можно получить после размещения извещения о проведении аукциона в течение двух рабочих дней с даты подачи любым заинтересованным лицом письменного заявления,   а также в форме электронного документа в КУМИ, по адресу: 679150, </w:t>
      </w:r>
      <w:r w:rsidRPr="004F56A4">
        <w:rPr>
          <w:rFonts w:ascii="Times New Roman" w:hAnsi="Times New Roman" w:cs="Times New Roman"/>
          <w:sz w:val="24"/>
          <w:szCs w:val="24"/>
          <w:lang w:eastAsia="ru-RU"/>
        </w:rPr>
        <w:br/>
      </w:r>
      <w:r w:rsidRPr="004F56A4">
        <w:rPr>
          <w:rFonts w:ascii="Times New Roman" w:hAnsi="Times New Roman" w:cs="Times New Roman"/>
          <w:sz w:val="24"/>
          <w:szCs w:val="24"/>
          <w:lang w:eastAsia="ru-RU"/>
        </w:rPr>
        <w:lastRenderedPageBreak/>
        <w:t xml:space="preserve">п. Смидович, ул. Октябрьская. д. 8, кабинет 104 в рабочие дни </w:t>
      </w:r>
      <w:r w:rsidRPr="004F56A4">
        <w:rPr>
          <w:rFonts w:ascii="Times New Roman" w:hAnsi="Times New Roman" w:cs="Times New Roman"/>
          <w:sz w:val="24"/>
          <w:szCs w:val="24"/>
          <w:lang w:eastAsia="ru-RU"/>
        </w:rPr>
        <w:br/>
        <w:t>с 9 часов до 13 часов и с 14 часов до 18 часов, а также по электронному адресу:                            kumi-adm@mail.ru.</w:t>
      </w:r>
    </w:p>
    <w:p w:rsidR="00091B5D" w:rsidRPr="004F56A4" w:rsidRDefault="00091B5D" w:rsidP="004F56A4">
      <w:pPr>
        <w:spacing w:after="0" w:line="240" w:lineRule="auto"/>
        <w:ind w:firstLine="709"/>
        <w:jc w:val="both"/>
        <w:rPr>
          <w:rFonts w:ascii="Times New Roman" w:hAnsi="Times New Roman" w:cs="Times New Roman"/>
          <w:sz w:val="24"/>
          <w:szCs w:val="24"/>
          <w:lang w:eastAsia="ru-RU"/>
        </w:rPr>
      </w:pPr>
      <w:bookmarkStart w:id="5" w:name="Par1"/>
      <w:bookmarkEnd w:id="5"/>
      <w:r w:rsidRPr="004F56A4">
        <w:rPr>
          <w:rFonts w:ascii="Times New Roman" w:hAnsi="Times New Roman" w:cs="Times New Roman"/>
          <w:sz w:val="24"/>
          <w:szCs w:val="24"/>
          <w:lang w:eastAsia="ru-RU"/>
        </w:rPr>
        <w:t xml:space="preserve">Извещение о проведении аукциона и документация об аукционе размещены на официальном сайте </w:t>
      </w:r>
      <w:hyperlink r:id="rId10" w:history="1">
        <w:r w:rsidRPr="00044D46">
          <w:rPr>
            <w:rFonts w:ascii="Times New Roman" w:hAnsi="Times New Roman" w:cs="Times New Roman"/>
            <w:b/>
            <w:bCs/>
            <w:sz w:val="24"/>
            <w:szCs w:val="24"/>
            <w:u w:val="single"/>
            <w:lang w:val="en-US" w:eastAsia="ru-RU"/>
          </w:rPr>
          <w:t>www</w:t>
        </w:r>
        <w:r w:rsidRPr="00044D46">
          <w:rPr>
            <w:rFonts w:ascii="Times New Roman" w:hAnsi="Times New Roman" w:cs="Times New Roman"/>
            <w:b/>
            <w:bCs/>
            <w:sz w:val="24"/>
            <w:szCs w:val="24"/>
            <w:u w:val="single"/>
            <w:lang w:eastAsia="ru-RU"/>
          </w:rPr>
          <w:t>.</w:t>
        </w:r>
        <w:r w:rsidRPr="00044D46">
          <w:rPr>
            <w:rFonts w:ascii="Times New Roman" w:hAnsi="Times New Roman" w:cs="Times New Roman"/>
            <w:b/>
            <w:bCs/>
            <w:sz w:val="24"/>
            <w:szCs w:val="24"/>
            <w:u w:val="single"/>
            <w:lang w:val="en-US" w:eastAsia="ru-RU"/>
          </w:rPr>
          <w:t>torgi</w:t>
        </w:r>
        <w:r w:rsidRPr="00044D46">
          <w:rPr>
            <w:rFonts w:ascii="Times New Roman" w:hAnsi="Times New Roman" w:cs="Times New Roman"/>
            <w:b/>
            <w:bCs/>
            <w:sz w:val="24"/>
            <w:szCs w:val="24"/>
            <w:u w:val="single"/>
            <w:lang w:eastAsia="ru-RU"/>
          </w:rPr>
          <w:t>.</w:t>
        </w:r>
        <w:r w:rsidRPr="00044D46">
          <w:rPr>
            <w:rFonts w:ascii="Times New Roman" w:hAnsi="Times New Roman" w:cs="Times New Roman"/>
            <w:b/>
            <w:bCs/>
            <w:sz w:val="24"/>
            <w:szCs w:val="24"/>
            <w:u w:val="single"/>
            <w:lang w:val="en-US" w:eastAsia="ru-RU"/>
          </w:rPr>
          <w:t>gov</w:t>
        </w:r>
        <w:r w:rsidRPr="00044D46">
          <w:rPr>
            <w:rFonts w:ascii="Times New Roman" w:hAnsi="Times New Roman" w:cs="Times New Roman"/>
            <w:b/>
            <w:bCs/>
            <w:sz w:val="24"/>
            <w:szCs w:val="24"/>
            <w:u w:val="single"/>
            <w:lang w:eastAsia="ru-RU"/>
          </w:rPr>
          <w:t>.</w:t>
        </w:r>
        <w:r w:rsidRPr="00044D46">
          <w:rPr>
            <w:rFonts w:ascii="Times New Roman" w:hAnsi="Times New Roman" w:cs="Times New Roman"/>
            <w:b/>
            <w:bCs/>
            <w:sz w:val="24"/>
            <w:szCs w:val="24"/>
            <w:u w:val="single"/>
            <w:lang w:val="en-US" w:eastAsia="ru-RU"/>
          </w:rPr>
          <w:t>ru</w:t>
        </w:r>
      </w:hyperlink>
      <w:r w:rsidRPr="00044D46">
        <w:rPr>
          <w:rFonts w:ascii="Times New Roman" w:hAnsi="Times New Roman" w:cs="Times New Roman"/>
          <w:b/>
          <w:bCs/>
          <w:sz w:val="24"/>
          <w:szCs w:val="24"/>
          <w:lang w:eastAsia="ru-RU"/>
        </w:rPr>
        <w:t xml:space="preserve">, </w:t>
      </w:r>
      <w:r w:rsidRPr="004F56A4">
        <w:rPr>
          <w:rFonts w:ascii="Times New Roman" w:hAnsi="Times New Roman" w:cs="Times New Roman"/>
          <w:sz w:val="24"/>
          <w:szCs w:val="24"/>
          <w:lang w:eastAsia="ru-RU"/>
        </w:rPr>
        <w:t xml:space="preserve">на сайте администрации Смидовичского муниципального района Еврейской автономной области </w:t>
      </w:r>
      <w:hyperlink r:id="rId11" w:history="1">
        <w:r w:rsidRPr="00044D46">
          <w:rPr>
            <w:rFonts w:ascii="Times New Roman" w:hAnsi="Times New Roman" w:cs="Times New Roman"/>
            <w:b/>
            <w:bCs/>
            <w:sz w:val="24"/>
            <w:szCs w:val="24"/>
            <w:u w:val="single"/>
            <w:lang w:val="en-US" w:eastAsia="ru-RU"/>
          </w:rPr>
          <w:t>www</w:t>
        </w:r>
        <w:r w:rsidRPr="00044D46">
          <w:rPr>
            <w:rFonts w:ascii="Times New Roman" w:hAnsi="Times New Roman" w:cs="Times New Roman"/>
            <w:b/>
            <w:bCs/>
            <w:sz w:val="24"/>
            <w:szCs w:val="24"/>
            <w:u w:val="single"/>
            <w:lang w:eastAsia="ru-RU"/>
          </w:rPr>
          <w:t>.смид.р</w:t>
        </w:r>
      </w:hyperlink>
      <w:r w:rsidRPr="00044D46">
        <w:rPr>
          <w:rFonts w:ascii="Times New Roman" w:hAnsi="Times New Roman" w:cs="Times New Roman"/>
          <w:b/>
          <w:bCs/>
          <w:sz w:val="24"/>
          <w:szCs w:val="24"/>
          <w:u w:val="single"/>
          <w:lang w:eastAsia="ru-RU"/>
        </w:rPr>
        <w:t>ф</w:t>
      </w:r>
      <w:r w:rsidRPr="004F56A4">
        <w:rPr>
          <w:rFonts w:ascii="Times New Roman" w:hAnsi="Times New Roman" w:cs="Times New Roman"/>
          <w:sz w:val="24"/>
          <w:szCs w:val="24"/>
          <w:lang w:eastAsia="ru-RU"/>
        </w:rPr>
        <w:t xml:space="preserve"> извещения о проведении аукциона организатор аукциона на основании заявления любого заинтересованного лица, поданного в письменной форме лично, по почте,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 xml:space="preserve">7. Плата за предоставление документации об аукционе не взимается. </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Внесение задатка не предусмотрено. </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8. КУМИ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КУМИ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2" w:history="1">
        <w:r w:rsidRPr="00044D46">
          <w:rPr>
            <w:rFonts w:ascii="Times New Roman" w:hAnsi="Times New Roman" w:cs="Times New Roman"/>
            <w:b/>
            <w:bCs/>
            <w:sz w:val="24"/>
            <w:szCs w:val="24"/>
            <w:u w:val="single"/>
            <w:lang w:val="en-US" w:eastAsia="ru-RU"/>
          </w:rPr>
          <w:t>www</w:t>
        </w:r>
        <w:r w:rsidRPr="00044D46">
          <w:rPr>
            <w:rFonts w:ascii="Times New Roman" w:hAnsi="Times New Roman" w:cs="Times New Roman"/>
            <w:b/>
            <w:bCs/>
            <w:sz w:val="24"/>
            <w:szCs w:val="24"/>
            <w:u w:val="single"/>
            <w:lang w:eastAsia="ru-RU"/>
          </w:rPr>
          <w:t>.</w:t>
        </w:r>
        <w:r w:rsidRPr="00044D46">
          <w:rPr>
            <w:rFonts w:ascii="Times New Roman" w:hAnsi="Times New Roman" w:cs="Times New Roman"/>
            <w:b/>
            <w:bCs/>
            <w:sz w:val="24"/>
            <w:szCs w:val="24"/>
            <w:u w:val="single"/>
            <w:lang w:val="en-US" w:eastAsia="ru-RU"/>
          </w:rPr>
          <w:t>torgi</w:t>
        </w:r>
        <w:r w:rsidRPr="00044D46">
          <w:rPr>
            <w:rFonts w:ascii="Times New Roman" w:hAnsi="Times New Roman" w:cs="Times New Roman"/>
            <w:b/>
            <w:bCs/>
            <w:sz w:val="24"/>
            <w:szCs w:val="24"/>
            <w:u w:val="single"/>
            <w:lang w:eastAsia="ru-RU"/>
          </w:rPr>
          <w:t>.</w:t>
        </w:r>
        <w:r w:rsidRPr="00044D46">
          <w:rPr>
            <w:rFonts w:ascii="Times New Roman" w:hAnsi="Times New Roman" w:cs="Times New Roman"/>
            <w:b/>
            <w:bCs/>
            <w:sz w:val="24"/>
            <w:szCs w:val="24"/>
            <w:u w:val="single"/>
            <w:lang w:val="en-US" w:eastAsia="ru-RU"/>
          </w:rPr>
          <w:t>gov</w:t>
        </w:r>
        <w:r w:rsidRPr="00044D46">
          <w:rPr>
            <w:rFonts w:ascii="Times New Roman" w:hAnsi="Times New Roman" w:cs="Times New Roman"/>
            <w:b/>
            <w:bCs/>
            <w:sz w:val="24"/>
            <w:szCs w:val="24"/>
            <w:u w:val="single"/>
            <w:lang w:eastAsia="ru-RU"/>
          </w:rPr>
          <w:t xml:space="preserve">. </w:t>
        </w:r>
        <w:r w:rsidRPr="00044D46">
          <w:rPr>
            <w:rFonts w:ascii="Times New Roman" w:hAnsi="Times New Roman" w:cs="Times New Roman"/>
            <w:b/>
            <w:bCs/>
            <w:sz w:val="24"/>
            <w:szCs w:val="24"/>
            <w:u w:val="single"/>
            <w:lang w:val="en-US" w:eastAsia="ru-RU"/>
          </w:rPr>
          <w:t>ru</w:t>
        </w:r>
      </w:hyperlink>
      <w:r w:rsidRPr="004F56A4">
        <w:rPr>
          <w:rFonts w:ascii="Times New Roman" w:hAnsi="Times New Roman" w:cs="Times New Roman"/>
          <w:sz w:val="24"/>
          <w:szCs w:val="24"/>
          <w:lang w:eastAsia="ru-RU"/>
        </w:rPr>
        <w:t xml:space="preserve">) и на официальном сайте организатора торгов </w:t>
      </w:r>
      <w:hyperlink r:id="rId13" w:history="1">
        <w:r w:rsidRPr="00044D46">
          <w:rPr>
            <w:rFonts w:ascii="Times New Roman" w:hAnsi="Times New Roman" w:cs="Times New Roman"/>
            <w:b/>
            <w:bCs/>
            <w:sz w:val="24"/>
            <w:szCs w:val="24"/>
            <w:u w:val="single"/>
            <w:lang w:eastAsia="ru-RU"/>
          </w:rPr>
          <w:t>www.смид.р</w:t>
        </w:r>
      </w:hyperlink>
      <w:r w:rsidRPr="00044D46">
        <w:rPr>
          <w:rFonts w:ascii="Times New Roman" w:hAnsi="Times New Roman" w:cs="Times New Roman"/>
          <w:b/>
          <w:bCs/>
          <w:sz w:val="24"/>
          <w:szCs w:val="24"/>
          <w:u w:val="single"/>
          <w:lang w:eastAsia="ru-RU"/>
        </w:rPr>
        <w:t>ф</w:t>
      </w:r>
      <w:r w:rsidRPr="004F56A4">
        <w:rPr>
          <w:rFonts w:ascii="Times New Roman" w:hAnsi="Times New Roman" w:cs="Times New Roman"/>
          <w:sz w:val="24"/>
          <w:szCs w:val="24"/>
          <w:lang w:eastAsia="ru-RU"/>
        </w:rPr>
        <w:t>.При этом срок подачи заявок на участие в аукционе продлевается на срок не менее пятнадцати дней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9. КУМИ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КУМИ направляет соответствующие уведомления всем заявителям.</w:t>
      </w:r>
    </w:p>
    <w:p w:rsidR="00091B5D" w:rsidRPr="004F56A4" w:rsidRDefault="00091B5D" w:rsidP="004F56A4">
      <w:pPr>
        <w:tabs>
          <w:tab w:val="left" w:pos="54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720"/>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eastAsia="ru-RU"/>
        </w:rPr>
        <w:t>II. Требования к техническому состоянию имущества</w:t>
      </w:r>
      <w:bookmarkEnd w:id="2"/>
      <w:bookmarkEnd w:id="3"/>
    </w:p>
    <w:p w:rsidR="00091B5D" w:rsidRPr="004F56A4" w:rsidRDefault="00091B5D" w:rsidP="004F56A4">
      <w:pPr>
        <w:widowControl w:val="0"/>
        <w:autoSpaceDE w:val="0"/>
        <w:autoSpaceDN w:val="0"/>
        <w:adjustRightInd w:val="0"/>
        <w:spacing w:after="0" w:line="240" w:lineRule="auto"/>
        <w:ind w:firstLine="720"/>
        <w:jc w:val="both"/>
        <w:rPr>
          <w:rFonts w:ascii="Times New Roman" w:hAnsi="Times New Roman" w:cs="Times New Roman"/>
          <w:b/>
          <w:bCs/>
          <w:sz w:val="24"/>
          <w:szCs w:val="24"/>
          <w:lang w:eastAsia="ru-RU"/>
        </w:rPr>
      </w:pPr>
      <w:r w:rsidRPr="004F56A4">
        <w:rPr>
          <w:rFonts w:ascii="Times New Roman" w:hAnsi="Times New Roman" w:cs="Times New Roman"/>
          <w:b/>
          <w:bCs/>
          <w:sz w:val="24"/>
          <w:szCs w:val="24"/>
          <w:lang w:eastAsia="ru-RU"/>
        </w:rPr>
        <w:tab/>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 xml:space="preserve">10. На момент окончания срока действия договора аренды Имущество должно находиться в </w:t>
      </w:r>
      <w:r>
        <w:rPr>
          <w:rFonts w:ascii="Times New Roman" w:hAnsi="Times New Roman" w:cs="Times New Roman"/>
          <w:sz w:val="24"/>
          <w:szCs w:val="24"/>
          <w:lang w:eastAsia="ru-RU"/>
        </w:rPr>
        <w:t>удовлетворительном состоянии, в техническом состоянии</w:t>
      </w:r>
      <w:r w:rsidRPr="004F56A4">
        <w:rPr>
          <w:rFonts w:ascii="Times New Roman" w:hAnsi="Times New Roman" w:cs="Times New Roman"/>
          <w:sz w:val="24"/>
          <w:szCs w:val="24"/>
          <w:lang w:eastAsia="ru-RU"/>
        </w:rPr>
        <w:t xml:space="preserve"> в каком оно находится на момент заключения договора аренды имущества, находящегося в муниципальной собственности, и указанном в акте прием</w:t>
      </w:r>
      <w:r>
        <w:rPr>
          <w:rFonts w:ascii="Times New Roman" w:hAnsi="Times New Roman" w:cs="Times New Roman"/>
          <w:sz w:val="24"/>
          <w:szCs w:val="24"/>
          <w:lang w:eastAsia="ru-RU"/>
        </w:rPr>
        <w:t>а-передачи или улучшенном состоянии. Все неотделимые улучшения Имущества после окончания срока действия договора аренды остаются собственнику.</w:t>
      </w:r>
    </w:p>
    <w:p w:rsidR="00091B5D" w:rsidRPr="004F56A4" w:rsidRDefault="00091B5D" w:rsidP="004F56A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091B5D" w:rsidRPr="004F56A4" w:rsidRDefault="00091B5D" w:rsidP="004F56A4">
      <w:pPr>
        <w:spacing w:after="0" w:line="240" w:lineRule="auto"/>
        <w:jc w:val="center"/>
        <w:rPr>
          <w:rFonts w:ascii="Times New Roman" w:hAnsi="Times New Roman" w:cs="Times New Roman"/>
          <w:b/>
          <w:bCs/>
          <w:sz w:val="24"/>
          <w:szCs w:val="24"/>
          <w:lang w:eastAsia="ru-RU"/>
        </w:rPr>
      </w:pPr>
      <w:bookmarkStart w:id="6" w:name="_Toc331316413"/>
      <w:bookmarkStart w:id="7" w:name="_Toc331609705"/>
      <w:r w:rsidRPr="004F56A4">
        <w:rPr>
          <w:rFonts w:ascii="Times New Roman" w:hAnsi="Times New Roman" w:cs="Times New Roman"/>
          <w:b/>
          <w:bCs/>
          <w:sz w:val="24"/>
          <w:szCs w:val="24"/>
          <w:lang w:eastAsia="ru-RU"/>
        </w:rPr>
        <w:t>III. Требования к содержанию имущества</w:t>
      </w:r>
      <w:bookmarkEnd w:id="6"/>
      <w:bookmarkEnd w:id="7"/>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11. Имущество должно содержаться в соответствии с требованиями законодательства Российской Федерации (в том числе об обеспечении противопожарной безопасности, о санитарно-эпидемиологическом благополучии населения, техническом регулировании, защите прав потребителей) в состоянии, обеспечивающем:</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а) соблюдение характеристик надежности и безопасности имущества;</w:t>
      </w:r>
    </w:p>
    <w:p w:rsidR="00091B5D" w:rsidRPr="004F56A4" w:rsidRDefault="00091B5D" w:rsidP="004F56A4">
      <w:pPr>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б) безопасность для жизни и здоровья граждан.</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12. Арендатор обязан:</w:t>
      </w:r>
    </w:p>
    <w:p w:rsidR="00091B5D" w:rsidRPr="004F56A4" w:rsidRDefault="00091B5D" w:rsidP="004F56A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 регулярно за свой счет производить текущий ремонт арендуемого имущества, а также нести возникающие в связи с эксплуатацией арендуемого здания расходы, в том числе </w:t>
      </w:r>
      <w:r w:rsidRPr="004F56A4">
        <w:rPr>
          <w:rFonts w:ascii="Times New Roman" w:hAnsi="Times New Roman" w:cs="Times New Roman"/>
          <w:sz w:val="24"/>
          <w:szCs w:val="24"/>
          <w:lang w:eastAsia="ru-RU"/>
        </w:rPr>
        <w:lastRenderedPageBreak/>
        <w:t>на оплату текущего ремонта и расходуемых в процессе эксплуатации материалов, поддерживать имущество в исправном состоянии;</w:t>
      </w:r>
    </w:p>
    <w:p w:rsidR="00091B5D" w:rsidRPr="004F56A4" w:rsidRDefault="00091B5D" w:rsidP="004F56A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 реконструкцию (обновление, перестройку, реставрацию, и т.п.) арендуемого имущества производить только по согласованию с арендодателем.</w:t>
      </w:r>
    </w:p>
    <w:p w:rsidR="00091B5D" w:rsidRPr="004F56A4" w:rsidRDefault="00091B5D" w:rsidP="004F56A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091B5D" w:rsidRPr="004F56A4" w:rsidRDefault="00091B5D" w:rsidP="004F56A4">
      <w:pPr>
        <w:spacing w:after="0" w:line="240" w:lineRule="auto"/>
        <w:jc w:val="center"/>
        <w:rPr>
          <w:rFonts w:ascii="Times New Roman" w:hAnsi="Times New Roman" w:cs="Times New Roman"/>
          <w:b/>
          <w:bCs/>
          <w:sz w:val="24"/>
          <w:szCs w:val="24"/>
          <w:lang w:eastAsia="ru-RU"/>
        </w:rPr>
      </w:pPr>
      <w:bookmarkStart w:id="8" w:name="_Toc331316414"/>
      <w:bookmarkStart w:id="9" w:name="_Toc331609706"/>
      <w:r w:rsidRPr="004F56A4">
        <w:rPr>
          <w:rFonts w:ascii="Times New Roman" w:hAnsi="Times New Roman" w:cs="Times New Roman"/>
          <w:b/>
          <w:bCs/>
          <w:sz w:val="24"/>
          <w:szCs w:val="24"/>
          <w:lang w:val="en-US" w:eastAsia="ru-RU"/>
        </w:rPr>
        <w:t>IV</w:t>
      </w:r>
      <w:r w:rsidRPr="004F56A4">
        <w:rPr>
          <w:rFonts w:ascii="Times New Roman" w:hAnsi="Times New Roman" w:cs="Times New Roman"/>
          <w:b/>
          <w:bCs/>
          <w:sz w:val="24"/>
          <w:szCs w:val="24"/>
          <w:lang w:eastAsia="ru-RU"/>
        </w:rPr>
        <w:t>. Требования к содержанию, составу и форме заявки на участие в аукционе</w:t>
      </w:r>
      <w:bookmarkEnd w:id="8"/>
      <w:bookmarkEnd w:id="9"/>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10" w:name="_Toc331316415"/>
      <w:bookmarkStart w:id="11" w:name="_Toc331609707"/>
      <w:r w:rsidRPr="004F56A4">
        <w:rPr>
          <w:rFonts w:ascii="Times New Roman" w:hAnsi="Times New Roman" w:cs="Times New Roman"/>
          <w:sz w:val="24"/>
          <w:szCs w:val="24"/>
          <w:lang w:eastAsia="ru-RU"/>
        </w:rPr>
        <w:tab/>
        <w:t>13. Заявка на участие в аукционе подается в срок и по форме, которая установлена настоящей документацией об аукционе. Заявка на участие в аукционе должна содержать:</w:t>
      </w:r>
      <w:bookmarkEnd w:id="10"/>
      <w:bookmarkEnd w:id="11"/>
    </w:p>
    <w:p w:rsidR="00091B5D" w:rsidRPr="004F56A4"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12" w:name="_Toc331316416"/>
      <w:bookmarkStart w:id="13" w:name="_Toc331609708"/>
      <w:r w:rsidRPr="004F56A4">
        <w:rPr>
          <w:rFonts w:ascii="Times New Roman" w:hAnsi="Times New Roman" w:cs="Times New Roman"/>
          <w:sz w:val="24"/>
          <w:szCs w:val="24"/>
          <w:lang w:eastAsia="ru-RU"/>
        </w:rPr>
        <w:tab/>
        <w:t>1) сведения и документы о заявителе, подавшем такую заявку:</w:t>
      </w:r>
      <w:bookmarkEnd w:id="12"/>
      <w:bookmarkEnd w:id="13"/>
    </w:p>
    <w:p w:rsidR="00091B5D" w:rsidRPr="004F56A4"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14" w:name="_Toc331316417"/>
      <w:bookmarkStart w:id="15" w:name="_Toc331609709"/>
      <w:r w:rsidRPr="004F56A4">
        <w:rPr>
          <w:rFonts w:ascii="Times New Roman" w:hAnsi="Times New Roman" w:cs="Times New Roman"/>
          <w:sz w:val="24"/>
          <w:szCs w:val="24"/>
          <w:lang w:eastAsia="ru-RU"/>
        </w:rPr>
        <w:ta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End w:id="14"/>
      <w:bookmarkEnd w:id="15"/>
    </w:p>
    <w:p w:rsidR="00091B5D" w:rsidRPr="004F56A4"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16" w:name="_Toc331316418"/>
      <w:bookmarkStart w:id="17" w:name="_Toc331609710"/>
      <w:r w:rsidRPr="004F56A4">
        <w:rPr>
          <w:rFonts w:ascii="Times New Roman" w:hAnsi="Times New Roman" w:cs="Times New Roman"/>
          <w:sz w:val="24"/>
          <w:szCs w:val="24"/>
          <w:lang w:eastAsia="ru-RU"/>
        </w:rPr>
        <w:tab/>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bookmarkEnd w:id="16"/>
      <w:bookmarkEnd w:id="17"/>
    </w:p>
    <w:p w:rsidR="00091B5D" w:rsidRPr="004F56A4"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18" w:name="_Toc331316419"/>
      <w:bookmarkStart w:id="19" w:name="_Toc331609711"/>
      <w:r w:rsidRPr="004F56A4">
        <w:rPr>
          <w:rFonts w:ascii="Times New Roman" w:hAnsi="Times New Roman" w:cs="Times New Roman"/>
          <w:sz w:val="24"/>
          <w:szCs w:val="24"/>
          <w:lang w:eastAsia="ru-RU"/>
        </w:rPr>
        <w:tab/>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bookmarkEnd w:id="18"/>
      <w:bookmarkEnd w:id="19"/>
    </w:p>
    <w:p w:rsidR="00091B5D" w:rsidRPr="004F56A4"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20" w:name="_Toc331316420"/>
      <w:bookmarkStart w:id="21" w:name="_Toc331609712"/>
      <w:r w:rsidRPr="004F56A4">
        <w:rPr>
          <w:rFonts w:ascii="Times New Roman" w:hAnsi="Times New Roman" w:cs="Times New Roman"/>
          <w:sz w:val="24"/>
          <w:szCs w:val="24"/>
          <w:lang w:eastAsia="ru-RU"/>
        </w:rPr>
        <w:tab/>
        <w:t>г) копии учредительных документов заявителя (для юридических лиц);</w:t>
      </w:r>
      <w:bookmarkEnd w:id="20"/>
      <w:bookmarkEnd w:id="21"/>
    </w:p>
    <w:p w:rsidR="00091B5D" w:rsidRPr="004F56A4"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22" w:name="_Toc331316421"/>
      <w:bookmarkStart w:id="23" w:name="_Toc331609713"/>
      <w:r w:rsidRPr="004F56A4">
        <w:rPr>
          <w:rFonts w:ascii="Times New Roman" w:hAnsi="Times New Roman" w:cs="Times New Roman"/>
          <w:sz w:val="24"/>
          <w:szCs w:val="24"/>
          <w:lang w:eastAsia="ru-RU"/>
        </w:rPr>
        <w:tab/>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End w:id="22"/>
      <w:bookmarkEnd w:id="23"/>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bookmarkStart w:id="24" w:name="_Toc331316422"/>
      <w:r w:rsidRPr="004F56A4">
        <w:rPr>
          <w:rFonts w:ascii="Times New Roman" w:hAnsi="Times New Roman" w:cs="Times New Roman"/>
          <w:sz w:val="24"/>
          <w:szCs w:val="24"/>
          <w:lang w:eastAsia="ru-RU"/>
        </w:rPr>
        <w:tab/>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аукционного производства, об отсутствии решения о приостановлении деятельности заявителя в порядке, предусмотренном </w:t>
      </w:r>
      <w:hyperlink r:id="rId14" w:history="1">
        <w:r w:rsidRPr="004F56A4">
          <w:rPr>
            <w:rFonts w:ascii="Times New Roman" w:hAnsi="Times New Roman" w:cs="Times New Roman"/>
            <w:sz w:val="24"/>
            <w:szCs w:val="24"/>
            <w:lang w:eastAsia="ru-RU"/>
          </w:rPr>
          <w:t>Кодексом</w:t>
        </w:r>
      </w:hyperlink>
      <w:r w:rsidRPr="004F56A4">
        <w:rPr>
          <w:rFonts w:ascii="Times New Roman" w:hAnsi="Times New Roman" w:cs="Times New Roman"/>
          <w:sz w:val="24"/>
          <w:szCs w:val="24"/>
          <w:lang w:eastAsia="ru-RU"/>
        </w:rPr>
        <w:t xml:space="preserve"> Российской Федерации об административных правонарушениях</w:t>
      </w:r>
      <w:bookmarkEnd w:id="24"/>
      <w:r w:rsidRPr="004F56A4">
        <w:rPr>
          <w:rFonts w:ascii="Times New Roman" w:hAnsi="Times New Roman" w:cs="Times New Roman"/>
          <w:sz w:val="24"/>
          <w:szCs w:val="24"/>
          <w:lang w:eastAsia="ru-RU"/>
        </w:rPr>
        <w:t>.</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bookmarkStart w:id="25" w:name="_Toc331316424"/>
      <w:r w:rsidRPr="004F56A4">
        <w:rPr>
          <w:rFonts w:ascii="Times New Roman" w:hAnsi="Times New Roman" w:cs="Times New Roman"/>
          <w:sz w:val="24"/>
          <w:szCs w:val="24"/>
          <w:lang w:eastAsia="ru-RU"/>
        </w:rPr>
        <w:tab/>
        <w:t>14.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bookmarkEnd w:id="25"/>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bookmarkStart w:id="26" w:name="_Toc331316425"/>
      <w:r w:rsidRPr="004F56A4">
        <w:rPr>
          <w:rFonts w:ascii="Times New Roman" w:hAnsi="Times New Roman" w:cs="Times New Roman"/>
          <w:sz w:val="24"/>
          <w:szCs w:val="24"/>
          <w:lang w:eastAsia="ru-RU"/>
        </w:rPr>
        <w:tab/>
        <w:t xml:space="preserve">15. Каждая заявка на участие в аукционе, поступившая в срок, указанный в извещении о проведении аукциона, регистрируется </w:t>
      </w:r>
      <w:r>
        <w:rPr>
          <w:rFonts w:ascii="Times New Roman" w:hAnsi="Times New Roman" w:cs="Times New Roman"/>
          <w:sz w:val="24"/>
          <w:szCs w:val="24"/>
          <w:lang w:eastAsia="ru-RU"/>
        </w:rPr>
        <w:t xml:space="preserve">КУМИ в журнале регистрации участников аукциона. </w:t>
      </w:r>
      <w:r w:rsidRPr="004F56A4">
        <w:rPr>
          <w:rFonts w:ascii="Times New Roman" w:hAnsi="Times New Roman" w:cs="Times New Roman"/>
          <w:sz w:val="24"/>
          <w:szCs w:val="24"/>
          <w:lang w:eastAsia="ru-RU"/>
        </w:rPr>
        <w:t>По требованию заявителя КУМИ выдает расписку в получении такой заявки с указанием даты и времени ее получения.</w:t>
      </w:r>
      <w:bookmarkEnd w:id="26"/>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bookmarkStart w:id="27" w:name="_Toc331316426"/>
      <w:r w:rsidRPr="004F56A4">
        <w:rPr>
          <w:rFonts w:ascii="Times New Roman" w:hAnsi="Times New Roman" w:cs="Times New Roman"/>
          <w:sz w:val="24"/>
          <w:szCs w:val="24"/>
          <w:lang w:eastAsia="ru-RU"/>
        </w:rPr>
        <w:tab/>
        <w:t xml:space="preserve">16.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28" w:name="_Toc331316427"/>
      <w:bookmarkEnd w:id="27"/>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17</w:t>
      </w:r>
      <w:bookmarkEnd w:id="28"/>
      <w:r w:rsidRPr="004F56A4">
        <w:rPr>
          <w:rFonts w:ascii="Times New Roman" w:hAnsi="Times New Roman" w:cs="Times New Roman"/>
          <w:sz w:val="24"/>
          <w:szCs w:val="24"/>
          <w:lang w:eastAsia="ru-RU"/>
        </w:rPr>
        <w:t>. Заявитель вправе подать только одну заявку в отношении каждого предмета аукциона (лота).</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091B5D" w:rsidRPr="00CF1B61" w:rsidRDefault="00091B5D" w:rsidP="004F56A4">
      <w:pPr>
        <w:spacing w:after="0" w:line="240" w:lineRule="auto"/>
        <w:jc w:val="center"/>
        <w:rPr>
          <w:rFonts w:ascii="Times New Roman" w:hAnsi="Times New Roman" w:cs="Times New Roman"/>
          <w:b/>
          <w:bCs/>
          <w:sz w:val="24"/>
          <w:szCs w:val="24"/>
          <w:lang w:eastAsia="ru-RU"/>
        </w:rPr>
      </w:pPr>
      <w:bookmarkStart w:id="29" w:name="_Toc331316430"/>
      <w:bookmarkStart w:id="30" w:name="_Toc331609714"/>
      <w:bookmarkStart w:id="31" w:name="_Toc260754135"/>
      <w:bookmarkStart w:id="32" w:name="_Toc288031683"/>
      <w:bookmarkStart w:id="33" w:name="_Toc288816494"/>
    </w:p>
    <w:p w:rsidR="00091B5D" w:rsidRPr="004F56A4" w:rsidRDefault="00091B5D" w:rsidP="004F56A4">
      <w:pPr>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val="en-US" w:eastAsia="ru-RU"/>
        </w:rPr>
        <w:t>V</w:t>
      </w:r>
      <w:r w:rsidRPr="004F56A4">
        <w:rPr>
          <w:rFonts w:ascii="Times New Roman" w:hAnsi="Times New Roman" w:cs="Times New Roman"/>
          <w:b/>
          <w:bCs/>
          <w:sz w:val="24"/>
          <w:szCs w:val="24"/>
          <w:lang w:eastAsia="ru-RU"/>
        </w:rPr>
        <w:t>. Инструкция по заполнению заявки</w:t>
      </w:r>
      <w:bookmarkEnd w:id="29"/>
      <w:bookmarkEnd w:id="30"/>
    </w:p>
    <w:p w:rsidR="00091B5D" w:rsidRPr="004F56A4" w:rsidRDefault="00091B5D" w:rsidP="004F56A4">
      <w:pPr>
        <w:spacing w:after="0" w:line="240" w:lineRule="auto"/>
        <w:jc w:val="center"/>
        <w:rPr>
          <w:rFonts w:ascii="Times New Roman" w:hAnsi="Times New Roman" w:cs="Times New Roman"/>
          <w:b/>
          <w:bCs/>
          <w:sz w:val="24"/>
          <w:szCs w:val="24"/>
          <w:lang w:eastAsia="ru-RU"/>
        </w:rPr>
      </w:pPr>
    </w:p>
    <w:bookmarkEnd w:id="31"/>
    <w:bookmarkEnd w:id="32"/>
    <w:bookmarkEnd w:id="33"/>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18. При оформлении заявки на участие в аукционе не допускается употребление сокращенных слов.</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19. Заявка, вся документация, связанная с этой заявкой, должны быть написаны на русском языке. 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20.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При этом документы, для которых установлены специальные формы, должны быть составлены в соответствии с этими формами.</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 xml:space="preserve">21. Документы, включенные в заявку, представляются в сброшюрованном виде, прошитом нитью, снабженном описью представленных документов и сквозной нумерацией страниц заявки. Заявка должна содержать документы в соответствии с перечнем, указанным в настоящем разделе, и отвечать техническим требованиям, включенным в документацию об аукционе. </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 xml:space="preserve">22. Заявка оформляется заявителем по форме, предложенной в приложении № 1 </w:t>
      </w:r>
      <w:r w:rsidRPr="004F56A4">
        <w:rPr>
          <w:rFonts w:ascii="Times New Roman" w:hAnsi="Times New Roman" w:cs="Times New Roman"/>
          <w:sz w:val="24"/>
          <w:szCs w:val="24"/>
          <w:lang w:eastAsia="ru-RU"/>
        </w:rPr>
        <w:br/>
        <w:t>к настоящей документации об аукционе, при этом в обязательном порядке должна содержать сведения, указанные в разделе 5 настоящей документации об аукционе.</w:t>
      </w:r>
    </w:p>
    <w:p w:rsidR="00091B5D" w:rsidRPr="004F56A4" w:rsidRDefault="00091B5D" w:rsidP="004F56A4">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eastAsia="ru-RU"/>
        </w:rPr>
      </w:pPr>
    </w:p>
    <w:p w:rsidR="00091B5D" w:rsidRPr="004F56A4" w:rsidRDefault="00091B5D" w:rsidP="004F56A4">
      <w:pPr>
        <w:spacing w:after="0" w:line="240" w:lineRule="auto"/>
        <w:jc w:val="center"/>
        <w:rPr>
          <w:rFonts w:ascii="Times New Roman" w:hAnsi="Times New Roman" w:cs="Times New Roman"/>
          <w:b/>
          <w:bCs/>
          <w:sz w:val="24"/>
          <w:szCs w:val="24"/>
          <w:lang w:eastAsia="ru-RU"/>
        </w:rPr>
      </w:pPr>
      <w:bookmarkStart w:id="34" w:name="_Toc331316431"/>
      <w:bookmarkStart w:id="35" w:name="_Toc331609715"/>
      <w:r w:rsidRPr="004F56A4">
        <w:rPr>
          <w:rFonts w:ascii="Times New Roman" w:hAnsi="Times New Roman" w:cs="Times New Roman"/>
          <w:b/>
          <w:bCs/>
          <w:sz w:val="24"/>
          <w:szCs w:val="24"/>
          <w:lang w:val="en-US" w:eastAsia="ru-RU"/>
        </w:rPr>
        <w:t>VI</w:t>
      </w:r>
      <w:r w:rsidRPr="004F56A4">
        <w:rPr>
          <w:rFonts w:ascii="Times New Roman" w:hAnsi="Times New Roman" w:cs="Times New Roman"/>
          <w:b/>
          <w:bCs/>
          <w:sz w:val="24"/>
          <w:szCs w:val="24"/>
          <w:lang w:eastAsia="ru-RU"/>
        </w:rPr>
        <w:t xml:space="preserve">. Порядок, место, дата начала и дата и время окончания </w:t>
      </w:r>
    </w:p>
    <w:p w:rsidR="00091B5D" w:rsidRPr="004F56A4" w:rsidRDefault="00091B5D" w:rsidP="004F56A4">
      <w:pPr>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eastAsia="ru-RU"/>
        </w:rPr>
        <w:t>срока подачи заявок на участие в аукционе</w:t>
      </w:r>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 xml:space="preserve">23. Заявки на участие в аукционе подаются по адресу: п. Смидович, ул. Октябрьская, 8, (каб. 104) КУМИ, в рабочее время в срок </w:t>
      </w:r>
      <w:r w:rsidRPr="004F56A4">
        <w:rPr>
          <w:rFonts w:ascii="Times New Roman" w:hAnsi="Times New Roman" w:cs="Times New Roman"/>
          <w:b/>
          <w:bCs/>
          <w:sz w:val="24"/>
          <w:szCs w:val="24"/>
          <w:lang w:eastAsia="ru-RU"/>
        </w:rPr>
        <w:t xml:space="preserve">с </w:t>
      </w:r>
      <w:r>
        <w:rPr>
          <w:rFonts w:ascii="Times New Roman" w:hAnsi="Times New Roman" w:cs="Times New Roman"/>
          <w:b/>
          <w:bCs/>
          <w:sz w:val="24"/>
          <w:szCs w:val="24"/>
          <w:lang w:eastAsia="ru-RU"/>
        </w:rPr>
        <w:t>22.03.2019</w:t>
      </w:r>
      <w:r w:rsidRPr="004F56A4">
        <w:rPr>
          <w:rFonts w:ascii="Times New Roman" w:hAnsi="Times New Roman" w:cs="Times New Roman"/>
          <w:b/>
          <w:bCs/>
          <w:sz w:val="24"/>
          <w:szCs w:val="24"/>
          <w:lang w:eastAsia="ru-RU"/>
        </w:rPr>
        <w:t xml:space="preserve">г. с 9 часов 00 минут до 18 часов 00 минут по </w:t>
      </w:r>
      <w:r w:rsidR="008B0353">
        <w:rPr>
          <w:rFonts w:ascii="Times New Roman" w:hAnsi="Times New Roman" w:cs="Times New Roman"/>
          <w:b/>
          <w:bCs/>
          <w:sz w:val="24"/>
          <w:szCs w:val="24"/>
          <w:lang w:eastAsia="ru-RU"/>
        </w:rPr>
        <w:t>12</w:t>
      </w:r>
      <w:r>
        <w:rPr>
          <w:rFonts w:ascii="Times New Roman" w:hAnsi="Times New Roman" w:cs="Times New Roman"/>
          <w:b/>
          <w:bCs/>
          <w:sz w:val="24"/>
          <w:szCs w:val="24"/>
          <w:lang w:eastAsia="ru-RU"/>
        </w:rPr>
        <w:t>.04.2019</w:t>
      </w:r>
      <w:r w:rsidRPr="004F56A4">
        <w:rPr>
          <w:rFonts w:ascii="Times New Roman" w:hAnsi="Times New Roman" w:cs="Times New Roman"/>
          <w:b/>
          <w:bCs/>
          <w:sz w:val="24"/>
          <w:szCs w:val="24"/>
          <w:lang w:eastAsia="ru-RU"/>
        </w:rPr>
        <w:t>г. с 9 часов 00 минут до 18 часов 00 минут.</w:t>
      </w:r>
    </w:p>
    <w:p w:rsidR="00091B5D" w:rsidRPr="004F56A4"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 xml:space="preserve">Подача заявки на участие в аукционе является акцептом оферты в соответствии со </w:t>
      </w:r>
      <w:hyperlink r:id="rId15" w:history="1">
        <w:r w:rsidRPr="004F56A4">
          <w:rPr>
            <w:rFonts w:ascii="Times New Roman" w:hAnsi="Times New Roman" w:cs="Times New Roman"/>
            <w:sz w:val="24"/>
            <w:szCs w:val="24"/>
            <w:lang w:eastAsia="ru-RU"/>
          </w:rPr>
          <w:t>статьей 438</w:t>
        </w:r>
      </w:hyperlink>
      <w:r w:rsidRPr="004F56A4">
        <w:rPr>
          <w:rFonts w:ascii="Times New Roman" w:hAnsi="Times New Roman" w:cs="Times New Roman"/>
          <w:sz w:val="24"/>
          <w:szCs w:val="24"/>
          <w:lang w:eastAsia="ru-RU"/>
        </w:rPr>
        <w:t xml:space="preserve"> Гражданского кодекса Российской Федерации.</w:t>
      </w:r>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val="en-US" w:eastAsia="ru-RU"/>
        </w:rPr>
        <w:t>VII</w:t>
      </w:r>
      <w:r w:rsidRPr="004F56A4">
        <w:rPr>
          <w:rFonts w:ascii="Times New Roman" w:hAnsi="Times New Roman" w:cs="Times New Roman"/>
          <w:b/>
          <w:bCs/>
          <w:sz w:val="24"/>
          <w:szCs w:val="24"/>
          <w:lang w:eastAsia="ru-RU"/>
        </w:rPr>
        <w:t>. Порядок и срок отзыва заявок на участие в аукционе</w:t>
      </w:r>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24. Заявитель вправе отозвать заявку в любо</w:t>
      </w:r>
      <w:bookmarkStart w:id="36" w:name="_GoBack"/>
      <w:bookmarkEnd w:id="36"/>
      <w:r w:rsidRPr="004F56A4">
        <w:rPr>
          <w:rFonts w:ascii="Times New Roman" w:hAnsi="Times New Roman" w:cs="Times New Roman"/>
          <w:sz w:val="24"/>
          <w:szCs w:val="24"/>
          <w:lang w:eastAsia="ru-RU"/>
        </w:rPr>
        <w:t xml:space="preserve">е время до установленных даты и времени </w:t>
      </w:r>
      <w:r w:rsidRPr="004F56A4">
        <w:rPr>
          <w:rFonts w:ascii="Times New Roman" w:hAnsi="Times New Roman" w:cs="Times New Roman"/>
          <w:sz w:val="24"/>
          <w:szCs w:val="24"/>
          <w:lang w:eastAsia="ru-RU"/>
        </w:rPr>
        <w:lastRenderedPageBreak/>
        <w:t>начала рассмотрения заявок на участие в аукционе, установленных настоящей документацией об аукционе, по заявлению в письменной форме.</w:t>
      </w:r>
    </w:p>
    <w:p w:rsidR="00091B5D" w:rsidRPr="004F56A4" w:rsidRDefault="00091B5D" w:rsidP="004F56A4">
      <w:pPr>
        <w:spacing w:after="0" w:line="240" w:lineRule="auto"/>
        <w:rPr>
          <w:rFonts w:ascii="Times New Roman" w:hAnsi="Times New Roman" w:cs="Times New Roman"/>
          <w:b/>
          <w:bCs/>
          <w:sz w:val="24"/>
          <w:szCs w:val="24"/>
          <w:lang w:eastAsia="ru-RU"/>
        </w:rPr>
      </w:pPr>
    </w:p>
    <w:p w:rsidR="00091B5D" w:rsidRPr="004F56A4" w:rsidRDefault="00091B5D" w:rsidP="004F56A4">
      <w:pPr>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val="en-US" w:eastAsia="ru-RU"/>
        </w:rPr>
        <w:t>VIII</w:t>
      </w:r>
      <w:r w:rsidRPr="004F56A4">
        <w:rPr>
          <w:rFonts w:ascii="Times New Roman" w:hAnsi="Times New Roman" w:cs="Times New Roman"/>
          <w:b/>
          <w:bCs/>
          <w:sz w:val="24"/>
          <w:szCs w:val="24"/>
          <w:lang w:eastAsia="ru-RU"/>
        </w:rPr>
        <w:t>. Требования к участникам аукциона</w:t>
      </w:r>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25.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К участникам аукциона устанавливаются следующие обязательные требования:</w:t>
      </w:r>
    </w:p>
    <w:p w:rsidR="00091B5D" w:rsidRPr="004F56A4" w:rsidRDefault="00091B5D" w:rsidP="004F56A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аукционного производства;</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 отсутствие применения в отношении участника аукциона административного наказания в виде приостановления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spacing w:after="0" w:line="240" w:lineRule="auto"/>
        <w:jc w:val="center"/>
        <w:rPr>
          <w:rFonts w:ascii="Times New Roman" w:hAnsi="Times New Roman" w:cs="Times New Roman"/>
          <w:b/>
          <w:bCs/>
          <w:sz w:val="24"/>
          <w:szCs w:val="24"/>
          <w:lang w:eastAsia="ru-RU"/>
        </w:rPr>
      </w:pPr>
      <w:bookmarkStart w:id="37" w:name="_Toc331316442"/>
      <w:bookmarkStart w:id="38" w:name="_Toc331609725"/>
      <w:r w:rsidRPr="004F56A4">
        <w:rPr>
          <w:rFonts w:ascii="Times New Roman" w:hAnsi="Times New Roman" w:cs="Times New Roman"/>
          <w:b/>
          <w:bCs/>
          <w:sz w:val="24"/>
          <w:szCs w:val="24"/>
          <w:lang w:val="en-US" w:eastAsia="ru-RU"/>
        </w:rPr>
        <w:t>IX</w:t>
      </w:r>
      <w:r w:rsidRPr="004F56A4">
        <w:rPr>
          <w:rFonts w:ascii="Times New Roman" w:hAnsi="Times New Roman" w:cs="Times New Roman"/>
          <w:b/>
          <w:bCs/>
          <w:sz w:val="24"/>
          <w:szCs w:val="24"/>
          <w:lang w:eastAsia="ru-RU"/>
        </w:rPr>
        <w:t>. Формы, порядок, даты начала и окончания предоставления участникам аукциона разъяснений положений документации об аукционе</w:t>
      </w:r>
      <w:bookmarkEnd w:id="37"/>
      <w:bookmarkEnd w:id="38"/>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 xml:space="preserve">26. </w:t>
      </w:r>
      <w:bookmarkStart w:id="39" w:name="_Toc331316444"/>
      <w:r w:rsidRPr="004F56A4">
        <w:rPr>
          <w:rFonts w:ascii="Times New Roman" w:hAnsi="Times New Roman" w:cs="Times New Roman"/>
          <w:sz w:val="24"/>
          <w:szCs w:val="24"/>
          <w:lang w:eastAsia="ru-RU"/>
        </w:rPr>
        <w:t>Любое заинтересованное лицо вправе направить в письменной форме, в том числе в форме электронного документа, в КУМИ запрос о разъяснении положений документации об аукционе. В течение двух рабочих дней с даты поступления указанного запроса КУМИ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bookmarkEnd w:id="39"/>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bookmarkStart w:id="40" w:name="_Toc331316443"/>
      <w:bookmarkStart w:id="41" w:name="_Toc331609726"/>
      <w:r w:rsidRPr="004F56A4">
        <w:rPr>
          <w:rFonts w:ascii="Times New Roman" w:hAnsi="Times New Roman" w:cs="Times New Roman"/>
          <w:sz w:val="24"/>
          <w:szCs w:val="24"/>
          <w:lang w:eastAsia="ru-RU"/>
        </w:rPr>
        <w:tab/>
        <w:t xml:space="preserve">27. </w:t>
      </w:r>
      <w:bookmarkEnd w:id="40"/>
      <w:bookmarkEnd w:id="41"/>
      <w:r w:rsidRPr="004F56A4">
        <w:rPr>
          <w:rFonts w:ascii="Times New Roman" w:hAnsi="Times New Roman" w:cs="Times New Roman"/>
          <w:sz w:val="24"/>
          <w:szCs w:val="24"/>
          <w:lang w:eastAsia="ru-RU"/>
        </w:rPr>
        <w:t xml:space="preserve">Разъяснения можно получить по адресу: ЕАО, пос. Смидович, ул. .Октябрьская 8,                а также по электронному адресу: </w:t>
      </w:r>
      <w:hyperlink r:id="rId16" w:history="1">
        <w:r w:rsidRPr="00660FA7">
          <w:rPr>
            <w:rFonts w:ascii="Times New Roman" w:hAnsi="Times New Roman" w:cs="Times New Roman"/>
            <w:b/>
            <w:bCs/>
            <w:sz w:val="24"/>
            <w:szCs w:val="24"/>
            <w:u w:val="single"/>
            <w:lang w:eastAsia="ru-RU"/>
          </w:rPr>
          <w:t>www.смид.р</w:t>
        </w:r>
      </w:hyperlink>
      <w:r w:rsidRPr="00660FA7">
        <w:rPr>
          <w:rFonts w:ascii="Times New Roman" w:hAnsi="Times New Roman" w:cs="Times New Roman"/>
          <w:b/>
          <w:bCs/>
          <w:sz w:val="24"/>
          <w:szCs w:val="24"/>
          <w:u w:val="single"/>
          <w:lang w:eastAsia="ru-RU"/>
        </w:rPr>
        <w:t>ф</w:t>
      </w:r>
      <w:r w:rsidRPr="004F56A4">
        <w:rPr>
          <w:rFonts w:ascii="Times New Roman" w:hAnsi="Times New Roman" w:cs="Times New Roman"/>
          <w:sz w:val="24"/>
          <w:szCs w:val="24"/>
          <w:lang w:eastAsia="ru-RU"/>
        </w:rPr>
        <w:t xml:space="preserve"> в рабочие дни </w:t>
      </w:r>
      <w:r w:rsidRPr="004F56A4">
        <w:rPr>
          <w:rFonts w:ascii="Times New Roman" w:hAnsi="Times New Roman" w:cs="Times New Roman"/>
          <w:sz w:val="24"/>
          <w:szCs w:val="24"/>
          <w:lang w:eastAsia="ru-RU"/>
        </w:rPr>
        <w:br/>
        <w:t xml:space="preserve">с 9 часов 00 минут до 13 часов 00 минут и с 14 часов 00 минут до 18 часов 00 минут. </w:t>
      </w:r>
    </w:p>
    <w:p w:rsidR="00091B5D" w:rsidRPr="004F56A4"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42" w:name="_Toc331316445"/>
      <w:bookmarkStart w:id="43" w:name="_Toc331609727"/>
      <w:r w:rsidRPr="004F56A4">
        <w:rPr>
          <w:rFonts w:ascii="Times New Roman" w:hAnsi="Times New Roman" w:cs="Times New Roman"/>
          <w:sz w:val="24"/>
          <w:szCs w:val="24"/>
          <w:lang w:eastAsia="ru-RU"/>
        </w:rPr>
        <w:tab/>
        <w:t>28.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КУМИ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bookmarkEnd w:id="42"/>
      <w:bookmarkEnd w:id="43"/>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val="en-US" w:eastAsia="ru-RU"/>
        </w:rPr>
        <w:t>X</w:t>
      </w:r>
      <w:r w:rsidRPr="004F56A4">
        <w:rPr>
          <w:rFonts w:ascii="Times New Roman" w:hAnsi="Times New Roman" w:cs="Times New Roman"/>
          <w:b/>
          <w:bCs/>
          <w:sz w:val="24"/>
          <w:szCs w:val="24"/>
          <w:lang w:eastAsia="ru-RU"/>
        </w:rPr>
        <w:t>. Место, дата и время начала рассмотрения заявок на участие в аукционе</w:t>
      </w:r>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29. Заявки на участие в аукционе рассматриваются аукционной комиссией на предмет соответствия требования установленным документацией об аукционе, и соответствия заявителей требованиям установленным пунктом 26 настоящей документации, по адресу: ЕАО, пос. Смидович, ул. Октябрьская, 8, (каб. 104).</w:t>
      </w:r>
    </w:p>
    <w:p w:rsidR="00091B5D" w:rsidRPr="004F56A4" w:rsidRDefault="00091B5D" w:rsidP="004F56A4">
      <w:pPr>
        <w:autoSpaceDE w:val="0"/>
        <w:autoSpaceDN w:val="0"/>
        <w:adjustRightInd w:val="0"/>
        <w:spacing w:after="0" w:line="240" w:lineRule="auto"/>
        <w:jc w:val="both"/>
        <w:rPr>
          <w:rFonts w:ascii="Times New Roman" w:hAnsi="Times New Roman" w:cs="Times New Roman"/>
          <w:b/>
          <w:bCs/>
          <w:sz w:val="24"/>
          <w:szCs w:val="24"/>
          <w:lang w:eastAsia="ru-RU"/>
        </w:rPr>
      </w:pPr>
      <w:r w:rsidRPr="004F56A4">
        <w:rPr>
          <w:rFonts w:ascii="Times New Roman" w:hAnsi="Times New Roman" w:cs="Times New Roman"/>
          <w:sz w:val="24"/>
          <w:szCs w:val="24"/>
          <w:lang w:eastAsia="ru-RU"/>
        </w:rPr>
        <w:tab/>
        <w:t xml:space="preserve">Дата и время начала рассмотрения заявок на участие в аукционе: </w:t>
      </w:r>
      <w:r>
        <w:rPr>
          <w:rFonts w:ascii="Times New Roman" w:hAnsi="Times New Roman" w:cs="Times New Roman"/>
          <w:b/>
          <w:bCs/>
          <w:sz w:val="24"/>
          <w:szCs w:val="24"/>
          <w:lang w:eastAsia="ru-RU"/>
        </w:rPr>
        <w:t>15.04.2019</w:t>
      </w:r>
      <w:r w:rsidRPr="004F56A4">
        <w:rPr>
          <w:rFonts w:ascii="Times New Roman" w:hAnsi="Times New Roman" w:cs="Times New Roman"/>
          <w:b/>
          <w:bCs/>
          <w:sz w:val="24"/>
          <w:szCs w:val="24"/>
          <w:lang w:eastAsia="ru-RU"/>
        </w:rPr>
        <w:t xml:space="preserve"> г. в                    15 часов 00 минут.</w:t>
      </w:r>
    </w:p>
    <w:p w:rsidR="00091B5D" w:rsidRPr="004F56A4" w:rsidRDefault="00091B5D" w:rsidP="004F56A4">
      <w:pPr>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eastAsia="ru-RU"/>
        </w:rPr>
        <w:t xml:space="preserve">   </w:t>
      </w:r>
    </w:p>
    <w:p w:rsidR="00091B5D" w:rsidRPr="004F56A4" w:rsidRDefault="00091B5D" w:rsidP="004F56A4">
      <w:pPr>
        <w:spacing w:after="0" w:line="240" w:lineRule="auto"/>
        <w:jc w:val="center"/>
        <w:rPr>
          <w:rFonts w:ascii="Times New Roman" w:hAnsi="Times New Roman" w:cs="Times New Roman"/>
          <w:b/>
          <w:bCs/>
          <w:sz w:val="24"/>
          <w:szCs w:val="24"/>
          <w:lang w:eastAsia="ru-RU"/>
        </w:rPr>
      </w:pPr>
      <w:bookmarkStart w:id="44" w:name="_Toc331316454"/>
      <w:bookmarkStart w:id="45" w:name="_Toc331609732"/>
      <w:r w:rsidRPr="004F56A4">
        <w:rPr>
          <w:rFonts w:ascii="Times New Roman" w:hAnsi="Times New Roman" w:cs="Times New Roman"/>
          <w:b/>
          <w:bCs/>
          <w:sz w:val="24"/>
          <w:szCs w:val="24"/>
          <w:lang w:val="en-US" w:eastAsia="ru-RU"/>
        </w:rPr>
        <w:t>XI</w:t>
      </w:r>
      <w:r w:rsidRPr="004F56A4">
        <w:rPr>
          <w:rFonts w:ascii="Times New Roman" w:hAnsi="Times New Roman" w:cs="Times New Roman"/>
          <w:b/>
          <w:bCs/>
          <w:sz w:val="24"/>
          <w:szCs w:val="24"/>
          <w:lang w:eastAsia="ru-RU"/>
        </w:rPr>
        <w:t>. Место, дата и время проведения аукциона</w:t>
      </w:r>
      <w:bookmarkEnd w:id="44"/>
      <w:bookmarkEnd w:id="45"/>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lastRenderedPageBreak/>
        <w:tab/>
        <w:t>30. Аукцион на право заключения договора аренды проводится по адресу: ЕАО,                  пос. Смидович, ул. Октябрьская, 8, (большой зал).</w:t>
      </w:r>
    </w:p>
    <w:p w:rsidR="00091B5D" w:rsidRPr="004F56A4" w:rsidRDefault="00091B5D" w:rsidP="004F56A4">
      <w:pPr>
        <w:autoSpaceDE w:val="0"/>
        <w:autoSpaceDN w:val="0"/>
        <w:adjustRightInd w:val="0"/>
        <w:spacing w:after="0" w:line="240" w:lineRule="auto"/>
        <w:jc w:val="both"/>
        <w:rPr>
          <w:rFonts w:ascii="Times New Roman" w:hAnsi="Times New Roman" w:cs="Times New Roman"/>
          <w:b/>
          <w:bCs/>
          <w:sz w:val="24"/>
          <w:szCs w:val="24"/>
          <w:lang w:eastAsia="ru-RU"/>
        </w:rPr>
      </w:pPr>
      <w:r w:rsidRPr="004F56A4">
        <w:rPr>
          <w:rFonts w:ascii="Times New Roman" w:hAnsi="Times New Roman" w:cs="Times New Roman"/>
          <w:sz w:val="24"/>
          <w:szCs w:val="24"/>
          <w:lang w:eastAsia="ru-RU"/>
        </w:rPr>
        <w:tab/>
        <w:t>Дата и время проведения аукциона:</w:t>
      </w:r>
      <w:r>
        <w:rPr>
          <w:rFonts w:ascii="Times New Roman" w:hAnsi="Times New Roman" w:cs="Times New Roman"/>
          <w:sz w:val="24"/>
          <w:szCs w:val="24"/>
          <w:lang w:eastAsia="ru-RU"/>
        </w:rPr>
        <w:t xml:space="preserve"> </w:t>
      </w:r>
      <w:r w:rsidRPr="009E5EAE">
        <w:rPr>
          <w:rFonts w:ascii="Times New Roman" w:hAnsi="Times New Roman" w:cs="Times New Roman"/>
          <w:b/>
          <w:bCs/>
          <w:sz w:val="24"/>
          <w:szCs w:val="24"/>
          <w:lang w:eastAsia="ru-RU"/>
        </w:rPr>
        <w:t>16.04.2019</w:t>
      </w:r>
      <w:r w:rsidRPr="004F56A4">
        <w:rPr>
          <w:rFonts w:ascii="Times New Roman" w:hAnsi="Times New Roman" w:cs="Times New Roman"/>
          <w:b/>
          <w:bCs/>
          <w:sz w:val="24"/>
          <w:szCs w:val="24"/>
          <w:lang w:eastAsia="ru-RU"/>
        </w:rPr>
        <w:t xml:space="preserve"> г.</w:t>
      </w:r>
      <w:r>
        <w:rPr>
          <w:rFonts w:ascii="Times New Roman" w:hAnsi="Times New Roman" w:cs="Times New Roman"/>
          <w:b/>
          <w:bCs/>
          <w:sz w:val="24"/>
          <w:szCs w:val="24"/>
          <w:lang w:eastAsia="ru-RU"/>
        </w:rPr>
        <w:t xml:space="preserve"> </w:t>
      </w:r>
      <w:r w:rsidRPr="004F56A4">
        <w:rPr>
          <w:rFonts w:ascii="Times New Roman" w:hAnsi="Times New Roman" w:cs="Times New Roman"/>
          <w:b/>
          <w:bCs/>
          <w:sz w:val="24"/>
          <w:szCs w:val="24"/>
          <w:lang w:eastAsia="ru-RU"/>
        </w:rPr>
        <w:t>в 15 часов 00 минут.</w:t>
      </w:r>
      <w:r w:rsidRPr="004F56A4">
        <w:rPr>
          <w:rFonts w:ascii="Arial" w:hAnsi="Arial" w:cs="Arial"/>
          <w:sz w:val="24"/>
          <w:szCs w:val="24"/>
          <w:lang w:eastAsia="ru-RU"/>
        </w:rPr>
        <w:t xml:space="preserve">  </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 xml:space="preserve">В аукционе могут участвовать только заявители, признанные участниками аукциона. </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091B5D" w:rsidRPr="004F56A4" w:rsidRDefault="00091B5D" w:rsidP="004F56A4">
      <w:pPr>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val="en-US" w:eastAsia="ru-RU"/>
        </w:rPr>
        <w:t>XII</w:t>
      </w:r>
      <w:r w:rsidRPr="004F56A4">
        <w:rPr>
          <w:rFonts w:ascii="Times New Roman" w:hAnsi="Times New Roman" w:cs="Times New Roman"/>
          <w:b/>
          <w:bCs/>
          <w:sz w:val="24"/>
          <w:szCs w:val="24"/>
          <w:lang w:eastAsia="ru-RU"/>
        </w:rPr>
        <w:t>. Величина повышения начальной цены договора</w:t>
      </w:r>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31. Аукцион проводится путем повышения начальной (минимальной) цены договора (цены лота), указанной в извещении о проведении аукциона, на «шаг аукциона», установленной в размере 5,0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91B5D" w:rsidRPr="004F56A4" w:rsidRDefault="00091B5D" w:rsidP="004F56A4">
      <w:pPr>
        <w:widowControl w:val="0"/>
        <w:autoSpaceDE w:val="0"/>
        <w:autoSpaceDN w:val="0"/>
        <w:adjustRightInd w:val="0"/>
        <w:spacing w:after="0" w:line="240" w:lineRule="auto"/>
        <w:ind w:firstLine="720"/>
        <w:jc w:val="both"/>
        <w:outlineLvl w:val="1"/>
        <w:rPr>
          <w:rFonts w:ascii="Times New Roman" w:hAnsi="Times New Roman" w:cs="Times New Roman"/>
          <w:sz w:val="24"/>
          <w:szCs w:val="24"/>
          <w:lang w:eastAsia="ru-RU"/>
        </w:rPr>
      </w:pPr>
      <w:r w:rsidRPr="004F56A4">
        <w:rPr>
          <w:rFonts w:ascii="Times New Roman" w:hAnsi="Times New Roman" w:cs="Times New Roman"/>
          <w:sz w:val="24"/>
          <w:szCs w:val="24"/>
          <w:lang w:eastAsia="ru-RU"/>
        </w:rPr>
        <w:t>«Шаг аукциона»: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552"/>
      </w:tblGrid>
      <w:tr w:rsidR="00091B5D" w:rsidRPr="00F042E2">
        <w:tc>
          <w:tcPr>
            <w:tcW w:w="1951" w:type="dxa"/>
          </w:tcPr>
          <w:p w:rsidR="00091B5D" w:rsidRPr="004F56A4" w:rsidRDefault="00091B5D" w:rsidP="004F56A4">
            <w:pPr>
              <w:widowControl w:val="0"/>
              <w:autoSpaceDE w:val="0"/>
              <w:autoSpaceDN w:val="0"/>
              <w:adjustRightInd w:val="0"/>
              <w:spacing w:after="0" w:line="240" w:lineRule="auto"/>
              <w:rPr>
                <w:rFonts w:ascii="Times New Roman" w:hAnsi="Times New Roman" w:cs="Times New Roman"/>
                <w:sz w:val="24"/>
                <w:szCs w:val="24"/>
                <w:highlight w:val="yellow"/>
                <w:lang w:eastAsia="ru-RU"/>
              </w:rPr>
            </w:pPr>
            <w:r w:rsidRPr="004F56A4">
              <w:rPr>
                <w:rFonts w:ascii="Times New Roman" w:hAnsi="Times New Roman" w:cs="Times New Roman"/>
                <w:sz w:val="24"/>
                <w:szCs w:val="24"/>
                <w:lang w:eastAsia="ru-RU"/>
              </w:rPr>
              <w:t>Лот № 1</w:t>
            </w:r>
          </w:p>
        </w:tc>
        <w:tc>
          <w:tcPr>
            <w:tcW w:w="2552" w:type="dxa"/>
            <w:vAlign w:val="bottom"/>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3750,00 рублей</w:t>
            </w:r>
          </w:p>
        </w:tc>
      </w:tr>
    </w:tbl>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val="en-US" w:eastAsia="ru-RU"/>
        </w:rPr>
        <w:t>XIII</w:t>
      </w:r>
      <w:r w:rsidRPr="004F56A4">
        <w:rPr>
          <w:rFonts w:ascii="Times New Roman" w:hAnsi="Times New Roman" w:cs="Times New Roman"/>
          <w:b/>
          <w:bCs/>
          <w:sz w:val="24"/>
          <w:szCs w:val="24"/>
          <w:lang w:eastAsia="ru-RU"/>
        </w:rPr>
        <w:t>. Заключение договора аренды имущества по результат аукциона</w:t>
      </w:r>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32. Договор аренды должен быть подписан сторонами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091B5D" w:rsidRPr="004F56A4" w:rsidRDefault="00091B5D" w:rsidP="004F56A4">
      <w:pPr>
        <w:spacing w:after="0" w:line="240" w:lineRule="auto"/>
        <w:rPr>
          <w:rFonts w:ascii="Times New Roman" w:hAnsi="Times New Roman" w:cs="Times New Roman"/>
          <w:b/>
          <w:bCs/>
          <w:sz w:val="24"/>
          <w:szCs w:val="24"/>
          <w:lang w:eastAsia="ru-RU"/>
        </w:rPr>
      </w:pPr>
    </w:p>
    <w:p w:rsidR="00091B5D" w:rsidRPr="004F56A4" w:rsidRDefault="00091B5D" w:rsidP="004F56A4">
      <w:pPr>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val="en-US" w:eastAsia="ru-RU"/>
        </w:rPr>
        <w:t>XIV</w:t>
      </w:r>
      <w:r w:rsidRPr="004F56A4">
        <w:rPr>
          <w:rFonts w:ascii="Times New Roman" w:hAnsi="Times New Roman" w:cs="Times New Roman"/>
          <w:b/>
          <w:bCs/>
          <w:sz w:val="24"/>
          <w:szCs w:val="24"/>
          <w:lang w:eastAsia="ru-RU"/>
        </w:rPr>
        <w:t>. Форма, сроки и порядок оплаты по договору аренды</w:t>
      </w:r>
      <w:bookmarkStart w:id="46" w:name="_Toc331316432"/>
      <w:bookmarkStart w:id="47" w:name="_Toc331609716"/>
      <w:bookmarkEnd w:id="34"/>
      <w:bookmarkEnd w:id="35"/>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33. Арендная плата в размере ежемесячного платежа за объект (лот) аукциона по договору аренды определяется по результату проведённого аукциона.</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34. Порядок оплаты по договору аренды.</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 xml:space="preserve">Размер арендной платы за пользование Имуществом определяется по итогам торгов и вносится Арендатором ежемесячно до 30-го числа текущего месяца путем безналичного расчета Арендная плата не включает в себя налог на добавленную стоимость, Арендатор обязан </w:t>
      </w:r>
      <w:r w:rsidRPr="004F56A4">
        <w:rPr>
          <w:rFonts w:ascii="Times New Roman" w:hAnsi="Times New Roman" w:cs="Times New Roman"/>
          <w:spacing w:val="5"/>
          <w:sz w:val="24"/>
          <w:szCs w:val="24"/>
          <w:lang w:eastAsia="ru-RU"/>
        </w:rPr>
        <w:t>самостоятельно произвести расчет суммы НДС за аренду муниципального Имущества и</w:t>
      </w:r>
      <w:r w:rsidRPr="004F56A4">
        <w:rPr>
          <w:rFonts w:ascii="Times New Roman" w:hAnsi="Times New Roman" w:cs="Times New Roman"/>
          <w:sz w:val="24"/>
          <w:szCs w:val="24"/>
          <w:lang w:eastAsia="ru-RU"/>
        </w:rPr>
        <w:t xml:space="preserve"> уплатить в бюджет в соответствии требованиями Налогового кодекса Российской Федерации.</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Датой оплаты аренды считается дата зачисления средств на бюджетный счет Арендодателя.</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091B5D" w:rsidRPr="004F56A4" w:rsidRDefault="00091B5D" w:rsidP="004F56A4">
      <w:pPr>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val="en-US" w:eastAsia="ru-RU"/>
        </w:rPr>
        <w:t>XV</w:t>
      </w:r>
      <w:r w:rsidRPr="004F56A4">
        <w:rPr>
          <w:rFonts w:ascii="Times New Roman" w:hAnsi="Times New Roman" w:cs="Times New Roman"/>
          <w:b/>
          <w:bCs/>
          <w:sz w:val="24"/>
          <w:szCs w:val="24"/>
          <w:lang w:eastAsia="ru-RU"/>
        </w:rPr>
        <w:t>. Порядок пересмотра цены договора аренды</w:t>
      </w:r>
      <w:bookmarkEnd w:id="46"/>
      <w:bookmarkEnd w:id="47"/>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tabs>
          <w:tab w:val="left" w:pos="709"/>
        </w:tabs>
        <w:autoSpaceDE w:val="0"/>
        <w:autoSpaceDN w:val="0"/>
        <w:adjustRightInd w:val="0"/>
        <w:spacing w:after="0" w:line="240" w:lineRule="auto"/>
        <w:jc w:val="both"/>
        <w:rPr>
          <w:rFonts w:ascii="Times New Roman" w:hAnsi="Times New Roman" w:cs="Times New Roman"/>
          <w:sz w:val="24"/>
          <w:szCs w:val="24"/>
          <w:lang w:eastAsia="ru-RU"/>
        </w:rPr>
      </w:pPr>
      <w:bookmarkStart w:id="48" w:name="_Toc331316434"/>
      <w:bookmarkStart w:id="49" w:name="_Toc331609717"/>
      <w:r w:rsidRPr="004F56A4">
        <w:rPr>
          <w:rFonts w:ascii="Times New Roman" w:hAnsi="Times New Roman" w:cs="Times New Roman"/>
          <w:sz w:val="24"/>
          <w:szCs w:val="24"/>
          <w:lang w:eastAsia="ru-RU"/>
        </w:rPr>
        <w:tab/>
        <w:t xml:space="preserve">35. </w:t>
      </w:r>
      <w:bookmarkStart w:id="50" w:name="_Toc331316435"/>
      <w:bookmarkStart w:id="51" w:name="_Toc331609718"/>
      <w:bookmarkEnd w:id="48"/>
      <w:bookmarkEnd w:id="49"/>
      <w:r w:rsidRPr="004F56A4">
        <w:rPr>
          <w:rFonts w:ascii="Times New Roman" w:hAnsi="Times New Roman" w:cs="Times New Roman"/>
          <w:sz w:val="24"/>
          <w:szCs w:val="24"/>
          <w:lang w:eastAsia="ru-RU"/>
        </w:rPr>
        <w:t>Размер арендной платы по договору может изменяться Арендодателем в одностороннем порядке по следующим основаниям:</w:t>
      </w:r>
    </w:p>
    <w:p w:rsidR="00091B5D" w:rsidRPr="004F56A4" w:rsidRDefault="00091B5D" w:rsidP="004F56A4">
      <w:pPr>
        <w:tabs>
          <w:tab w:val="left" w:pos="709"/>
        </w:tabs>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 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091B5D" w:rsidRPr="004F56A4" w:rsidRDefault="00091B5D" w:rsidP="004F56A4">
      <w:pPr>
        <w:tabs>
          <w:tab w:val="left" w:pos="709"/>
        </w:tabs>
        <w:autoSpaceDE w:val="0"/>
        <w:autoSpaceDN w:val="0"/>
        <w:adjustRightInd w:val="0"/>
        <w:spacing w:after="0" w:line="240" w:lineRule="auto"/>
        <w:ind w:firstLine="413"/>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 иным не противоречащим действующему законодательству основаниям.</w:t>
      </w:r>
    </w:p>
    <w:p w:rsidR="00091B5D" w:rsidRPr="004F56A4" w:rsidRDefault="00091B5D" w:rsidP="004F56A4">
      <w:pPr>
        <w:tabs>
          <w:tab w:val="left" w:pos="709"/>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lastRenderedPageBreak/>
        <w:t xml:space="preserve">Указанные изменения доводятся до </w:t>
      </w:r>
      <w:r w:rsidRPr="004F56A4">
        <w:rPr>
          <w:rFonts w:ascii="Times New Roman" w:hAnsi="Times New Roman" w:cs="Times New Roman"/>
          <w:w w:val="109"/>
          <w:sz w:val="24"/>
          <w:szCs w:val="24"/>
          <w:lang w:eastAsia="ru-RU"/>
        </w:rPr>
        <w:t>Арендатора Арендодателем письменно заказным письмом по адресу, указанному в юридических реквизитах Арендатора, или вручается Арендатору нарочно, без оформления этих изменений дополнительным соглашением к договору. Письменное уведомление является приложением к настоящему договору аренды.</w:t>
      </w:r>
    </w:p>
    <w:p w:rsidR="00091B5D" w:rsidRPr="004F56A4" w:rsidRDefault="00091B5D" w:rsidP="004F56A4">
      <w:pPr>
        <w:tabs>
          <w:tab w:val="left" w:pos="709"/>
        </w:tabs>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36. Цена заключенного договора не может быть пересмотрена сторонами в сторону уменьшения.</w:t>
      </w:r>
      <w:bookmarkEnd w:id="50"/>
      <w:bookmarkEnd w:id="51"/>
      <w:r w:rsidRPr="004F56A4">
        <w:rPr>
          <w:rFonts w:ascii="Times New Roman" w:hAnsi="Times New Roman" w:cs="Times New Roman"/>
          <w:sz w:val="24"/>
          <w:szCs w:val="24"/>
          <w:lang w:eastAsia="ru-RU"/>
        </w:rPr>
        <w:t xml:space="preserve"> </w:t>
      </w:r>
      <w:bookmarkStart w:id="52" w:name="_Toc331316489"/>
      <w:bookmarkStart w:id="53" w:name="_Toc331609734"/>
    </w:p>
    <w:p w:rsidR="00091B5D" w:rsidRPr="004F56A4" w:rsidRDefault="00091B5D" w:rsidP="004F56A4">
      <w:pPr>
        <w:spacing w:after="0" w:line="240" w:lineRule="auto"/>
        <w:rPr>
          <w:rFonts w:ascii="Times New Roman" w:hAnsi="Times New Roman" w:cs="Times New Roman"/>
          <w:b/>
          <w:bCs/>
          <w:sz w:val="24"/>
          <w:szCs w:val="24"/>
          <w:lang w:eastAsia="ru-RU"/>
        </w:rPr>
      </w:pPr>
    </w:p>
    <w:p w:rsidR="00091B5D" w:rsidRPr="004F56A4" w:rsidRDefault="00091B5D" w:rsidP="004F56A4">
      <w:pPr>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val="en-US" w:eastAsia="ru-RU"/>
        </w:rPr>
        <w:t>XVI</w:t>
      </w:r>
      <w:r w:rsidRPr="004F56A4">
        <w:rPr>
          <w:rFonts w:ascii="Times New Roman" w:hAnsi="Times New Roman" w:cs="Times New Roman"/>
          <w:b/>
          <w:bCs/>
          <w:sz w:val="24"/>
          <w:szCs w:val="24"/>
          <w:lang w:eastAsia="ru-RU"/>
        </w:rPr>
        <w:t>. Осмотр имущества</w:t>
      </w:r>
      <w:bookmarkEnd w:id="52"/>
      <w:bookmarkEnd w:id="53"/>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keepNext/>
        <w:widowControl w:val="0"/>
        <w:autoSpaceDE w:val="0"/>
        <w:autoSpaceDN w:val="0"/>
        <w:adjustRightInd w:val="0"/>
        <w:spacing w:after="0" w:line="240" w:lineRule="auto"/>
        <w:ind w:firstLine="720"/>
        <w:outlineLvl w:val="1"/>
        <w:rPr>
          <w:rFonts w:ascii="Times New Roman" w:hAnsi="Times New Roman" w:cs="Times New Roman"/>
          <w:sz w:val="24"/>
          <w:szCs w:val="24"/>
          <w:lang w:eastAsia="ru-RU"/>
        </w:rPr>
      </w:pPr>
      <w:bookmarkStart w:id="54" w:name="_Toc331609735"/>
      <w:r w:rsidRPr="004F56A4">
        <w:rPr>
          <w:rFonts w:ascii="Times New Roman" w:hAnsi="Times New Roman" w:cs="Times New Roman"/>
          <w:sz w:val="24"/>
          <w:szCs w:val="24"/>
          <w:lang w:eastAsia="ru-RU"/>
        </w:rPr>
        <w:t>37. График осмотра имущества</w:t>
      </w:r>
      <w:bookmarkEnd w:id="54"/>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982"/>
        <w:gridCol w:w="4682"/>
      </w:tblGrid>
      <w:tr w:rsidR="00091B5D" w:rsidRPr="00F042E2">
        <w:trPr>
          <w:trHeight w:val="555"/>
        </w:trPr>
        <w:tc>
          <w:tcPr>
            <w:tcW w:w="297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F56A4">
              <w:rPr>
                <w:rFonts w:ascii="Times New Roman" w:hAnsi="Times New Roman" w:cs="Times New Roman"/>
                <w:sz w:val="24"/>
                <w:szCs w:val="24"/>
                <w:lang w:eastAsia="ru-RU"/>
              </w:rPr>
              <w:t>Дата осмотра имущества</w:t>
            </w:r>
          </w:p>
        </w:tc>
        <w:tc>
          <w:tcPr>
            <w:tcW w:w="1982"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F56A4">
              <w:rPr>
                <w:rFonts w:ascii="Times New Roman" w:hAnsi="Times New Roman" w:cs="Times New Roman"/>
                <w:sz w:val="24"/>
                <w:szCs w:val="24"/>
                <w:lang w:eastAsia="ru-RU"/>
              </w:rPr>
              <w:t>Время осмотра имущества</w:t>
            </w:r>
          </w:p>
        </w:tc>
        <w:tc>
          <w:tcPr>
            <w:tcW w:w="4682"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F56A4">
              <w:rPr>
                <w:rFonts w:ascii="Times New Roman" w:hAnsi="Times New Roman" w:cs="Times New Roman"/>
                <w:sz w:val="24"/>
                <w:szCs w:val="24"/>
                <w:lang w:eastAsia="ru-RU"/>
              </w:rPr>
              <w:t>Место нахождения имущества</w:t>
            </w:r>
          </w:p>
        </w:tc>
      </w:tr>
      <w:tr w:rsidR="00091B5D" w:rsidRPr="00F042E2">
        <w:trPr>
          <w:trHeight w:val="446"/>
        </w:trPr>
        <w:tc>
          <w:tcPr>
            <w:tcW w:w="2976" w:type="dxa"/>
            <w:vAlign w:val="center"/>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eastAsia="ru-RU"/>
              </w:rPr>
              <w:t>Лот № 1:</w:t>
            </w:r>
          </w:p>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1982" w:type="dxa"/>
            <w:vMerge w:val="restart"/>
            <w:vAlign w:val="center"/>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eastAsia="ru-RU"/>
              </w:rPr>
              <w:t>12.00</w:t>
            </w:r>
          </w:p>
        </w:tc>
        <w:tc>
          <w:tcPr>
            <w:tcW w:w="4682" w:type="dxa"/>
            <w:vMerge w:val="restart"/>
            <w:vAlign w:val="center"/>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eastAsia="ru-RU"/>
              </w:rPr>
              <w:t xml:space="preserve">Еврейская автономная область, Смидовичский район, </w:t>
            </w:r>
            <w:r>
              <w:rPr>
                <w:rFonts w:ascii="Times New Roman" w:hAnsi="Times New Roman" w:cs="Times New Roman"/>
                <w:b/>
                <w:bCs/>
                <w:sz w:val="24"/>
                <w:szCs w:val="24"/>
                <w:lang w:eastAsia="ru-RU"/>
              </w:rPr>
              <w:t>с. Камышовка</w:t>
            </w:r>
            <w:r w:rsidRPr="004F56A4">
              <w:rPr>
                <w:rFonts w:ascii="Times New Roman" w:hAnsi="Times New Roman" w:cs="Times New Roman"/>
                <w:b/>
                <w:bCs/>
                <w:sz w:val="24"/>
                <w:szCs w:val="24"/>
                <w:lang w:eastAsia="ru-RU"/>
              </w:rPr>
              <w:t xml:space="preserve">, ул. </w:t>
            </w:r>
            <w:r>
              <w:rPr>
                <w:rFonts w:ascii="Times New Roman" w:hAnsi="Times New Roman" w:cs="Times New Roman"/>
                <w:b/>
                <w:bCs/>
                <w:sz w:val="24"/>
                <w:szCs w:val="24"/>
                <w:lang w:eastAsia="ru-RU"/>
              </w:rPr>
              <w:t>Гаражная</w:t>
            </w:r>
            <w:r w:rsidRPr="004F56A4">
              <w:rPr>
                <w:rFonts w:ascii="Times New Roman" w:hAnsi="Times New Roman" w:cs="Times New Roman"/>
                <w:b/>
                <w:bCs/>
                <w:sz w:val="24"/>
                <w:szCs w:val="24"/>
                <w:lang w:eastAsia="ru-RU"/>
              </w:rPr>
              <w:t>, д. 1</w:t>
            </w:r>
            <w:r>
              <w:rPr>
                <w:rFonts w:ascii="Times New Roman" w:hAnsi="Times New Roman" w:cs="Times New Roman"/>
                <w:b/>
                <w:bCs/>
                <w:sz w:val="24"/>
                <w:szCs w:val="24"/>
                <w:lang w:eastAsia="ru-RU"/>
              </w:rPr>
              <w:t>б</w:t>
            </w:r>
            <w:r w:rsidRPr="004F56A4">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Лит. Е</w:t>
            </w:r>
          </w:p>
        </w:tc>
      </w:tr>
      <w:tr w:rsidR="00091B5D" w:rsidRPr="00F042E2">
        <w:trPr>
          <w:trHeight w:val="252"/>
        </w:trPr>
        <w:tc>
          <w:tcPr>
            <w:tcW w:w="2976" w:type="dxa"/>
            <w:vAlign w:val="center"/>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25.03.2019</w:t>
            </w:r>
          </w:p>
        </w:tc>
        <w:tc>
          <w:tcPr>
            <w:tcW w:w="1982" w:type="dxa"/>
            <w:vMerge/>
            <w:vAlign w:val="center"/>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4682" w:type="dxa"/>
            <w:vMerge/>
            <w:vAlign w:val="center"/>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r>
      <w:tr w:rsidR="00091B5D" w:rsidRPr="00F042E2">
        <w:trPr>
          <w:trHeight w:val="330"/>
        </w:trPr>
        <w:tc>
          <w:tcPr>
            <w:tcW w:w="2976" w:type="dxa"/>
            <w:vAlign w:val="center"/>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01.04.2019</w:t>
            </w:r>
          </w:p>
        </w:tc>
        <w:tc>
          <w:tcPr>
            <w:tcW w:w="1982" w:type="dxa"/>
            <w:vAlign w:val="center"/>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eastAsia="ru-RU"/>
              </w:rPr>
              <w:t>12.00</w:t>
            </w:r>
          </w:p>
        </w:tc>
        <w:tc>
          <w:tcPr>
            <w:tcW w:w="4682" w:type="dxa"/>
            <w:vMerge/>
            <w:vAlign w:val="center"/>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r>
      <w:tr w:rsidR="00091B5D" w:rsidRPr="00F042E2">
        <w:trPr>
          <w:trHeight w:val="315"/>
        </w:trPr>
        <w:tc>
          <w:tcPr>
            <w:tcW w:w="2976" w:type="dxa"/>
            <w:vAlign w:val="center"/>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08.04.2019</w:t>
            </w:r>
          </w:p>
        </w:tc>
        <w:tc>
          <w:tcPr>
            <w:tcW w:w="1982" w:type="dxa"/>
            <w:vAlign w:val="center"/>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eastAsia="ru-RU"/>
              </w:rPr>
              <w:t>12.00</w:t>
            </w:r>
          </w:p>
        </w:tc>
        <w:tc>
          <w:tcPr>
            <w:tcW w:w="4682" w:type="dxa"/>
            <w:vMerge/>
            <w:vAlign w:val="center"/>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r>
    </w:tbl>
    <w:p w:rsidR="00091B5D" w:rsidRDefault="00091B5D" w:rsidP="004F56A4">
      <w:pPr>
        <w:spacing w:after="0" w:line="240" w:lineRule="auto"/>
        <w:jc w:val="center"/>
        <w:rPr>
          <w:rFonts w:ascii="Times New Roman" w:hAnsi="Times New Roman" w:cs="Times New Roman"/>
          <w:b/>
          <w:bCs/>
          <w:sz w:val="24"/>
          <w:szCs w:val="24"/>
          <w:lang w:val="en-US" w:eastAsia="ru-RU"/>
        </w:rPr>
      </w:pPr>
      <w:bookmarkStart w:id="55" w:name="_Toc331609736"/>
    </w:p>
    <w:p w:rsidR="00091B5D" w:rsidRDefault="00091B5D" w:rsidP="004F56A4">
      <w:pPr>
        <w:spacing w:after="0" w:line="240" w:lineRule="auto"/>
        <w:jc w:val="center"/>
        <w:rPr>
          <w:rFonts w:ascii="Times New Roman" w:hAnsi="Times New Roman" w:cs="Times New Roman"/>
          <w:b/>
          <w:bCs/>
          <w:sz w:val="24"/>
          <w:szCs w:val="24"/>
          <w:lang w:eastAsia="ru-RU"/>
        </w:rPr>
      </w:pPr>
    </w:p>
    <w:p w:rsidR="00091B5D" w:rsidRPr="00AE599A" w:rsidRDefault="00091B5D" w:rsidP="00AE599A">
      <w:pPr>
        <w:spacing w:after="0" w:line="240" w:lineRule="auto"/>
        <w:ind w:firstLine="709"/>
        <w:jc w:val="center"/>
        <w:rPr>
          <w:rFonts w:ascii="Times New Roman" w:hAnsi="Times New Roman" w:cs="Times New Roman"/>
          <w:b/>
          <w:bCs/>
          <w:sz w:val="24"/>
          <w:szCs w:val="24"/>
          <w:lang w:eastAsia="ru-RU"/>
        </w:rPr>
      </w:pPr>
      <w:r w:rsidRPr="00923E0E">
        <w:rPr>
          <w:rFonts w:ascii="Times New Roman" w:hAnsi="Times New Roman" w:cs="Times New Roman"/>
          <w:b/>
          <w:bCs/>
          <w:sz w:val="24"/>
          <w:szCs w:val="24"/>
          <w:lang w:val="en-US"/>
        </w:rPr>
        <w:t>XVII</w:t>
      </w:r>
      <w:r w:rsidRPr="00923E0E">
        <w:rPr>
          <w:rFonts w:ascii="Times New Roman" w:hAnsi="Times New Roman" w:cs="Times New Roman"/>
          <w:b/>
          <w:bCs/>
          <w:sz w:val="24"/>
          <w:szCs w:val="24"/>
        </w:rPr>
        <w:t>.</w:t>
      </w:r>
      <w:r w:rsidRPr="00AE599A">
        <w:rPr>
          <w:rFonts w:ascii="Times New Roman" w:hAnsi="Times New Roman" w:cs="Times New Roman"/>
          <w:sz w:val="24"/>
          <w:szCs w:val="24"/>
        </w:rPr>
        <w:t xml:space="preserve"> </w:t>
      </w:r>
      <w:r w:rsidRPr="00AE599A">
        <w:rPr>
          <w:rFonts w:ascii="Times New Roman" w:hAnsi="Times New Roman" w:cs="Times New Roman"/>
          <w:b/>
          <w:bCs/>
          <w:sz w:val="24"/>
          <w:szCs w:val="24"/>
          <w:lang w:eastAsia="ru-RU"/>
        </w:rPr>
        <w:t>Иная информация и иные сведения</w:t>
      </w:r>
      <w:bookmarkStart w:id="56" w:name="_Toc331316478"/>
      <w:bookmarkEnd w:id="55"/>
    </w:p>
    <w:p w:rsidR="00091B5D" w:rsidRPr="00AE599A"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bookmarkStart w:id="57" w:name="_Toc331316493"/>
      <w:bookmarkStart w:id="58" w:name="_Toc331609737"/>
      <w:bookmarkStart w:id="59" w:name="_Toc331316495"/>
      <w:r w:rsidRPr="004F56A4">
        <w:rPr>
          <w:rFonts w:ascii="Times New Roman" w:hAnsi="Times New Roman" w:cs="Times New Roman"/>
          <w:sz w:val="24"/>
          <w:szCs w:val="24"/>
          <w:lang w:eastAsia="ru-RU"/>
        </w:rPr>
        <w:t>38.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bookmarkEnd w:id="57"/>
      <w:bookmarkEnd w:id="58"/>
    </w:p>
    <w:bookmarkEnd w:id="56"/>
    <w:bookmarkEnd w:id="59"/>
    <w:p w:rsidR="00091B5D" w:rsidRPr="004F56A4" w:rsidRDefault="00091B5D" w:rsidP="004F56A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Договор считается заключенным с момента его подписания между организатором аукциона и победителем аукциона.</w:t>
      </w:r>
    </w:p>
    <w:p w:rsidR="00091B5D" w:rsidRPr="004F56A4" w:rsidRDefault="00091B5D" w:rsidP="004F56A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При заключении и исполнении договора изменение условий договора, указанных в настоящей документации об аукционе, по соглашению сторон или в одностороннем порядке не допускается.</w:t>
      </w:r>
    </w:p>
    <w:p w:rsidR="00091B5D" w:rsidRPr="004F56A4" w:rsidRDefault="00091B5D" w:rsidP="004F56A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В течение 10 (десяти) календарных дней с момента прекращения действия договора объект должен быть возвращён победителем аукциона организатору аукциона по акту приема-передачи объекта, при этом победитель аукциона обязан вернуть организатору аукциона объект в том техническом состоянии, в котором он его получил, с учетом нормального износа объекта.</w:t>
      </w:r>
    </w:p>
    <w:p w:rsidR="00091B5D" w:rsidRPr="004F56A4" w:rsidRDefault="00091B5D" w:rsidP="004F56A4">
      <w:pPr>
        <w:tabs>
          <w:tab w:val="left" w:pos="709"/>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на момент приема-передачи будет хуже предусмотренного договором и актом приема-передачи объекта, победитель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091B5D" w:rsidRPr="00AE599A" w:rsidRDefault="00091B5D" w:rsidP="00AE599A">
      <w:pPr>
        <w:pStyle w:val="a5"/>
        <w:tabs>
          <w:tab w:val="left" w:pos="709"/>
        </w:tabs>
        <w:jc w:val="both"/>
      </w:pPr>
      <w:r>
        <w:rPr>
          <w:b/>
          <w:bCs/>
          <w:sz w:val="28"/>
          <w:szCs w:val="28"/>
        </w:rPr>
        <w:tab/>
      </w:r>
      <w:r w:rsidRPr="00AE599A">
        <w:rPr>
          <w:b/>
          <w:bCs/>
        </w:rPr>
        <w:t>Срок, в течение которого организатор аукциона вправе отказаться от проведения аукциона:</w:t>
      </w:r>
      <w:r w:rsidRPr="00AE599A">
        <w:t xml:space="preserve"> КУМИ  вправе отказаться от проведения аукциона, но не позднее, чем за пять дней до даты окончания срока подачи заявок на участие в аукционе.</w:t>
      </w:r>
    </w:p>
    <w:p w:rsidR="00091B5D" w:rsidRPr="004F56A4" w:rsidRDefault="00091B5D" w:rsidP="00AE599A">
      <w:pPr>
        <w:keepNext/>
        <w:keepLines/>
        <w:spacing w:before="480" w:after="0" w:line="276" w:lineRule="auto"/>
        <w:ind w:right="8736"/>
        <w:jc w:val="right"/>
        <w:rPr>
          <w:rFonts w:ascii="Times New Roman" w:hAnsi="Times New Roman" w:cs="Times New Roman"/>
          <w:b/>
          <w:bCs/>
          <w:color w:val="FF0000"/>
          <w:sz w:val="24"/>
          <w:szCs w:val="24"/>
        </w:rPr>
        <w:sectPr w:rsidR="00091B5D" w:rsidRPr="004F56A4" w:rsidSect="001532C2">
          <w:footerReference w:type="default" r:id="rId17"/>
          <w:pgSz w:w="11905" w:h="16837"/>
          <w:pgMar w:top="1021" w:right="851" w:bottom="1985" w:left="1418" w:header="720" w:footer="720" w:gutter="0"/>
          <w:cols w:space="720"/>
          <w:noEndnote/>
          <w:titlePg/>
          <w:docGrid w:linePitch="299"/>
        </w:sectPr>
      </w:pPr>
    </w:p>
    <w:p w:rsidR="00091B5D" w:rsidRPr="004F56A4" w:rsidRDefault="00091B5D" w:rsidP="004F56A4">
      <w:pPr>
        <w:tabs>
          <w:tab w:val="left" w:pos="-2694"/>
        </w:tabs>
        <w:autoSpaceDE w:val="0"/>
        <w:autoSpaceDN w:val="0"/>
        <w:adjustRightInd w:val="0"/>
        <w:spacing w:after="0" w:line="240" w:lineRule="auto"/>
        <w:ind w:hanging="142"/>
        <w:jc w:val="right"/>
        <w:rPr>
          <w:rFonts w:ascii="Times New Roman" w:hAnsi="Times New Roman" w:cs="Times New Roman"/>
          <w:sz w:val="24"/>
          <w:szCs w:val="24"/>
          <w:lang w:eastAsia="ru-RU"/>
        </w:rPr>
      </w:pPr>
      <w:r w:rsidRPr="004F56A4">
        <w:rPr>
          <w:rFonts w:ascii="Times New Roman" w:hAnsi="Times New Roman" w:cs="Times New Roman"/>
          <w:sz w:val="24"/>
          <w:szCs w:val="24"/>
          <w:lang w:eastAsia="ru-RU"/>
        </w:rPr>
        <w:lastRenderedPageBreak/>
        <w:t>Приложение № 1</w:t>
      </w:r>
    </w:p>
    <w:p w:rsidR="00091B5D" w:rsidRPr="004F56A4" w:rsidRDefault="00091B5D" w:rsidP="004F56A4">
      <w:pPr>
        <w:tabs>
          <w:tab w:val="left" w:pos="-2694"/>
        </w:tabs>
        <w:autoSpaceDE w:val="0"/>
        <w:autoSpaceDN w:val="0"/>
        <w:adjustRightInd w:val="0"/>
        <w:spacing w:after="0" w:line="240" w:lineRule="auto"/>
        <w:ind w:left="142" w:firstLine="6662"/>
        <w:jc w:val="right"/>
        <w:rPr>
          <w:rFonts w:ascii="Times New Roman" w:hAnsi="Times New Roman" w:cs="Times New Roman"/>
          <w:sz w:val="24"/>
          <w:szCs w:val="24"/>
          <w:lang w:eastAsia="ru-RU"/>
        </w:rPr>
      </w:pPr>
      <w:r w:rsidRPr="004F56A4">
        <w:rPr>
          <w:rFonts w:ascii="Times New Roman" w:hAnsi="Times New Roman" w:cs="Times New Roman"/>
          <w:sz w:val="24"/>
          <w:szCs w:val="24"/>
          <w:lang w:eastAsia="ru-RU"/>
        </w:rPr>
        <w:t>к документации об аукционе</w:t>
      </w:r>
    </w:p>
    <w:p w:rsidR="00091B5D" w:rsidRPr="004F56A4" w:rsidRDefault="00091B5D" w:rsidP="004F56A4">
      <w:pPr>
        <w:keepNext/>
        <w:widowControl w:val="0"/>
        <w:autoSpaceDE w:val="0"/>
        <w:autoSpaceDN w:val="0"/>
        <w:adjustRightInd w:val="0"/>
        <w:spacing w:after="0" w:line="240" w:lineRule="auto"/>
        <w:jc w:val="center"/>
        <w:outlineLvl w:val="1"/>
        <w:rPr>
          <w:rFonts w:ascii="Times New Roman" w:hAnsi="Times New Roman" w:cs="Times New Roman"/>
          <w:b/>
          <w:bCs/>
          <w:i/>
          <w:iCs/>
          <w:sz w:val="24"/>
          <w:szCs w:val="24"/>
          <w:lang w:eastAsia="ru-RU"/>
        </w:rPr>
      </w:pPr>
      <w:r w:rsidRPr="004F56A4">
        <w:rPr>
          <w:rFonts w:ascii="Times New Roman" w:hAnsi="Times New Roman" w:cs="Times New Roman"/>
          <w:b/>
          <w:bCs/>
          <w:i/>
          <w:iCs/>
          <w:sz w:val="24"/>
          <w:szCs w:val="24"/>
          <w:lang w:eastAsia="ru-RU"/>
        </w:rPr>
        <w:t>ЗАЯВКА</w:t>
      </w:r>
      <w:bookmarkStart w:id="60" w:name="_Toc331609742"/>
      <w:bookmarkStart w:id="61" w:name="_Toc331316498"/>
    </w:p>
    <w:p w:rsidR="00091B5D" w:rsidRPr="004F56A4" w:rsidRDefault="00091B5D" w:rsidP="004F56A4">
      <w:pPr>
        <w:keepNext/>
        <w:widowControl w:val="0"/>
        <w:autoSpaceDE w:val="0"/>
        <w:autoSpaceDN w:val="0"/>
        <w:adjustRightInd w:val="0"/>
        <w:spacing w:after="0" w:line="240" w:lineRule="auto"/>
        <w:jc w:val="center"/>
        <w:outlineLvl w:val="1"/>
        <w:rPr>
          <w:rFonts w:ascii="Times New Roman" w:hAnsi="Times New Roman" w:cs="Times New Roman"/>
          <w:b/>
          <w:bCs/>
          <w:i/>
          <w:iCs/>
          <w:sz w:val="24"/>
          <w:szCs w:val="24"/>
          <w:lang w:eastAsia="ru-RU"/>
        </w:rPr>
      </w:pPr>
      <w:r w:rsidRPr="004F56A4">
        <w:rPr>
          <w:rFonts w:ascii="Times New Roman" w:hAnsi="Times New Roman" w:cs="Times New Roman"/>
          <w:b/>
          <w:bCs/>
          <w:i/>
          <w:iCs/>
          <w:sz w:val="24"/>
          <w:szCs w:val="24"/>
          <w:lang w:eastAsia="ru-RU"/>
        </w:rPr>
        <w:t>на участие в открытом аукционе</w:t>
      </w:r>
      <w:bookmarkEnd w:id="60"/>
    </w:p>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F56A4">
        <w:rPr>
          <w:rFonts w:ascii="Times New Roman" w:hAnsi="Times New Roman" w:cs="Times New Roman"/>
          <w:sz w:val="24"/>
          <w:szCs w:val="24"/>
          <w:lang w:eastAsia="ru-RU"/>
        </w:rPr>
        <w:t>на право заключения договора аренды</w:t>
      </w:r>
      <w:bookmarkEnd w:id="61"/>
      <w:r w:rsidRPr="004F56A4">
        <w:rPr>
          <w:rFonts w:ascii="Times New Roman" w:hAnsi="Times New Roman" w:cs="Times New Roman"/>
          <w:sz w:val="24"/>
          <w:szCs w:val="24"/>
          <w:lang w:eastAsia="ru-RU"/>
        </w:rPr>
        <w:t xml:space="preserve"> имущества,</w:t>
      </w:r>
    </w:p>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находящегося в муниципальной собственности администрации Смидовичский муниципального района Еврейской автономной области </w:t>
      </w:r>
    </w:p>
    <w:p w:rsidR="00091B5D" w:rsidRPr="004F56A4" w:rsidRDefault="00091B5D" w:rsidP="004F56A4">
      <w:pPr>
        <w:widowControl w:val="0"/>
        <w:autoSpaceDE w:val="0"/>
        <w:autoSpaceDN w:val="0"/>
        <w:adjustRightInd w:val="0"/>
        <w:spacing w:after="0" w:line="240" w:lineRule="auto"/>
        <w:rPr>
          <w:rFonts w:ascii="Times New Roman" w:hAnsi="Times New Roman" w:cs="Times New Roman"/>
          <w:sz w:val="24"/>
          <w:szCs w:val="24"/>
          <w:lang w:eastAsia="ru-RU"/>
        </w:rPr>
      </w:pPr>
      <w:r w:rsidRPr="004F56A4">
        <w:rPr>
          <w:rFonts w:ascii="Times New Roman" w:hAnsi="Times New Roman" w:cs="Times New Roman"/>
          <w:sz w:val="24"/>
          <w:szCs w:val="24"/>
          <w:lang w:eastAsia="ru-RU"/>
        </w:rPr>
        <w:t>«____»___________201</w:t>
      </w:r>
      <w:r>
        <w:rPr>
          <w:rFonts w:ascii="Times New Roman" w:hAnsi="Times New Roman" w:cs="Times New Roman"/>
          <w:sz w:val="24"/>
          <w:szCs w:val="24"/>
          <w:lang w:eastAsia="ru-RU"/>
        </w:rPr>
        <w:t>9</w:t>
      </w:r>
      <w:r w:rsidRPr="004F56A4">
        <w:rPr>
          <w:rFonts w:ascii="Times New Roman" w:hAnsi="Times New Roman" w:cs="Times New Roman"/>
          <w:sz w:val="24"/>
          <w:szCs w:val="24"/>
          <w:lang w:eastAsia="ru-RU"/>
        </w:rPr>
        <w:t xml:space="preserve"> г.</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91B5D" w:rsidRPr="004F56A4" w:rsidRDefault="00091B5D" w:rsidP="004F56A4">
      <w:pPr>
        <w:widowControl w:val="0"/>
        <w:autoSpaceDE w:val="0"/>
        <w:autoSpaceDN w:val="0"/>
        <w:adjustRightInd w:val="0"/>
        <w:spacing w:after="0" w:line="240" w:lineRule="auto"/>
        <w:jc w:val="both"/>
        <w:outlineLvl w:val="0"/>
        <w:rPr>
          <w:rFonts w:ascii="Times New Roman" w:hAnsi="Times New Roman" w:cs="Times New Roman"/>
          <w:sz w:val="20"/>
          <w:szCs w:val="20"/>
          <w:u w:val="single"/>
          <w:lang w:eastAsia="ru-RU"/>
        </w:rPr>
      </w:pPr>
      <w:bookmarkStart w:id="62" w:name="_Toc331609743"/>
      <w:r w:rsidRPr="004F56A4">
        <w:rPr>
          <w:rFonts w:ascii="Times New Roman" w:hAnsi="Times New Roman" w:cs="Times New Roman"/>
          <w:sz w:val="20"/>
          <w:szCs w:val="20"/>
          <w:lang w:eastAsia="ru-RU"/>
        </w:rPr>
        <w:t xml:space="preserve">(Фирменное наименование, сведения об организационной - правовой форме, место нахождения, почтовый адрес, номер контактного телефона </w:t>
      </w:r>
      <w:r w:rsidRPr="004F56A4">
        <w:rPr>
          <w:rFonts w:ascii="Times New Roman" w:hAnsi="Times New Roman" w:cs="Times New Roman"/>
          <w:sz w:val="20"/>
          <w:szCs w:val="20"/>
          <w:u w:val="single"/>
          <w:lang w:eastAsia="ru-RU"/>
        </w:rPr>
        <w:t>(для юридического лица).</w:t>
      </w:r>
      <w:bookmarkStart w:id="63" w:name="_Toc331609744"/>
      <w:bookmarkEnd w:id="62"/>
      <w:r w:rsidRPr="004F56A4">
        <w:rPr>
          <w:rFonts w:ascii="Times New Roman" w:hAnsi="Times New Roman" w:cs="Times New Roman"/>
          <w:sz w:val="20"/>
          <w:szCs w:val="20"/>
          <w:u w:val="single"/>
          <w:lang w:eastAsia="ru-RU"/>
        </w:rPr>
        <w:t xml:space="preserve"> </w:t>
      </w:r>
      <w:r w:rsidRPr="004F56A4">
        <w:rPr>
          <w:rFonts w:ascii="Times New Roman" w:hAnsi="Times New Roman" w:cs="Times New Roman"/>
          <w:sz w:val="20"/>
          <w:szCs w:val="20"/>
          <w:lang w:eastAsia="ru-RU"/>
        </w:rPr>
        <w:t xml:space="preserve">Фамилия, имя, отчество, паспортные данные, место жительства, номер контактного телефона </w:t>
      </w:r>
      <w:r w:rsidRPr="004F56A4">
        <w:rPr>
          <w:rFonts w:ascii="Times New Roman" w:hAnsi="Times New Roman" w:cs="Times New Roman"/>
          <w:sz w:val="20"/>
          <w:szCs w:val="20"/>
          <w:u w:val="single"/>
          <w:lang w:eastAsia="ru-RU"/>
        </w:rPr>
        <w:t>(для физического лица, в том числе индивидуальные предприниматель)</w:t>
      </w:r>
      <w:bookmarkEnd w:id="63"/>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lang w:eastAsia="ru-RU"/>
        </w:rPr>
        <w:t>именуем_____ далее Заявитель, действующ___ на основании ______________________________________, принимая решение об участии в открытом аукционе на право заключения договора аренды имущества, находящегося в муниципальной собственности администрации Смидовичского муниципального района Еврейской автономной области</w:t>
      </w:r>
      <w:r w:rsidRPr="004F56A4">
        <w:rPr>
          <w:rFonts w:ascii="Times New Roman" w:hAnsi="Times New Roman" w:cs="Times New Roman"/>
          <w:sz w:val="24"/>
          <w:szCs w:val="24"/>
          <w:lang w:eastAsia="ru-RU"/>
        </w:rPr>
        <w:t>:</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686"/>
        <w:gridCol w:w="3544"/>
        <w:gridCol w:w="1701"/>
      </w:tblGrid>
      <w:tr w:rsidR="00091B5D" w:rsidRPr="00F042E2">
        <w:tc>
          <w:tcPr>
            <w:tcW w:w="567" w:type="dxa"/>
          </w:tcPr>
          <w:p w:rsidR="00091B5D" w:rsidRPr="004F56A4" w:rsidRDefault="00091B5D" w:rsidP="004F56A4">
            <w:pPr>
              <w:widowControl w:val="0"/>
              <w:autoSpaceDE w:val="0"/>
              <w:autoSpaceDN w:val="0"/>
              <w:adjustRightInd w:val="0"/>
              <w:spacing w:after="0" w:line="240" w:lineRule="auto"/>
              <w:ind w:firstLine="72"/>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 п/п</w:t>
            </w:r>
          </w:p>
        </w:tc>
        <w:tc>
          <w:tcPr>
            <w:tcW w:w="3686" w:type="dxa"/>
          </w:tcPr>
          <w:p w:rsidR="00091B5D" w:rsidRPr="004F56A4" w:rsidRDefault="00091B5D" w:rsidP="004F56A4">
            <w:pPr>
              <w:widowControl w:val="0"/>
              <w:autoSpaceDE w:val="0"/>
              <w:autoSpaceDN w:val="0"/>
              <w:adjustRightInd w:val="0"/>
              <w:spacing w:after="0" w:line="240" w:lineRule="auto"/>
              <w:ind w:firstLine="25"/>
              <w:jc w:val="center"/>
              <w:rPr>
                <w:rFonts w:ascii="Times New Roman" w:hAnsi="Times New Roman" w:cs="Times New Roman"/>
                <w:sz w:val="24"/>
                <w:szCs w:val="24"/>
                <w:lang w:eastAsia="ru-RU"/>
              </w:rPr>
            </w:pPr>
            <w:r w:rsidRPr="004F56A4">
              <w:rPr>
                <w:rFonts w:ascii="Times New Roman" w:hAnsi="Times New Roman" w:cs="Times New Roman"/>
                <w:sz w:val="24"/>
                <w:szCs w:val="24"/>
                <w:lang w:eastAsia="ru-RU"/>
              </w:rPr>
              <w:t>Наименование имущества</w:t>
            </w:r>
          </w:p>
        </w:tc>
        <w:tc>
          <w:tcPr>
            <w:tcW w:w="3544"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F56A4">
              <w:rPr>
                <w:rFonts w:ascii="Times New Roman" w:hAnsi="Times New Roman" w:cs="Times New Roman"/>
                <w:sz w:val="24"/>
                <w:szCs w:val="24"/>
                <w:lang w:eastAsia="ru-RU"/>
              </w:rPr>
              <w:t>Адрес места нахождения имущества</w:t>
            </w:r>
          </w:p>
        </w:tc>
        <w:tc>
          <w:tcPr>
            <w:tcW w:w="1701"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Прочее </w:t>
            </w:r>
          </w:p>
        </w:tc>
      </w:tr>
      <w:tr w:rsidR="00091B5D" w:rsidRPr="00F042E2">
        <w:tc>
          <w:tcPr>
            <w:tcW w:w="567" w:type="dxa"/>
          </w:tcPr>
          <w:p w:rsidR="00091B5D" w:rsidRPr="004F56A4" w:rsidRDefault="00091B5D" w:rsidP="004F56A4">
            <w:pPr>
              <w:widowControl w:val="0"/>
              <w:autoSpaceDE w:val="0"/>
              <w:autoSpaceDN w:val="0"/>
              <w:adjustRightInd w:val="0"/>
              <w:spacing w:after="0" w:line="240" w:lineRule="auto"/>
              <w:ind w:firstLine="72"/>
              <w:jc w:val="right"/>
              <w:rPr>
                <w:rFonts w:ascii="Times New Roman" w:hAnsi="Times New Roman" w:cs="Times New Roman"/>
                <w:sz w:val="20"/>
                <w:szCs w:val="20"/>
                <w:lang w:eastAsia="ru-RU"/>
              </w:rPr>
            </w:pPr>
            <w:r w:rsidRPr="004F56A4">
              <w:rPr>
                <w:rFonts w:ascii="Times New Roman" w:hAnsi="Times New Roman" w:cs="Times New Roman"/>
                <w:sz w:val="20"/>
                <w:szCs w:val="20"/>
                <w:lang w:eastAsia="ru-RU"/>
              </w:rPr>
              <w:t>1</w:t>
            </w:r>
          </w:p>
        </w:tc>
        <w:tc>
          <w:tcPr>
            <w:tcW w:w="3686" w:type="dxa"/>
          </w:tcPr>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4F56A4">
              <w:rPr>
                <w:rFonts w:ascii="Times New Roman" w:hAnsi="Times New Roman" w:cs="Times New Roman"/>
                <w:sz w:val="20"/>
                <w:szCs w:val="20"/>
                <w:lang w:eastAsia="ru-RU"/>
              </w:rPr>
              <w:t xml:space="preserve"> </w:t>
            </w:r>
            <w:r w:rsidRPr="004F56A4">
              <w:rPr>
                <w:rFonts w:ascii="Times New Roman" w:hAnsi="Times New Roman" w:cs="Times New Roman"/>
                <w:color w:val="000000"/>
                <w:sz w:val="24"/>
                <w:szCs w:val="24"/>
                <w:lang w:eastAsia="ru-RU"/>
              </w:rPr>
              <w:t xml:space="preserve">нежилые помещения общей площадью </w:t>
            </w:r>
            <w:r>
              <w:rPr>
                <w:rFonts w:ascii="Times New Roman" w:hAnsi="Times New Roman" w:cs="Times New Roman"/>
                <w:color w:val="000000"/>
                <w:sz w:val="24"/>
                <w:szCs w:val="24"/>
                <w:lang w:eastAsia="ru-RU"/>
              </w:rPr>
              <w:t>99,7</w:t>
            </w:r>
            <w:r w:rsidRPr="004F56A4">
              <w:rPr>
                <w:rFonts w:ascii="Times New Roman" w:hAnsi="Times New Roman" w:cs="Times New Roman"/>
                <w:sz w:val="24"/>
                <w:szCs w:val="24"/>
                <w:lang w:eastAsia="ru-RU"/>
              </w:rPr>
              <w:t xml:space="preserve"> </w:t>
            </w:r>
            <w:r w:rsidRPr="004F56A4">
              <w:rPr>
                <w:rFonts w:ascii="Times New Roman" w:hAnsi="Times New Roman" w:cs="Times New Roman"/>
                <w:color w:val="000000"/>
                <w:sz w:val="24"/>
                <w:szCs w:val="24"/>
                <w:lang w:eastAsia="ru-RU"/>
              </w:rPr>
              <w:t xml:space="preserve">кв. м; </w:t>
            </w:r>
          </w:p>
          <w:p w:rsidR="00091B5D" w:rsidRPr="004F56A4" w:rsidRDefault="00091B5D" w:rsidP="004F56A4">
            <w:pPr>
              <w:widowControl w:val="0"/>
              <w:autoSpaceDE w:val="0"/>
              <w:autoSpaceDN w:val="0"/>
              <w:adjustRightInd w:val="0"/>
              <w:spacing w:after="0" w:line="240" w:lineRule="auto"/>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условный номер </w:t>
            </w:r>
          </w:p>
          <w:p w:rsidR="00091B5D" w:rsidRPr="004F56A4" w:rsidRDefault="00091B5D" w:rsidP="004F56A4">
            <w:pPr>
              <w:widowControl w:val="0"/>
              <w:autoSpaceDE w:val="0"/>
              <w:autoSpaceDN w:val="0"/>
              <w:adjustRightInd w:val="0"/>
              <w:spacing w:after="0" w:line="240" w:lineRule="auto"/>
              <w:rPr>
                <w:rFonts w:ascii="Times New Roman" w:hAnsi="Times New Roman" w:cs="Times New Roman"/>
                <w:sz w:val="20"/>
                <w:szCs w:val="20"/>
                <w:lang w:eastAsia="ru-RU"/>
              </w:rPr>
            </w:pPr>
            <w:r w:rsidRPr="00B67390">
              <w:rPr>
                <w:rFonts w:ascii="Times New Roman" w:hAnsi="Times New Roman" w:cs="Times New Roman"/>
                <w:sz w:val="24"/>
                <w:szCs w:val="24"/>
                <w:lang w:eastAsia="ru-RU"/>
              </w:rPr>
              <w:t>79:06:4300001:0071:139:Е</w:t>
            </w:r>
            <w:r w:rsidRPr="004F56A4">
              <w:rPr>
                <w:rFonts w:ascii="Times New Roman" w:hAnsi="Times New Roman" w:cs="Times New Roman"/>
                <w:sz w:val="24"/>
                <w:szCs w:val="24"/>
                <w:lang w:eastAsia="ru-RU"/>
              </w:rPr>
              <w:br/>
              <w:t>_________________________</w:t>
            </w:r>
          </w:p>
        </w:tc>
        <w:tc>
          <w:tcPr>
            <w:tcW w:w="3544" w:type="dxa"/>
          </w:tcPr>
          <w:p w:rsidR="00091B5D" w:rsidRPr="004F56A4" w:rsidRDefault="00091B5D" w:rsidP="004F56A4">
            <w:pPr>
              <w:widowControl w:val="0"/>
              <w:autoSpaceDE w:val="0"/>
              <w:autoSpaceDN w:val="0"/>
              <w:adjustRightInd w:val="0"/>
              <w:spacing w:after="0" w:line="240" w:lineRule="auto"/>
              <w:rPr>
                <w:rFonts w:ascii="Times New Roman" w:hAnsi="Times New Roman" w:cs="Times New Roman"/>
                <w:sz w:val="20"/>
                <w:szCs w:val="20"/>
                <w:lang w:eastAsia="ru-RU"/>
              </w:rPr>
            </w:pPr>
            <w:r w:rsidRPr="004F56A4">
              <w:rPr>
                <w:rFonts w:ascii="Times New Roman" w:hAnsi="Times New Roman" w:cs="Times New Roman"/>
                <w:sz w:val="20"/>
                <w:szCs w:val="20"/>
                <w:lang w:eastAsia="ru-RU"/>
              </w:rPr>
              <w:t xml:space="preserve"> </w:t>
            </w:r>
            <w:r w:rsidRPr="004F56A4">
              <w:rPr>
                <w:rFonts w:ascii="Times New Roman" w:hAnsi="Times New Roman" w:cs="Times New Roman"/>
                <w:color w:val="000000"/>
                <w:sz w:val="24"/>
                <w:szCs w:val="24"/>
                <w:lang w:eastAsia="ru-RU"/>
              </w:rPr>
              <w:t xml:space="preserve">ЕАО, </w:t>
            </w:r>
            <w:r>
              <w:rPr>
                <w:rFonts w:ascii="Times New Roman" w:hAnsi="Times New Roman" w:cs="Times New Roman"/>
                <w:color w:val="000000"/>
                <w:sz w:val="24"/>
                <w:szCs w:val="24"/>
                <w:lang w:eastAsia="ru-RU"/>
              </w:rPr>
              <w:t>с. Камышовка</w:t>
            </w:r>
            <w:r w:rsidRPr="004F56A4">
              <w:rPr>
                <w:rFonts w:ascii="Times New Roman" w:hAnsi="Times New Roman" w:cs="Times New Roman"/>
                <w:color w:val="000000"/>
                <w:sz w:val="24"/>
                <w:szCs w:val="24"/>
                <w:lang w:eastAsia="ru-RU"/>
              </w:rPr>
              <w:t xml:space="preserve">,                ул. </w:t>
            </w:r>
            <w:r>
              <w:rPr>
                <w:rFonts w:ascii="Times New Roman" w:hAnsi="Times New Roman" w:cs="Times New Roman"/>
                <w:color w:val="000000"/>
                <w:sz w:val="24"/>
                <w:szCs w:val="24"/>
                <w:lang w:eastAsia="ru-RU"/>
              </w:rPr>
              <w:t>Гаражная</w:t>
            </w:r>
            <w:r w:rsidRPr="004F56A4">
              <w:rPr>
                <w:rFonts w:ascii="Times New Roman" w:hAnsi="Times New Roman" w:cs="Times New Roman"/>
                <w:color w:val="000000"/>
                <w:sz w:val="24"/>
                <w:szCs w:val="24"/>
                <w:lang w:eastAsia="ru-RU"/>
              </w:rPr>
              <w:t xml:space="preserve"> д.1</w:t>
            </w:r>
            <w:r>
              <w:rPr>
                <w:rFonts w:ascii="Times New Roman" w:hAnsi="Times New Roman" w:cs="Times New Roman"/>
                <w:color w:val="000000"/>
                <w:sz w:val="24"/>
                <w:szCs w:val="24"/>
                <w:lang w:eastAsia="ru-RU"/>
              </w:rPr>
              <w:t>б Лит Е</w:t>
            </w:r>
          </w:p>
        </w:tc>
        <w:tc>
          <w:tcPr>
            <w:tcW w:w="1701"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F56A4">
              <w:rPr>
                <w:rFonts w:ascii="Times New Roman" w:hAnsi="Times New Roman" w:cs="Times New Roman"/>
                <w:sz w:val="20"/>
                <w:szCs w:val="20"/>
                <w:lang w:eastAsia="ru-RU"/>
              </w:rPr>
              <w:t xml:space="preserve"> </w:t>
            </w:r>
          </w:p>
        </w:tc>
      </w:tr>
    </w:tbl>
    <w:p w:rsidR="00091B5D" w:rsidRPr="004F56A4" w:rsidRDefault="00091B5D" w:rsidP="004F56A4">
      <w:pPr>
        <w:widowControl w:val="0"/>
        <w:autoSpaceDE w:val="0"/>
        <w:autoSpaceDN w:val="0"/>
        <w:adjustRightInd w:val="0"/>
        <w:spacing w:after="0" w:line="240" w:lineRule="auto"/>
        <w:rPr>
          <w:rFonts w:ascii="Times New Roman" w:hAnsi="Times New Roman" w:cs="Times New Roman"/>
          <w:lang w:eastAsia="ru-RU"/>
        </w:rPr>
      </w:pPr>
      <w:r w:rsidRPr="004F56A4">
        <w:rPr>
          <w:rFonts w:ascii="Times New Roman" w:hAnsi="Times New Roman" w:cs="Times New Roman"/>
          <w:lang w:eastAsia="ru-RU"/>
        </w:rPr>
        <w:t>1.Заявитель подтверждает, что в отношении_____________________________________________________________________</w:t>
      </w:r>
    </w:p>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lang w:eastAsia="ru-RU"/>
        </w:rPr>
      </w:pPr>
      <w:r w:rsidRPr="004F56A4">
        <w:rPr>
          <w:rFonts w:ascii="Times New Roman" w:hAnsi="Times New Roman" w:cs="Times New Roman"/>
          <w:lang w:eastAsia="ru-RU"/>
        </w:rPr>
        <w:t xml:space="preserve">                                        (наименование заявителя)</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4F56A4">
        <w:rPr>
          <w:rFonts w:ascii="Times New Roman" w:hAnsi="Times New Roman" w:cs="Times New Roman"/>
          <w:lang w:eastAsia="ru-RU"/>
        </w:rPr>
        <w:t>а) отсутствует решение о ликвидации юридического лица и отсутствует решение арбитражного суда о признании - юридического лица, индивидуального предпринимателя банкротом и об открытии конкурсного производства;</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4F56A4">
        <w:rPr>
          <w:rFonts w:ascii="Times New Roman" w:hAnsi="Times New Roman" w:cs="Times New Roman"/>
          <w:lang w:eastAsia="ru-RU"/>
        </w:rPr>
        <w:t>в) отсутствует решение о приостановлении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4F56A4">
        <w:rPr>
          <w:rFonts w:ascii="Times New Roman" w:hAnsi="Times New Roman" w:cs="Times New Roman"/>
          <w:lang w:eastAsia="ru-RU"/>
        </w:rPr>
        <w:t>2. Заявитель обязуется:</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4F56A4">
        <w:rPr>
          <w:rFonts w:ascii="Times New Roman" w:hAnsi="Times New Roman" w:cs="Times New Roman"/>
          <w:lang w:eastAsia="ru-RU"/>
        </w:rPr>
        <w:t>- соблюдать условия аукциона, содержащиеся в документации об аукционе;</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4F56A4">
        <w:rPr>
          <w:rFonts w:ascii="Times New Roman" w:hAnsi="Times New Roman" w:cs="Times New Roman"/>
          <w:lang w:eastAsia="ru-RU"/>
        </w:rPr>
        <w:t>- в случае если наша организация (предприниматель) будет признана победителем аукциона, в установленный срок с момента проведения аукциона заключить с организатором аукциона договор аренды.</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4F56A4">
        <w:rPr>
          <w:rFonts w:ascii="Times New Roman" w:hAnsi="Times New Roman" w:cs="Times New Roman"/>
          <w:lang w:eastAsia="ru-RU"/>
        </w:rPr>
        <w:t>С муниципальным недвижимым Имуществом (сооружением), проектом договора аренды муниципальным имущества ознакомился и согласен заключить договор аренды на предложенных условиях.</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i/>
          <w:iCs/>
          <w:sz w:val="20"/>
          <w:szCs w:val="20"/>
          <w:lang w:eastAsia="ru-RU"/>
        </w:rPr>
      </w:pPr>
      <w:r w:rsidRPr="004F56A4">
        <w:rPr>
          <w:rFonts w:ascii="Times New Roman" w:hAnsi="Times New Roman" w:cs="Times New Roman"/>
          <w:i/>
          <w:iCs/>
          <w:sz w:val="20"/>
          <w:szCs w:val="20"/>
          <w:lang w:eastAsia="ru-RU"/>
        </w:rPr>
        <w:t>Приложения:</w:t>
      </w:r>
    </w:p>
    <w:p w:rsidR="00091B5D" w:rsidRPr="004F56A4" w:rsidRDefault="00091B5D" w:rsidP="004F56A4">
      <w:pPr>
        <w:widowControl w:val="0"/>
        <w:numPr>
          <w:ilvl w:val="0"/>
          <w:numId w:val="9"/>
        </w:numPr>
        <w:tabs>
          <w:tab w:val="num" w:pos="0"/>
          <w:tab w:val="left" w:pos="284"/>
          <w:tab w:val="left" w:pos="851"/>
          <w:tab w:val="left" w:pos="900"/>
        </w:tabs>
        <w:autoSpaceDE w:val="0"/>
        <w:autoSpaceDN w:val="0"/>
        <w:adjustRightInd w:val="0"/>
        <w:spacing w:after="0" w:line="240" w:lineRule="auto"/>
        <w:jc w:val="both"/>
        <w:rPr>
          <w:rFonts w:ascii="Times New Roman" w:hAnsi="Times New Roman" w:cs="Times New Roman"/>
          <w:sz w:val="20"/>
          <w:szCs w:val="20"/>
          <w:lang w:eastAsia="ru-RU"/>
        </w:rPr>
      </w:pPr>
      <w:r w:rsidRPr="004F56A4">
        <w:rPr>
          <w:rFonts w:ascii="Times New Roman" w:hAnsi="Times New Roman" w:cs="Times New Roman"/>
          <w:sz w:val="20"/>
          <w:szCs w:val="20"/>
          <w:lang w:eastAsia="ru-RU"/>
        </w:rPr>
        <w:t>Копии документов Заявителя, заверенные в установленном порядке.</w:t>
      </w:r>
    </w:p>
    <w:p w:rsidR="00091B5D" w:rsidRPr="004F56A4" w:rsidRDefault="00091B5D" w:rsidP="004F56A4">
      <w:pPr>
        <w:widowControl w:val="0"/>
        <w:numPr>
          <w:ilvl w:val="0"/>
          <w:numId w:val="9"/>
        </w:numPr>
        <w:tabs>
          <w:tab w:val="num" w:pos="0"/>
          <w:tab w:val="left" w:pos="284"/>
          <w:tab w:val="left" w:pos="851"/>
          <w:tab w:val="left" w:pos="900"/>
        </w:tabs>
        <w:autoSpaceDE w:val="0"/>
        <w:autoSpaceDN w:val="0"/>
        <w:adjustRightInd w:val="0"/>
        <w:spacing w:after="0" w:line="240" w:lineRule="auto"/>
        <w:jc w:val="both"/>
        <w:rPr>
          <w:rFonts w:ascii="Times New Roman" w:hAnsi="Times New Roman" w:cs="Times New Roman"/>
          <w:sz w:val="20"/>
          <w:szCs w:val="20"/>
          <w:lang w:eastAsia="ru-RU"/>
        </w:rPr>
      </w:pPr>
      <w:r w:rsidRPr="004F56A4">
        <w:rPr>
          <w:rFonts w:ascii="Times New Roman" w:hAnsi="Times New Roman" w:cs="Times New Roman"/>
          <w:sz w:val="20"/>
          <w:szCs w:val="20"/>
          <w:lang w:eastAsia="ru-RU"/>
        </w:rPr>
        <w:t>Иные документы, представляемые Заявителем.</w:t>
      </w:r>
    </w:p>
    <w:p w:rsidR="00091B5D" w:rsidRPr="004F56A4" w:rsidRDefault="00091B5D" w:rsidP="004F56A4">
      <w:pPr>
        <w:widowControl w:val="0"/>
        <w:numPr>
          <w:ilvl w:val="0"/>
          <w:numId w:val="9"/>
        </w:numPr>
        <w:tabs>
          <w:tab w:val="num" w:pos="0"/>
          <w:tab w:val="left" w:pos="284"/>
          <w:tab w:val="left" w:pos="851"/>
          <w:tab w:val="left" w:pos="900"/>
        </w:tabs>
        <w:autoSpaceDE w:val="0"/>
        <w:autoSpaceDN w:val="0"/>
        <w:adjustRightInd w:val="0"/>
        <w:spacing w:after="0" w:line="240" w:lineRule="auto"/>
        <w:jc w:val="both"/>
        <w:rPr>
          <w:rFonts w:ascii="Times New Roman" w:hAnsi="Times New Roman" w:cs="Times New Roman"/>
          <w:sz w:val="20"/>
          <w:szCs w:val="20"/>
          <w:lang w:eastAsia="ru-RU"/>
        </w:rPr>
      </w:pPr>
      <w:r w:rsidRPr="004F56A4">
        <w:rPr>
          <w:rFonts w:ascii="Times New Roman" w:hAnsi="Times New Roman" w:cs="Times New Roman"/>
          <w:sz w:val="20"/>
          <w:szCs w:val="20"/>
          <w:lang w:eastAsia="ru-RU"/>
        </w:rPr>
        <w:t>Подписанная Заявителем опись представляемых документов.</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4F56A4">
        <w:rPr>
          <w:rFonts w:ascii="Times New Roman" w:hAnsi="Times New Roman" w:cs="Times New Roman"/>
          <w:sz w:val="20"/>
          <w:szCs w:val="20"/>
          <w:lang w:eastAsia="ru-RU"/>
        </w:rPr>
        <w:t>Заявитель:          ________________________________________________________________________</w:t>
      </w:r>
    </w:p>
    <w:p w:rsidR="00091B5D" w:rsidRPr="004F56A4" w:rsidRDefault="00091B5D" w:rsidP="004F56A4">
      <w:pPr>
        <w:widowControl w:val="0"/>
        <w:tabs>
          <w:tab w:val="left" w:pos="9000"/>
          <w:tab w:val="left" w:pos="9540"/>
        </w:tabs>
        <w:autoSpaceDE w:val="0"/>
        <w:autoSpaceDN w:val="0"/>
        <w:adjustRightInd w:val="0"/>
        <w:spacing w:after="0" w:line="240" w:lineRule="auto"/>
        <w:ind w:right="-2" w:firstLine="567"/>
        <w:rPr>
          <w:rFonts w:ascii="Times New Roman" w:hAnsi="Times New Roman" w:cs="Times New Roman"/>
          <w:sz w:val="20"/>
          <w:szCs w:val="20"/>
          <w:lang w:eastAsia="ru-RU"/>
        </w:rPr>
      </w:pPr>
      <w:r w:rsidRPr="004F56A4">
        <w:rPr>
          <w:rFonts w:ascii="Times New Roman" w:hAnsi="Times New Roman" w:cs="Times New Roman"/>
          <w:sz w:val="20"/>
          <w:szCs w:val="20"/>
          <w:lang w:eastAsia="ru-RU"/>
        </w:rPr>
        <w:t xml:space="preserve">                подпись                                                              фамилия, имя, отчество</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4F56A4">
        <w:rPr>
          <w:rFonts w:ascii="Times New Roman" w:hAnsi="Times New Roman" w:cs="Times New Roman"/>
          <w:sz w:val="20"/>
          <w:szCs w:val="20"/>
          <w:lang w:eastAsia="ru-RU"/>
        </w:rPr>
        <w:t xml:space="preserve">                             м.п.                                                                                                                                дата</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4F56A4">
        <w:rPr>
          <w:rFonts w:ascii="Times New Roman" w:hAnsi="Times New Roman" w:cs="Times New Roman"/>
          <w:sz w:val="20"/>
          <w:szCs w:val="20"/>
          <w:lang w:eastAsia="ru-RU"/>
        </w:rPr>
        <w:t>Заявка принята специалистом КУМИ :</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4F56A4">
        <w:rPr>
          <w:rFonts w:ascii="Times New Roman" w:hAnsi="Times New Roman" w:cs="Times New Roman"/>
          <w:sz w:val="20"/>
          <w:szCs w:val="20"/>
          <w:lang w:eastAsia="ru-RU"/>
        </w:rPr>
        <w:t>час. ____ мин. ____  ____________ 2018г. за № ___</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4F56A4">
        <w:rPr>
          <w:rFonts w:ascii="Times New Roman" w:hAnsi="Times New Roman" w:cs="Times New Roman"/>
          <w:sz w:val="20"/>
          <w:szCs w:val="20"/>
          <w:lang w:eastAsia="ru-RU"/>
        </w:rPr>
        <w:t>Подпись уполномоченного лица КУМИ.</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091B5D" w:rsidRPr="004F56A4" w:rsidRDefault="00091B5D" w:rsidP="004F56A4">
      <w:pPr>
        <w:widowControl w:val="0"/>
        <w:autoSpaceDE w:val="0"/>
        <w:autoSpaceDN w:val="0"/>
        <w:adjustRightInd w:val="0"/>
        <w:spacing w:after="0" w:line="240" w:lineRule="auto"/>
        <w:rPr>
          <w:lang w:eastAsia="ru-RU"/>
        </w:rPr>
      </w:pPr>
      <w:r w:rsidRPr="004F56A4">
        <w:rPr>
          <w:lang w:eastAsia="ru-RU"/>
        </w:rPr>
        <w:lastRenderedPageBreak/>
        <w:t xml:space="preserve">                                                                         </w:t>
      </w:r>
    </w:p>
    <w:p w:rsidR="00091B5D" w:rsidRDefault="00091B5D" w:rsidP="004F56A4">
      <w:pPr>
        <w:widowControl w:val="0"/>
        <w:autoSpaceDE w:val="0"/>
        <w:autoSpaceDN w:val="0"/>
        <w:adjustRightInd w:val="0"/>
        <w:spacing w:after="0" w:line="240" w:lineRule="auto"/>
        <w:jc w:val="center"/>
        <w:rPr>
          <w:rFonts w:ascii="Times New Roman" w:hAnsi="Times New Roman" w:cs="Times New Roman"/>
          <w:sz w:val="24"/>
          <w:szCs w:val="24"/>
          <w:lang w:eastAsia="ru-RU"/>
        </w:rPr>
      </w:pPr>
      <w:bookmarkStart w:id="64" w:name="_Hlk521681361"/>
      <w:bookmarkEnd w:id="64"/>
      <w:r w:rsidRPr="004F56A4">
        <w:rPr>
          <w:lang w:eastAsia="ru-RU"/>
        </w:rPr>
        <w:t xml:space="preserve">                                                                                           </w:t>
      </w:r>
      <w:bookmarkStart w:id="65" w:name="_Hlk527993138"/>
      <w:bookmarkEnd w:id="65"/>
      <w:r w:rsidRPr="004F56A4">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2</w:t>
      </w:r>
    </w:p>
    <w:p w:rsidR="00091B5D" w:rsidRPr="004F56A4" w:rsidRDefault="00091B5D" w:rsidP="006228F2">
      <w:pPr>
        <w:widowControl w:val="0"/>
        <w:autoSpaceDE w:val="0"/>
        <w:autoSpaceDN w:val="0"/>
        <w:adjustRightInd w:val="0"/>
        <w:spacing w:after="0" w:line="240" w:lineRule="auto"/>
        <w:ind w:left="4956" w:firstLine="708"/>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F56A4">
        <w:rPr>
          <w:rFonts w:ascii="Times New Roman" w:hAnsi="Times New Roman" w:cs="Times New Roman"/>
          <w:sz w:val="24"/>
          <w:szCs w:val="24"/>
          <w:lang w:eastAsia="ru-RU"/>
        </w:rPr>
        <w:t>Лот № 1 проект договора аренды</w:t>
      </w:r>
    </w:p>
    <w:p w:rsidR="00091B5D" w:rsidRDefault="00091B5D" w:rsidP="004F56A4">
      <w:pPr>
        <w:widowControl w:val="0"/>
        <w:autoSpaceDE w:val="0"/>
        <w:autoSpaceDN w:val="0"/>
        <w:adjustRightInd w:val="0"/>
        <w:spacing w:after="0" w:line="240" w:lineRule="auto"/>
        <w:rPr>
          <w:rFonts w:ascii="Times New Roman" w:hAnsi="Times New Roman" w:cs="Times New Roman"/>
          <w:sz w:val="24"/>
          <w:szCs w:val="24"/>
          <w:lang w:eastAsia="ru-RU"/>
        </w:rPr>
      </w:pPr>
    </w:p>
    <w:p w:rsidR="00091B5D" w:rsidRPr="004F56A4" w:rsidRDefault="00091B5D" w:rsidP="006228F2">
      <w:pPr>
        <w:widowControl w:val="0"/>
        <w:spacing w:after="0" w:line="240" w:lineRule="auto"/>
        <w:ind w:firstLine="709"/>
        <w:jc w:val="center"/>
        <w:rPr>
          <w:rFonts w:ascii="Times New Roman" w:hAnsi="Times New Roman" w:cs="Times New Roman"/>
          <w:snapToGrid w:val="0"/>
          <w:lang w:eastAsia="ru-RU"/>
        </w:rPr>
      </w:pPr>
      <w:r w:rsidRPr="004F56A4">
        <w:rPr>
          <w:rFonts w:ascii="Times New Roman" w:hAnsi="Times New Roman" w:cs="Times New Roman"/>
          <w:snapToGrid w:val="0"/>
          <w:lang w:eastAsia="ru-RU"/>
        </w:rPr>
        <w:t>ДОГОВОР № _____</w:t>
      </w:r>
    </w:p>
    <w:p w:rsidR="00091B5D" w:rsidRPr="004F56A4" w:rsidRDefault="00091B5D" w:rsidP="006228F2">
      <w:pPr>
        <w:widowControl w:val="0"/>
        <w:spacing w:after="0" w:line="240" w:lineRule="auto"/>
        <w:ind w:firstLine="709"/>
        <w:jc w:val="center"/>
        <w:rPr>
          <w:rFonts w:ascii="Times New Roman" w:hAnsi="Times New Roman" w:cs="Times New Roman"/>
          <w:snapToGrid w:val="0"/>
          <w:lang w:eastAsia="ru-RU"/>
        </w:rPr>
      </w:pPr>
      <w:r w:rsidRPr="004F56A4">
        <w:rPr>
          <w:rFonts w:ascii="Times New Roman" w:hAnsi="Times New Roman" w:cs="Times New Roman"/>
          <w:snapToGrid w:val="0"/>
          <w:lang w:eastAsia="ru-RU"/>
        </w:rPr>
        <w:t xml:space="preserve">аренды недвижимого муниципального имущества </w:t>
      </w:r>
    </w:p>
    <w:p w:rsidR="00091B5D" w:rsidRPr="004F56A4" w:rsidRDefault="00091B5D" w:rsidP="006228F2">
      <w:pPr>
        <w:widowControl w:val="0"/>
        <w:spacing w:after="0" w:line="240" w:lineRule="auto"/>
        <w:ind w:firstLine="709"/>
        <w:jc w:val="center"/>
        <w:rPr>
          <w:rFonts w:ascii="Times New Roman" w:hAnsi="Times New Roman" w:cs="Times New Roman"/>
          <w:snapToGrid w:val="0"/>
          <w:lang w:eastAsia="ru-RU"/>
        </w:rPr>
      </w:pPr>
    </w:p>
    <w:p w:rsidR="00091B5D" w:rsidRPr="004F56A4" w:rsidRDefault="00091B5D" w:rsidP="006228F2">
      <w:pPr>
        <w:widowControl w:val="0"/>
        <w:autoSpaceDE w:val="0"/>
        <w:autoSpaceDN w:val="0"/>
        <w:adjustRightInd w:val="0"/>
        <w:spacing w:after="0" w:line="240" w:lineRule="auto"/>
        <w:rPr>
          <w:rFonts w:ascii="Times New Roman" w:hAnsi="Times New Roman" w:cs="Times New Roman"/>
          <w:sz w:val="24"/>
          <w:szCs w:val="24"/>
          <w:lang w:eastAsia="ru-RU"/>
        </w:rPr>
      </w:pPr>
    </w:p>
    <w:p w:rsidR="00091B5D" w:rsidRPr="004F56A4" w:rsidRDefault="00091B5D" w:rsidP="006228F2">
      <w:pPr>
        <w:widowControl w:val="0"/>
        <w:autoSpaceDE w:val="0"/>
        <w:autoSpaceDN w:val="0"/>
        <w:adjustRightInd w:val="0"/>
        <w:spacing w:after="0" w:line="240" w:lineRule="auto"/>
        <w:rPr>
          <w:rFonts w:ascii="Times New Roman" w:hAnsi="Times New Roman" w:cs="Times New Roman"/>
          <w:sz w:val="24"/>
          <w:szCs w:val="24"/>
          <w:lang w:eastAsia="ru-RU"/>
        </w:rPr>
      </w:pPr>
      <w:r w:rsidRPr="004F56A4">
        <w:rPr>
          <w:rFonts w:ascii="Times New Roman" w:hAnsi="Times New Roman" w:cs="Times New Roman"/>
          <w:sz w:val="24"/>
          <w:szCs w:val="24"/>
          <w:lang w:eastAsia="ru-RU"/>
        </w:rPr>
        <w:t>пос. Смидович</w:t>
      </w:r>
      <w:r w:rsidRPr="004F56A4">
        <w:rPr>
          <w:sz w:val="24"/>
          <w:szCs w:val="24"/>
          <w:lang w:eastAsia="ru-RU"/>
        </w:rPr>
        <w:tab/>
        <w:t xml:space="preserve">  </w:t>
      </w:r>
      <w:r w:rsidRPr="004F56A4">
        <w:rPr>
          <w:rFonts w:ascii="Times New Roman" w:hAnsi="Times New Roman" w:cs="Times New Roman"/>
          <w:sz w:val="24"/>
          <w:szCs w:val="24"/>
          <w:lang w:eastAsia="ru-RU"/>
        </w:rPr>
        <w:t xml:space="preserve">                                                                                          _______ 201</w:t>
      </w:r>
      <w:r>
        <w:rPr>
          <w:rFonts w:ascii="Times New Roman" w:hAnsi="Times New Roman" w:cs="Times New Roman"/>
          <w:sz w:val="24"/>
          <w:szCs w:val="24"/>
          <w:lang w:eastAsia="ru-RU"/>
        </w:rPr>
        <w:t>9</w:t>
      </w:r>
      <w:r w:rsidRPr="004F56A4">
        <w:rPr>
          <w:rFonts w:ascii="Times New Roman" w:hAnsi="Times New Roman" w:cs="Times New Roman"/>
          <w:sz w:val="24"/>
          <w:szCs w:val="24"/>
          <w:lang w:eastAsia="ru-RU"/>
        </w:rPr>
        <w:t xml:space="preserve"> года</w:t>
      </w:r>
    </w:p>
    <w:p w:rsidR="00091B5D" w:rsidRPr="004F56A4" w:rsidRDefault="00091B5D" w:rsidP="006228F2">
      <w:pPr>
        <w:widowControl w:val="0"/>
        <w:tabs>
          <w:tab w:val="left" w:pos="12191"/>
        </w:tabs>
        <w:autoSpaceDE w:val="0"/>
        <w:autoSpaceDN w:val="0"/>
        <w:adjustRightInd w:val="0"/>
        <w:spacing w:after="0" w:line="240" w:lineRule="exact"/>
        <w:ind w:right="-143" w:firstLine="538"/>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  </w:t>
      </w:r>
    </w:p>
    <w:p w:rsidR="00091B5D" w:rsidRPr="004F56A4" w:rsidRDefault="00091B5D" w:rsidP="006228F2">
      <w:pPr>
        <w:widowControl w:val="0"/>
        <w:tabs>
          <w:tab w:val="left" w:pos="-2835"/>
        </w:tabs>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Комитет по управлению муниципальным имуществом администрации Смидовичского муниципального района, именуемый в дальнейшем «Арендодатель» в лице _________________________________________ действующей на основании Положения, с одной стороны, и ___________________________________ именуемый в дальнейшем «Арендатор», с другой стороны, вместе именуемые «Стороны», а по отдельности «Сторона» на основании протокола от ______________открытого аукциона на право заключения договора аренды на нежилые помещения</w:t>
      </w:r>
      <w:r w:rsidRPr="004F56A4">
        <w:rPr>
          <w:rFonts w:ascii="Times New Roman" w:hAnsi="Times New Roman" w:cs="Times New Roman"/>
          <w:color w:val="000000"/>
          <w:sz w:val="24"/>
          <w:szCs w:val="24"/>
          <w:lang w:eastAsia="ru-RU"/>
        </w:rPr>
        <w:t xml:space="preserve">, общей площадью </w:t>
      </w:r>
      <w:r>
        <w:rPr>
          <w:rFonts w:ascii="Times New Roman" w:hAnsi="Times New Roman" w:cs="Times New Roman"/>
          <w:color w:val="000000"/>
          <w:sz w:val="24"/>
          <w:szCs w:val="24"/>
          <w:lang w:eastAsia="ru-RU"/>
        </w:rPr>
        <w:t>99,7</w:t>
      </w:r>
      <w:r w:rsidRPr="004F56A4">
        <w:rPr>
          <w:rFonts w:ascii="Times New Roman" w:hAnsi="Times New Roman" w:cs="Times New Roman"/>
          <w:color w:val="000000"/>
          <w:sz w:val="24"/>
          <w:szCs w:val="24"/>
          <w:lang w:eastAsia="ru-RU"/>
        </w:rPr>
        <w:t xml:space="preserve"> кв. м., расположенное по адресу: Еврейская автономная область, Смидовичский район, </w:t>
      </w:r>
      <w:r>
        <w:rPr>
          <w:rFonts w:ascii="Times New Roman" w:hAnsi="Times New Roman" w:cs="Times New Roman"/>
          <w:color w:val="000000"/>
          <w:sz w:val="24"/>
          <w:szCs w:val="24"/>
          <w:lang w:eastAsia="ru-RU"/>
        </w:rPr>
        <w:t>с. Камышовка</w:t>
      </w:r>
      <w:r w:rsidRPr="004F56A4">
        <w:rPr>
          <w:rFonts w:ascii="Times New Roman" w:hAnsi="Times New Roman" w:cs="Times New Roman"/>
          <w:color w:val="000000"/>
          <w:sz w:val="24"/>
          <w:szCs w:val="24"/>
          <w:lang w:eastAsia="ru-RU"/>
        </w:rPr>
        <w:t xml:space="preserve">,                                         ул. </w:t>
      </w:r>
      <w:r>
        <w:rPr>
          <w:rFonts w:ascii="Times New Roman" w:hAnsi="Times New Roman" w:cs="Times New Roman"/>
          <w:color w:val="000000"/>
          <w:sz w:val="24"/>
          <w:szCs w:val="24"/>
          <w:lang w:eastAsia="ru-RU"/>
        </w:rPr>
        <w:t>Гаражная</w:t>
      </w:r>
      <w:r w:rsidRPr="004F56A4">
        <w:rPr>
          <w:rFonts w:ascii="Times New Roman" w:hAnsi="Times New Roman" w:cs="Times New Roman"/>
          <w:color w:val="000000"/>
          <w:sz w:val="24"/>
          <w:szCs w:val="24"/>
          <w:lang w:eastAsia="ru-RU"/>
        </w:rPr>
        <w:t>, д. 1</w:t>
      </w:r>
      <w:r>
        <w:rPr>
          <w:rFonts w:ascii="Times New Roman" w:hAnsi="Times New Roman" w:cs="Times New Roman"/>
          <w:color w:val="000000"/>
          <w:sz w:val="24"/>
          <w:szCs w:val="24"/>
          <w:lang w:eastAsia="ru-RU"/>
        </w:rPr>
        <w:t>б</w:t>
      </w:r>
      <w:r w:rsidRPr="004F56A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Лит. Е</w:t>
      </w:r>
      <w:r w:rsidRPr="004F56A4">
        <w:rPr>
          <w:rFonts w:ascii="Times New Roman" w:hAnsi="Times New Roman" w:cs="Times New Roman"/>
          <w:sz w:val="24"/>
          <w:szCs w:val="24"/>
          <w:lang w:eastAsia="ru-RU"/>
        </w:rPr>
        <w:t xml:space="preserve"> заключили настоящий договор о нижеследующем:</w:t>
      </w:r>
    </w:p>
    <w:p w:rsidR="00091B5D" w:rsidRPr="004F56A4" w:rsidRDefault="00091B5D" w:rsidP="006228F2">
      <w:pPr>
        <w:widowControl w:val="0"/>
        <w:tabs>
          <w:tab w:val="left" w:pos="-2835"/>
        </w:tabs>
        <w:autoSpaceDE w:val="0"/>
        <w:autoSpaceDN w:val="0"/>
        <w:adjustRightInd w:val="0"/>
        <w:spacing w:after="0" w:line="240" w:lineRule="auto"/>
        <w:jc w:val="both"/>
        <w:rPr>
          <w:rFonts w:ascii="Times New Roman" w:hAnsi="Times New Roman" w:cs="Times New Roman"/>
          <w:sz w:val="24"/>
          <w:szCs w:val="24"/>
          <w:lang w:eastAsia="ru-RU"/>
        </w:rPr>
      </w:pPr>
    </w:p>
    <w:p w:rsidR="00091B5D" w:rsidRDefault="00091B5D" w:rsidP="006228F2">
      <w:pPr>
        <w:pStyle w:val="15"/>
        <w:numPr>
          <w:ilvl w:val="0"/>
          <w:numId w:val="29"/>
        </w:numPr>
        <w:spacing w:before="120"/>
        <w:ind w:left="714" w:hanging="357"/>
        <w:rPr>
          <w:rFonts w:ascii="Times New Roman" w:hAnsi="Times New Roman" w:cs="Times New Roman"/>
          <w:b/>
          <w:bCs/>
          <w:sz w:val="24"/>
          <w:szCs w:val="24"/>
        </w:rPr>
      </w:pPr>
      <w:r>
        <w:rPr>
          <w:rFonts w:ascii="Times New Roman" w:hAnsi="Times New Roman" w:cs="Times New Roman"/>
          <w:b/>
          <w:bCs/>
          <w:sz w:val="24"/>
          <w:szCs w:val="24"/>
        </w:rPr>
        <w:t>ОБЩИЕ УСЛОВИЯ</w:t>
      </w:r>
    </w:p>
    <w:p w:rsidR="00091B5D" w:rsidRDefault="00091B5D" w:rsidP="006228F2">
      <w:pPr>
        <w:pStyle w:val="15"/>
        <w:ind w:left="0"/>
        <w:jc w:val="both"/>
        <w:rPr>
          <w:rFonts w:ascii="Times New Roman" w:hAnsi="Times New Roman" w:cs="Times New Roman"/>
          <w:sz w:val="24"/>
          <w:szCs w:val="24"/>
        </w:rPr>
      </w:pPr>
      <w:r>
        <w:rPr>
          <w:rFonts w:ascii="Times New Roman" w:hAnsi="Times New Roman" w:cs="Times New Roman"/>
          <w:sz w:val="24"/>
          <w:szCs w:val="24"/>
        </w:rPr>
        <w:t> </w:t>
      </w:r>
    </w:p>
    <w:p w:rsidR="00091B5D" w:rsidRDefault="00091B5D" w:rsidP="006228F2">
      <w:pPr>
        <w:pStyle w:val="15"/>
        <w:numPr>
          <w:ilvl w:val="1"/>
          <w:numId w:val="29"/>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Арендодатель сдает, а Арендатор принимает в аренду нежилое помещение, расположенное по адресу: </w:t>
      </w:r>
      <w:r>
        <w:rPr>
          <w:rFonts w:ascii="Times New Roman" w:hAnsi="Times New Roman" w:cs="Times New Roman"/>
          <w:b/>
          <w:bCs/>
          <w:sz w:val="24"/>
          <w:szCs w:val="24"/>
        </w:rPr>
        <w:t>ЕАО  _______________________________,</w:t>
      </w:r>
      <w:r>
        <w:rPr>
          <w:rFonts w:ascii="Times New Roman" w:hAnsi="Times New Roman" w:cs="Times New Roman"/>
          <w:sz w:val="24"/>
          <w:szCs w:val="24"/>
        </w:rPr>
        <w:t xml:space="preserve"> индивидуализированное согласно Приложению № 2 к договору, целевое назначение:</w:t>
      </w:r>
      <w:r>
        <w:rPr>
          <w:rFonts w:ascii="Times New Roman" w:hAnsi="Times New Roman" w:cs="Times New Roman"/>
          <w:b/>
          <w:bCs/>
          <w:sz w:val="24"/>
          <w:szCs w:val="24"/>
        </w:rPr>
        <w:t xml:space="preserve"> _____________________________________________, </w:t>
      </w:r>
      <w:r>
        <w:rPr>
          <w:rFonts w:ascii="Times New Roman" w:hAnsi="Times New Roman" w:cs="Times New Roman"/>
          <w:sz w:val="24"/>
          <w:szCs w:val="24"/>
        </w:rPr>
        <w:t>не запрещенная законодательством Российской Федерации.</w:t>
      </w:r>
    </w:p>
    <w:p w:rsidR="00091B5D" w:rsidRDefault="00091B5D" w:rsidP="006228F2">
      <w:pPr>
        <w:pStyle w:val="15"/>
        <w:ind w:left="0" w:firstLine="708"/>
        <w:jc w:val="both"/>
        <w:rPr>
          <w:rFonts w:ascii="Times New Roman" w:hAnsi="Times New Roman" w:cs="Times New Roman"/>
          <w:sz w:val="24"/>
          <w:szCs w:val="24"/>
        </w:rPr>
      </w:pPr>
      <w:r>
        <w:rPr>
          <w:rFonts w:ascii="Times New Roman" w:hAnsi="Times New Roman" w:cs="Times New Roman"/>
          <w:sz w:val="24"/>
          <w:szCs w:val="24"/>
        </w:rPr>
        <w:t>Общая площадь сдаваемого в аренду помещения:</w:t>
      </w:r>
      <w:r>
        <w:rPr>
          <w:rFonts w:ascii="Times New Roman" w:hAnsi="Times New Roman" w:cs="Times New Roman"/>
          <w:b/>
          <w:bCs/>
          <w:sz w:val="24"/>
          <w:szCs w:val="24"/>
        </w:rPr>
        <w:t xml:space="preserve">  ___________</w:t>
      </w:r>
      <w:r>
        <w:rPr>
          <w:rFonts w:ascii="Times New Roman" w:hAnsi="Times New Roman" w:cs="Times New Roman"/>
          <w:sz w:val="24"/>
          <w:szCs w:val="24"/>
        </w:rPr>
        <w:t xml:space="preserve"> </w:t>
      </w:r>
      <w:r>
        <w:rPr>
          <w:rFonts w:ascii="Times New Roman" w:hAnsi="Times New Roman" w:cs="Times New Roman"/>
          <w:b/>
          <w:bCs/>
          <w:sz w:val="24"/>
          <w:szCs w:val="24"/>
        </w:rPr>
        <w:t>кв.м.</w:t>
      </w:r>
      <w:r>
        <w:rPr>
          <w:rFonts w:ascii="Times New Roman" w:hAnsi="Times New Roman" w:cs="Times New Roman"/>
          <w:sz w:val="24"/>
          <w:szCs w:val="24"/>
        </w:rPr>
        <w:t xml:space="preserve"> </w:t>
      </w:r>
    </w:p>
    <w:p w:rsidR="00091B5D" w:rsidRDefault="00091B5D" w:rsidP="006228F2">
      <w:pPr>
        <w:pStyle w:val="15"/>
        <w:ind w:left="0" w:firstLine="708"/>
        <w:jc w:val="both"/>
        <w:rPr>
          <w:rFonts w:ascii="Times New Roman" w:hAnsi="Times New Roman" w:cs="Times New Roman"/>
          <w:sz w:val="24"/>
          <w:szCs w:val="24"/>
        </w:rPr>
      </w:pPr>
      <w:r>
        <w:rPr>
          <w:rFonts w:ascii="Times New Roman" w:hAnsi="Times New Roman" w:cs="Times New Roman"/>
          <w:sz w:val="24"/>
          <w:szCs w:val="24"/>
        </w:rPr>
        <w:t>Рыночная стоимость сдаваемых в аренду нежилых помещений составляет</w:t>
      </w:r>
      <w:r>
        <w:rPr>
          <w:rFonts w:ascii="Times New Roman" w:hAnsi="Times New Roman" w:cs="Times New Roman"/>
          <w:b/>
          <w:bCs/>
          <w:sz w:val="24"/>
          <w:szCs w:val="24"/>
        </w:rPr>
        <w:t xml:space="preserve">  </w:t>
      </w:r>
      <w:bookmarkStart w:id="66" w:name="ComercialValue"/>
      <w:r>
        <w:rPr>
          <w:rFonts w:ascii="Times New Roman" w:hAnsi="Times New Roman" w:cs="Times New Roman"/>
          <w:b/>
          <w:bCs/>
          <w:sz w:val="24"/>
          <w:szCs w:val="24"/>
        </w:rPr>
        <w:t xml:space="preserve"> </w:t>
      </w:r>
      <w:bookmarkEnd w:id="66"/>
      <w:r>
        <w:rPr>
          <w:rFonts w:ascii="Times New Roman" w:hAnsi="Times New Roman" w:cs="Times New Roman"/>
          <w:b/>
          <w:bCs/>
          <w:sz w:val="24"/>
          <w:szCs w:val="24"/>
        </w:rPr>
        <w:t>_________  руб.</w:t>
      </w:r>
      <w:r>
        <w:rPr>
          <w:rFonts w:ascii="Times New Roman" w:hAnsi="Times New Roman" w:cs="Times New Roman"/>
          <w:sz w:val="24"/>
          <w:szCs w:val="24"/>
        </w:rPr>
        <w:t xml:space="preserve"> на основании отчета о рыночной оценке от</w:t>
      </w:r>
      <w:r>
        <w:rPr>
          <w:rFonts w:ascii="Times New Roman" w:hAnsi="Times New Roman" w:cs="Times New Roman"/>
          <w:b/>
          <w:bCs/>
          <w:sz w:val="24"/>
          <w:szCs w:val="24"/>
        </w:rPr>
        <w:t xml:space="preserve">  </w:t>
      </w:r>
      <w:bookmarkStart w:id="67" w:name="Bookmark66"/>
      <w:r>
        <w:rPr>
          <w:rFonts w:ascii="Times New Roman" w:hAnsi="Times New Roman" w:cs="Times New Roman"/>
          <w:b/>
          <w:bCs/>
          <w:sz w:val="24"/>
          <w:szCs w:val="24"/>
        </w:rPr>
        <w:t xml:space="preserve"> </w:t>
      </w:r>
      <w:bookmarkEnd w:id="67"/>
      <w:r>
        <w:rPr>
          <w:rFonts w:ascii="Times New Roman" w:hAnsi="Times New Roman" w:cs="Times New Roman"/>
          <w:b/>
          <w:bCs/>
          <w:sz w:val="24"/>
          <w:szCs w:val="24"/>
        </w:rPr>
        <w:t xml:space="preserve">________  </w:t>
      </w:r>
      <w:r>
        <w:rPr>
          <w:rFonts w:ascii="Times New Roman" w:hAnsi="Times New Roman" w:cs="Times New Roman"/>
          <w:sz w:val="24"/>
          <w:szCs w:val="24"/>
        </w:rPr>
        <w:t>№</w:t>
      </w:r>
      <w:r>
        <w:rPr>
          <w:rFonts w:ascii="Times New Roman" w:hAnsi="Times New Roman" w:cs="Times New Roman"/>
          <w:b/>
          <w:bCs/>
          <w:sz w:val="24"/>
          <w:szCs w:val="24"/>
          <w:lang w:val="en-US"/>
        </w:rPr>
        <w:t> </w:t>
      </w:r>
      <w:bookmarkStart w:id="68" w:name="ReportNum_CommercialValue"/>
      <w:r w:rsidRPr="00E94E6C">
        <w:rPr>
          <w:rFonts w:ascii="Times New Roman" w:hAnsi="Times New Roman" w:cs="Times New Roman"/>
          <w:b/>
          <w:bCs/>
          <w:sz w:val="24"/>
          <w:szCs w:val="24"/>
        </w:rPr>
        <w:t xml:space="preserve"> </w:t>
      </w:r>
      <w:bookmarkEnd w:id="68"/>
      <w:r>
        <w:rPr>
          <w:rFonts w:ascii="Times New Roman" w:hAnsi="Times New Roman" w:cs="Times New Roman"/>
          <w:b/>
          <w:bCs/>
          <w:sz w:val="24"/>
          <w:szCs w:val="24"/>
        </w:rPr>
        <w:t>________________ </w:t>
      </w:r>
      <w:r>
        <w:rPr>
          <w:rFonts w:ascii="Times New Roman" w:hAnsi="Times New Roman" w:cs="Times New Roman"/>
          <w:sz w:val="24"/>
          <w:szCs w:val="24"/>
        </w:rPr>
        <w:t>.</w:t>
      </w:r>
    </w:p>
    <w:p w:rsidR="00091B5D" w:rsidRDefault="00091B5D" w:rsidP="006228F2">
      <w:pPr>
        <w:pStyle w:val="15"/>
        <w:numPr>
          <w:ilvl w:val="1"/>
          <w:numId w:val="29"/>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Срок действия настоящего </w:t>
      </w:r>
      <w:r>
        <w:rPr>
          <w:rFonts w:ascii="Times New Roman" w:hAnsi="Times New Roman" w:cs="Times New Roman"/>
          <w:b/>
          <w:bCs/>
          <w:sz w:val="24"/>
          <w:szCs w:val="24"/>
        </w:rPr>
        <w:t>договора  пять лет и действует с «____»______2019 г. по «___»_______20__г.</w:t>
      </w:r>
      <w:r>
        <w:rPr>
          <w:rFonts w:ascii="Times New Roman" w:hAnsi="Times New Roman" w:cs="Times New Roman"/>
          <w:sz w:val="24"/>
          <w:szCs w:val="24"/>
        </w:rPr>
        <w:t xml:space="preserve"> Настоящий договор считается заключенным Арендодателем с момента подписания акта приема-передачи сторонами.</w:t>
      </w:r>
      <w:bookmarkStart w:id="69" w:name="P12_RentDate1"/>
      <w:r>
        <w:rPr>
          <w:rFonts w:ascii="Times New Roman" w:hAnsi="Times New Roman" w:cs="Times New Roman"/>
          <w:sz w:val="24"/>
          <w:szCs w:val="24"/>
        </w:rPr>
        <w:t xml:space="preserve"> </w:t>
      </w:r>
      <w:bookmarkEnd w:id="69"/>
    </w:p>
    <w:p w:rsidR="00091B5D" w:rsidRDefault="00091B5D" w:rsidP="006228F2">
      <w:pPr>
        <w:pStyle w:val="15"/>
        <w:numPr>
          <w:ilvl w:val="1"/>
          <w:numId w:val="29"/>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Сдача помещения в аренду не влечет передачу права собственности на них.</w:t>
      </w:r>
    </w:p>
    <w:p w:rsidR="00091B5D" w:rsidRDefault="00091B5D" w:rsidP="006228F2">
      <w:pPr>
        <w:pStyle w:val="15"/>
        <w:numPr>
          <w:ilvl w:val="1"/>
          <w:numId w:val="29"/>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Неотделимые улучшения арендуемых помещений производятся Арендатором только с письменного разрешения Арендодателя. Стоимость неотделимых улучшений возмещению не подлежит.</w:t>
      </w:r>
    </w:p>
    <w:p w:rsidR="00091B5D" w:rsidRDefault="00091B5D" w:rsidP="006228F2">
      <w:pPr>
        <w:pStyle w:val="15"/>
        <w:numPr>
          <w:ilvl w:val="1"/>
          <w:numId w:val="29"/>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Если помещения выбывают из строя ранее полного амортизационного срока службы по вине Арендатора, то Арендатор возмещает недовнесенную им плату, а также иные убытки в соответствии с действующим законодательством Российской Федерации.</w:t>
      </w:r>
    </w:p>
    <w:p w:rsidR="00091B5D" w:rsidRDefault="00091B5D" w:rsidP="006228F2">
      <w:pPr>
        <w:pStyle w:val="15"/>
        <w:numPr>
          <w:ilvl w:val="1"/>
          <w:numId w:val="29"/>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Если состояние возвращаемых помещений по окончании договора хуже предусмотренного актом приема-передачи, то Арендатор возмещает причиненный ущерб в соответствии с действующим законодательством Российской Федерации.</w:t>
      </w:r>
    </w:p>
    <w:p w:rsidR="00091B5D" w:rsidRDefault="00091B5D" w:rsidP="006228F2">
      <w:pPr>
        <w:pStyle w:val="15"/>
        <w:numPr>
          <w:ilvl w:val="1"/>
          <w:numId w:val="29"/>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Место исполнения договора:  ЕАО _____________________________________________</w:t>
      </w:r>
    </w:p>
    <w:p w:rsidR="00091B5D" w:rsidRDefault="00091B5D" w:rsidP="006228F2">
      <w:pPr>
        <w:pStyle w:val="15"/>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__________________________.</w:t>
      </w:r>
    </w:p>
    <w:p w:rsidR="00091B5D" w:rsidRDefault="00091B5D" w:rsidP="006228F2">
      <w:pPr>
        <w:pStyle w:val="15"/>
        <w:tabs>
          <w:tab w:val="left" w:pos="567"/>
        </w:tabs>
        <w:ind w:left="0"/>
        <w:jc w:val="both"/>
        <w:rPr>
          <w:rFonts w:ascii="Times New Roman" w:hAnsi="Times New Roman" w:cs="Times New Roman"/>
          <w:sz w:val="24"/>
          <w:szCs w:val="24"/>
        </w:rPr>
      </w:pPr>
    </w:p>
    <w:p w:rsidR="00091B5D" w:rsidRDefault="00091B5D" w:rsidP="006228F2">
      <w:pPr>
        <w:pStyle w:val="15"/>
        <w:tabs>
          <w:tab w:val="left" w:pos="567"/>
        </w:tabs>
        <w:ind w:left="0"/>
        <w:jc w:val="both"/>
        <w:rPr>
          <w:rFonts w:ascii="Times New Roman" w:hAnsi="Times New Roman" w:cs="Times New Roman"/>
          <w:sz w:val="24"/>
          <w:szCs w:val="24"/>
        </w:rPr>
      </w:pPr>
    </w:p>
    <w:p w:rsidR="00091B5D" w:rsidRPr="006228F2" w:rsidRDefault="00091B5D" w:rsidP="006228F2">
      <w:pPr>
        <w:pStyle w:val="15"/>
        <w:keepNext/>
        <w:numPr>
          <w:ilvl w:val="0"/>
          <w:numId w:val="30"/>
        </w:numPr>
        <w:spacing w:before="120"/>
        <w:ind w:left="431" w:hanging="431"/>
        <w:rPr>
          <w:rFonts w:ascii="Times New Roman" w:hAnsi="Times New Roman" w:cs="Times New Roman"/>
          <w:b/>
          <w:bCs/>
          <w:sz w:val="24"/>
          <w:szCs w:val="24"/>
        </w:rPr>
      </w:pPr>
      <w:r w:rsidRPr="006228F2">
        <w:rPr>
          <w:rFonts w:ascii="Times New Roman" w:hAnsi="Times New Roman" w:cs="Times New Roman"/>
          <w:b/>
          <w:bCs/>
          <w:sz w:val="24"/>
          <w:szCs w:val="24"/>
        </w:rPr>
        <w:lastRenderedPageBreak/>
        <w:t>ОБЯЗАННОСТИ СТОРОН</w:t>
      </w:r>
    </w:p>
    <w:p w:rsidR="00091B5D" w:rsidRPr="006228F2" w:rsidRDefault="00091B5D" w:rsidP="006228F2">
      <w:pPr>
        <w:widowControl w:val="0"/>
        <w:numPr>
          <w:ilvl w:val="1"/>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Арендодатель обязуется:</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Сдать в аренду соответствующие помещения Арендатору.</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В двухдневный срок после подписания сторонами договора аренды предоставить соответствующие помещения Арендатору по акту приема-передачи, который является неотъемлемой частью настоящего договора.</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В случае аварий, произошедших не по вине Арендатора, оказывать необходимое содействие по устранению их последствий.</w:t>
      </w:r>
    </w:p>
    <w:p w:rsidR="00091B5D" w:rsidRPr="006228F2" w:rsidRDefault="00091B5D" w:rsidP="006228F2">
      <w:pPr>
        <w:widowControl w:val="0"/>
        <w:numPr>
          <w:ilvl w:val="1"/>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Арендатор обязуется:</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В двухдневный срок с момента подписания договора аренды принять соответствующие помещения по акту приема-передачи.</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Использовать помещения в соответствии с условиями договора, не допускать их использования другими лицами.</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Своевременно и полностью выплачивать арендную плату, установленную договором, а также налоги, связанные с перечислением арендной платы на нее в соответствии с действующим налоговым законодательством.</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При входе в помещение установить вывеску с указанием своего наименования и другой необходимой информацией. Обеспечить освещение вывески в вечернее время.</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Своевременно и за свой счет производить текущий ремонт арендуемых помещений, но не реже одного раза в год, а также фасада, пропорционально занимаемым площадям по согласованию с Арендодателем без возмещения произведенных на эти цели затрат.</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Содержать арендуемые помещения в полной исправности и в образцовом санитарном состоянии. Аналогичные требования распространяются на закрепленную за Арендатором территорию.</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 xml:space="preserve">Не производить никаких перепланировок и переоборудования арендуемых помещений без письменного разрешения Арендодателя и разрешений уполномоченных органов. </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Письменно сообщить Арендодателю, не позднее чем за две недели, о предстоящем освобождении помещений как в связи с окончанием срока действия договора, так и при досрочном расторжении договора по своей инициативе и сдать помещения Арендодателю либо третьему лицу, письменно им указанному, по акту в исправном состоянии с учетом нормального износа.</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Освободить в 5-дневный срок арендуемое помещение в случае досрочного расторжения договора или прекращения договорных отношений.</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В случае освобождения Арендатором помещений до окончания срока аренды или в связи с его окончанием, он обязан уплатить сумму стоимости не произведенного им и являющегося его обязанностью текущего ремонта помещений.</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Обеспечить художественно-рекламное оформление и освещение в вечернее время витрин, фасадов. Выполнить указанные работы за счет собственных средств в течение двух месяцев с момента подписания договора.</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Осуществлять действия, направленные на предупреждение актов терроризма, путем обеспечения мер безопасности на арендуемом объекте.</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6228F2">
        <w:rPr>
          <w:rFonts w:ascii="Times New Roman" w:hAnsi="Times New Roman" w:cs="Times New Roman"/>
          <w:color w:val="000000"/>
          <w:sz w:val="24"/>
          <w:szCs w:val="24"/>
        </w:rPr>
        <w:t>Производить, в случае необходимости, капитальный ремонт арендуемого помещения на условиях, определяемых дополнительным соглашением к настоящему договору, заключаемом сторонами, и являющимся неотъемлемой частью договора. При этом Арендатор производит капитальный ремонт помещений за счет собственных средств, без возмещения затрат в счет арендной платы.</w:t>
      </w:r>
    </w:p>
    <w:p w:rsidR="00091B5D"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Обеспечивать праздничное оформление фасада здания, входной группы и прилегающей к арендованному объекту территории (День Победы, Новый год и Рождество)</w:t>
      </w:r>
      <w:r>
        <w:rPr>
          <w:rFonts w:ascii="Times New Roman" w:hAnsi="Times New Roman" w:cs="Times New Roman"/>
          <w:color w:val="000000"/>
          <w:sz w:val="24"/>
          <w:szCs w:val="24"/>
        </w:rPr>
        <w:t>.</w:t>
      </w:r>
    </w:p>
    <w:p w:rsidR="00091B5D" w:rsidRDefault="00091B5D" w:rsidP="006228F2">
      <w:pPr>
        <w:widowControl w:val="0"/>
        <w:tabs>
          <w:tab w:val="left" w:pos="567"/>
        </w:tabs>
        <w:autoSpaceDE w:val="0"/>
        <w:autoSpaceDN w:val="0"/>
        <w:adjustRightInd w:val="0"/>
        <w:spacing w:after="0" w:line="240" w:lineRule="auto"/>
        <w:jc w:val="both"/>
        <w:rPr>
          <w:rFonts w:ascii="Times New Roman" w:hAnsi="Times New Roman" w:cs="Times New Roman"/>
          <w:color w:val="000000"/>
          <w:sz w:val="24"/>
          <w:szCs w:val="24"/>
        </w:rPr>
      </w:pPr>
    </w:p>
    <w:p w:rsidR="00091B5D" w:rsidRPr="006228F2" w:rsidRDefault="00091B5D" w:rsidP="006228F2">
      <w:pPr>
        <w:pStyle w:val="15"/>
        <w:keepNext/>
        <w:numPr>
          <w:ilvl w:val="0"/>
          <w:numId w:val="30"/>
        </w:numPr>
        <w:spacing w:before="120"/>
        <w:ind w:left="431" w:hanging="431"/>
        <w:rPr>
          <w:rFonts w:ascii="Times New Roman" w:hAnsi="Times New Roman" w:cs="Times New Roman"/>
          <w:b/>
          <w:bCs/>
          <w:sz w:val="24"/>
          <w:szCs w:val="24"/>
        </w:rPr>
      </w:pPr>
      <w:r w:rsidRPr="006228F2">
        <w:rPr>
          <w:rFonts w:ascii="Times New Roman" w:hAnsi="Times New Roman" w:cs="Times New Roman"/>
          <w:b/>
          <w:bCs/>
          <w:sz w:val="24"/>
          <w:szCs w:val="24"/>
        </w:rPr>
        <w:lastRenderedPageBreak/>
        <w:t>ПЛАТЕЖИ И РАСЧЕТЫ ПО ДОГОВОРУ</w:t>
      </w:r>
    </w:p>
    <w:p w:rsidR="00091B5D" w:rsidRPr="006228F2" w:rsidRDefault="00091B5D" w:rsidP="006228F2">
      <w:pPr>
        <w:jc w:val="both"/>
        <w:rPr>
          <w:rFonts w:ascii="Times New Roman" w:hAnsi="Times New Roman" w:cs="Times New Roman"/>
          <w:sz w:val="24"/>
          <w:szCs w:val="24"/>
        </w:rPr>
      </w:pPr>
      <w:r w:rsidRPr="006228F2">
        <w:rPr>
          <w:rFonts w:ascii="Times New Roman" w:hAnsi="Times New Roman" w:cs="Times New Roman"/>
          <w:sz w:val="24"/>
          <w:szCs w:val="24"/>
        </w:rPr>
        <w:t>3.1. Все расчеты по настоящему договору производятся путем внесения Арендатором арендной платы на счет Получателя. Получателем денежных средств является:</w:t>
      </w:r>
      <w:r w:rsidRPr="006228F2">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1B5D" w:rsidRPr="006228F2" w:rsidRDefault="00091B5D" w:rsidP="006228F2">
      <w:pPr>
        <w:tabs>
          <w:tab w:val="left" w:pos="567"/>
        </w:tabs>
        <w:jc w:val="both"/>
        <w:rPr>
          <w:rFonts w:ascii="Times New Roman" w:hAnsi="Times New Roman" w:cs="Times New Roman"/>
          <w:sz w:val="24"/>
          <w:szCs w:val="24"/>
        </w:rPr>
      </w:pPr>
      <w:r w:rsidRPr="006228F2">
        <w:rPr>
          <w:rFonts w:ascii="Times New Roman" w:hAnsi="Times New Roman" w:cs="Times New Roman"/>
          <w:sz w:val="24"/>
          <w:szCs w:val="24"/>
        </w:rPr>
        <w:t xml:space="preserve">3.2. Арендатор перечисляет </w:t>
      </w:r>
      <w:r w:rsidRPr="006228F2">
        <w:rPr>
          <w:rFonts w:ascii="Times New Roman" w:hAnsi="Times New Roman" w:cs="Times New Roman"/>
          <w:b/>
          <w:bCs/>
          <w:sz w:val="24"/>
          <w:szCs w:val="24"/>
        </w:rPr>
        <w:t xml:space="preserve">ежемесячно </w:t>
      </w:r>
      <w:r w:rsidRPr="006228F2">
        <w:rPr>
          <w:rFonts w:ascii="Times New Roman" w:hAnsi="Times New Roman" w:cs="Times New Roman"/>
          <w:sz w:val="24"/>
          <w:szCs w:val="24"/>
        </w:rPr>
        <w:t xml:space="preserve">арендную плату Получателю </w:t>
      </w:r>
      <w:r w:rsidRPr="006228F2">
        <w:rPr>
          <w:rFonts w:ascii="Times New Roman" w:hAnsi="Times New Roman" w:cs="Times New Roman"/>
          <w:b/>
          <w:bCs/>
          <w:sz w:val="24"/>
          <w:szCs w:val="24"/>
        </w:rPr>
        <w:t>до 1</w:t>
      </w:r>
      <w:r>
        <w:rPr>
          <w:rFonts w:ascii="Times New Roman" w:hAnsi="Times New Roman" w:cs="Times New Roman"/>
          <w:b/>
          <w:bCs/>
          <w:sz w:val="24"/>
          <w:szCs w:val="24"/>
        </w:rPr>
        <w:t>0</w:t>
      </w:r>
      <w:r w:rsidRPr="006228F2">
        <w:rPr>
          <w:rFonts w:ascii="Times New Roman" w:hAnsi="Times New Roman" w:cs="Times New Roman"/>
          <w:b/>
          <w:bCs/>
          <w:sz w:val="24"/>
          <w:szCs w:val="24"/>
        </w:rPr>
        <w:t xml:space="preserve">-го </w:t>
      </w:r>
      <w:r w:rsidRPr="006228F2">
        <w:rPr>
          <w:rFonts w:ascii="Times New Roman" w:hAnsi="Times New Roman" w:cs="Times New Roman"/>
          <w:sz w:val="24"/>
          <w:szCs w:val="24"/>
        </w:rPr>
        <w:t>числа текущего месяца, в первый месяц аренды Арендатор перечисляет арендную плату в течение пяти рабочих дней с даты подписания акта приема-передачи нежилого помещения сторонами. На момент заключения договора величина арендной платы в месяц составляет </w:t>
      </w:r>
      <w:bookmarkStart w:id="70" w:name="Bookmark37"/>
      <w:r w:rsidRPr="006228F2">
        <w:rPr>
          <w:rFonts w:ascii="Times New Roman" w:hAnsi="Times New Roman" w:cs="Times New Roman"/>
          <w:b/>
          <w:bCs/>
          <w:sz w:val="24"/>
          <w:szCs w:val="24"/>
        </w:rPr>
        <w:t>_____</w:t>
      </w:r>
      <w:r w:rsidRPr="006228F2">
        <w:rPr>
          <w:rFonts w:ascii="Times New Roman" w:hAnsi="Times New Roman" w:cs="Times New Roman"/>
          <w:sz w:val="24"/>
          <w:szCs w:val="24"/>
        </w:rPr>
        <w:t xml:space="preserve"> </w:t>
      </w:r>
      <w:bookmarkEnd w:id="70"/>
      <w:r w:rsidRPr="006228F2">
        <w:rPr>
          <w:rFonts w:ascii="Times New Roman" w:hAnsi="Times New Roman" w:cs="Times New Roman"/>
          <w:sz w:val="24"/>
          <w:szCs w:val="24"/>
        </w:rPr>
        <w:t xml:space="preserve"> руб. без учета НДС. В платежном поручении (квитанции) Арендатор указывает номер и дату регистрации договора, а также за какой период осуществляется платеж.</w:t>
      </w:r>
    </w:p>
    <w:p w:rsidR="00091B5D" w:rsidRPr="006228F2" w:rsidRDefault="00091B5D" w:rsidP="006228F2">
      <w:pPr>
        <w:tabs>
          <w:tab w:val="left" w:pos="567"/>
        </w:tabs>
        <w:jc w:val="both"/>
        <w:rPr>
          <w:rFonts w:ascii="Times New Roman" w:hAnsi="Times New Roman" w:cs="Times New Roman"/>
          <w:sz w:val="24"/>
          <w:szCs w:val="24"/>
        </w:rPr>
      </w:pPr>
      <w:r w:rsidRPr="006228F2">
        <w:rPr>
          <w:rFonts w:ascii="Times New Roman" w:hAnsi="Times New Roman" w:cs="Times New Roman"/>
          <w:sz w:val="24"/>
          <w:szCs w:val="24"/>
        </w:rPr>
        <w:t>3.3</w:t>
      </w:r>
      <w:r>
        <w:rPr>
          <w:rFonts w:ascii="Times New Roman" w:hAnsi="Times New Roman" w:cs="Times New Roman"/>
          <w:sz w:val="24"/>
          <w:szCs w:val="24"/>
        </w:rPr>
        <w:t>.</w:t>
      </w:r>
      <w:r w:rsidRPr="006228F2">
        <w:rPr>
          <w:rFonts w:ascii="Times New Roman" w:hAnsi="Times New Roman" w:cs="Times New Roman"/>
          <w:sz w:val="24"/>
          <w:szCs w:val="24"/>
        </w:rPr>
        <w:t xml:space="preserve"> Налоги на платежи, предусмотренные настоящим договором, уплачиваются Арендатором дополнительно в срок, установленный для внесения арендной платы и налоговым законодательством. В случае изменения размера налогов уплата их осуществляется в соответствии с налоговым законодательством.</w:t>
      </w:r>
    </w:p>
    <w:p w:rsidR="00091B5D" w:rsidRPr="006228F2" w:rsidRDefault="00091B5D" w:rsidP="006228F2">
      <w:pPr>
        <w:tabs>
          <w:tab w:val="left" w:pos="567"/>
        </w:tabs>
        <w:jc w:val="both"/>
        <w:rPr>
          <w:rFonts w:ascii="Times New Roman" w:hAnsi="Times New Roman" w:cs="Times New Roman"/>
          <w:sz w:val="24"/>
          <w:szCs w:val="24"/>
        </w:rPr>
      </w:pPr>
      <w:r w:rsidRPr="006228F2">
        <w:rPr>
          <w:rFonts w:ascii="Times New Roman" w:hAnsi="Times New Roman" w:cs="Times New Roman"/>
          <w:sz w:val="24"/>
          <w:szCs w:val="24"/>
        </w:rPr>
        <w:t xml:space="preserve">3.4. Арендная плата </w:t>
      </w:r>
      <w:r>
        <w:rPr>
          <w:rFonts w:ascii="Times New Roman" w:hAnsi="Times New Roman" w:cs="Times New Roman"/>
          <w:sz w:val="24"/>
          <w:szCs w:val="24"/>
        </w:rPr>
        <w:t xml:space="preserve">может </w:t>
      </w:r>
      <w:r w:rsidRPr="006228F2">
        <w:rPr>
          <w:rFonts w:ascii="Times New Roman" w:hAnsi="Times New Roman" w:cs="Times New Roman"/>
          <w:sz w:val="24"/>
          <w:szCs w:val="24"/>
        </w:rPr>
        <w:t>подлеж</w:t>
      </w:r>
      <w:r>
        <w:rPr>
          <w:rFonts w:ascii="Times New Roman" w:hAnsi="Times New Roman" w:cs="Times New Roman"/>
          <w:sz w:val="24"/>
          <w:szCs w:val="24"/>
        </w:rPr>
        <w:t>а</w:t>
      </w:r>
      <w:r w:rsidRPr="006228F2">
        <w:rPr>
          <w:rFonts w:ascii="Times New Roman" w:hAnsi="Times New Roman" w:cs="Times New Roman"/>
          <w:sz w:val="24"/>
          <w:szCs w:val="24"/>
        </w:rPr>
        <w:t>т</w:t>
      </w:r>
      <w:r>
        <w:rPr>
          <w:rFonts w:ascii="Times New Roman" w:hAnsi="Times New Roman" w:cs="Times New Roman"/>
          <w:sz w:val="24"/>
          <w:szCs w:val="24"/>
        </w:rPr>
        <w:t>ь</w:t>
      </w:r>
      <w:r w:rsidRPr="006228F2">
        <w:rPr>
          <w:rFonts w:ascii="Times New Roman" w:hAnsi="Times New Roman" w:cs="Times New Roman"/>
          <w:sz w:val="24"/>
          <w:szCs w:val="24"/>
        </w:rPr>
        <w:t xml:space="preserve"> ежегодным изменениям в соответствии с действующим законодательством</w:t>
      </w:r>
    </w:p>
    <w:p w:rsidR="00091B5D" w:rsidRPr="006228F2" w:rsidRDefault="00091B5D" w:rsidP="006228F2">
      <w:pPr>
        <w:pStyle w:val="15"/>
        <w:ind w:left="0"/>
        <w:jc w:val="both"/>
        <w:rPr>
          <w:rFonts w:ascii="Times New Roman" w:hAnsi="Times New Roman" w:cs="Times New Roman"/>
          <w:sz w:val="24"/>
          <w:szCs w:val="24"/>
        </w:rPr>
      </w:pPr>
      <w:r w:rsidRPr="006228F2">
        <w:rPr>
          <w:rFonts w:ascii="Times New Roman" w:hAnsi="Times New Roman" w:cs="Times New Roman"/>
          <w:sz w:val="24"/>
          <w:szCs w:val="24"/>
        </w:rPr>
        <w:t xml:space="preserve">3.5. Размер арендной платы </w:t>
      </w:r>
      <w:r>
        <w:rPr>
          <w:rFonts w:ascii="Times New Roman" w:hAnsi="Times New Roman" w:cs="Times New Roman"/>
          <w:sz w:val="24"/>
          <w:szCs w:val="24"/>
        </w:rPr>
        <w:t>может изменя</w:t>
      </w:r>
      <w:r w:rsidRPr="006228F2">
        <w:rPr>
          <w:rFonts w:ascii="Times New Roman" w:hAnsi="Times New Roman" w:cs="Times New Roman"/>
          <w:sz w:val="24"/>
          <w:szCs w:val="24"/>
        </w:rPr>
        <w:t>т</w:t>
      </w:r>
      <w:r>
        <w:rPr>
          <w:rFonts w:ascii="Times New Roman" w:hAnsi="Times New Roman" w:cs="Times New Roman"/>
          <w:sz w:val="24"/>
          <w:szCs w:val="24"/>
        </w:rPr>
        <w:t>ь</w:t>
      </w:r>
      <w:r w:rsidRPr="006228F2">
        <w:rPr>
          <w:rFonts w:ascii="Times New Roman" w:hAnsi="Times New Roman" w:cs="Times New Roman"/>
          <w:sz w:val="24"/>
          <w:szCs w:val="24"/>
        </w:rPr>
        <w:t xml:space="preserve">ся один раз в год в связи  с изменением уровня инфляции – путем  умножения размера арендной платы на уровень прогнозируемой инфляции в соответствии с федеральным законом о федеральном бюджете на очередной финансовый год и плановый период, при условии, что с даты заключения договора  или последнего изменения арендой платы прошло не менее одного года. </w:t>
      </w:r>
    </w:p>
    <w:p w:rsidR="00091B5D" w:rsidRPr="006228F2" w:rsidRDefault="00091B5D" w:rsidP="006228F2">
      <w:pPr>
        <w:tabs>
          <w:tab w:val="left" w:pos="567"/>
        </w:tabs>
        <w:jc w:val="both"/>
        <w:rPr>
          <w:rFonts w:ascii="Times New Roman" w:hAnsi="Times New Roman" w:cs="Times New Roman"/>
          <w:sz w:val="24"/>
          <w:szCs w:val="24"/>
        </w:rPr>
      </w:pPr>
      <w:r w:rsidRPr="006228F2">
        <w:rPr>
          <w:rFonts w:ascii="Times New Roman" w:hAnsi="Times New Roman" w:cs="Times New Roman"/>
          <w:sz w:val="24"/>
          <w:szCs w:val="24"/>
        </w:rPr>
        <w:t>3.6. Размер арендной платы не может быть уменьшен.</w:t>
      </w:r>
    </w:p>
    <w:p w:rsidR="00091B5D" w:rsidRPr="006228F2" w:rsidRDefault="00091B5D" w:rsidP="006228F2">
      <w:pPr>
        <w:tabs>
          <w:tab w:val="left" w:pos="567"/>
        </w:tabs>
        <w:ind w:left="30"/>
        <w:jc w:val="both"/>
        <w:rPr>
          <w:rFonts w:ascii="Times New Roman" w:hAnsi="Times New Roman" w:cs="Times New Roman"/>
          <w:sz w:val="24"/>
          <w:szCs w:val="24"/>
        </w:rPr>
      </w:pPr>
      <w:r w:rsidRPr="006228F2">
        <w:rPr>
          <w:rFonts w:ascii="Times New Roman" w:hAnsi="Times New Roman" w:cs="Times New Roman"/>
          <w:sz w:val="24"/>
          <w:szCs w:val="24"/>
        </w:rPr>
        <w:t>3.7.Размер арендной платы может изменяться Арендодателем в одностороннем порядке. Об изменении арендной платы Арендодатель письменно уведомляет Арендатора путем направления уведомления по реквизитам, указанным в настоящем договоре. Арендатор обязан принять уведомление к исполнению в указанный в нем срок. Настоящее условие не требует составления дополнительного соглашения и считается заблаговременным согласием Арендатора на изменение размера арендной платы в установленном порядке.</w:t>
      </w:r>
    </w:p>
    <w:p w:rsidR="00091B5D" w:rsidRDefault="00091B5D" w:rsidP="006228F2">
      <w:pPr>
        <w:pStyle w:val="15"/>
        <w:keepNext/>
        <w:numPr>
          <w:ilvl w:val="0"/>
          <w:numId w:val="30"/>
        </w:numPr>
        <w:spacing w:before="120"/>
        <w:ind w:left="431" w:hanging="431"/>
        <w:rPr>
          <w:rFonts w:ascii="Times New Roman" w:hAnsi="Times New Roman" w:cs="Times New Roman"/>
          <w:b/>
          <w:bCs/>
          <w:sz w:val="24"/>
          <w:szCs w:val="24"/>
        </w:rPr>
      </w:pPr>
      <w:r>
        <w:rPr>
          <w:rFonts w:ascii="Times New Roman" w:hAnsi="Times New Roman" w:cs="Times New Roman"/>
          <w:b/>
          <w:bCs/>
          <w:sz w:val="24"/>
          <w:szCs w:val="24"/>
        </w:rPr>
        <w:t>ОТВЕТСТВЕННОСТЬ СТОРОН</w:t>
      </w:r>
    </w:p>
    <w:p w:rsidR="00091B5D" w:rsidRDefault="00091B5D" w:rsidP="006228F2">
      <w:pPr>
        <w:pStyle w:val="15"/>
        <w:numPr>
          <w:ilvl w:val="1"/>
          <w:numId w:val="30"/>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Ответственность Арендатора:</w:t>
      </w:r>
    </w:p>
    <w:p w:rsidR="00091B5D" w:rsidRDefault="00091B5D" w:rsidP="006228F2">
      <w:pPr>
        <w:pStyle w:val="15"/>
        <w:numPr>
          <w:ilvl w:val="2"/>
          <w:numId w:val="30"/>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В случае не внесения Арендатором платежей в сроки, установленные настоящим договором, начисляются пени по</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 </w:t>
      </w:r>
      <w:bookmarkStart w:id="71" w:name="Peny"/>
      <w:r>
        <w:rPr>
          <w:rFonts w:ascii="Times New Roman" w:hAnsi="Times New Roman" w:cs="Times New Roman"/>
          <w:b/>
          <w:bCs/>
          <w:sz w:val="24"/>
          <w:szCs w:val="24"/>
        </w:rPr>
        <w:t>0,3</w:t>
      </w:r>
      <w:bookmarkEnd w:id="71"/>
      <w:r>
        <w:rPr>
          <w:rFonts w:ascii="Times New Roman" w:hAnsi="Times New Roman" w:cs="Times New Roman"/>
          <w:b/>
          <w:bCs/>
          <w:sz w:val="24"/>
          <w:szCs w:val="24"/>
        </w:rPr>
        <w:t>%</w:t>
      </w:r>
      <w:r>
        <w:rPr>
          <w:rFonts w:ascii="Times New Roman" w:hAnsi="Times New Roman" w:cs="Times New Roman"/>
          <w:sz w:val="24"/>
          <w:szCs w:val="24"/>
        </w:rPr>
        <w:t xml:space="preserve"> ставки рефинансирования ЦБ РВ в день с просроченной суммы за каждый календарный день просрочки, на 31 день просрочки пени начисляются в размере 0,15% ставки рефинансирования ЦБ РВ за каждый день просрочки.</w:t>
      </w:r>
    </w:p>
    <w:p w:rsidR="00091B5D" w:rsidRDefault="00091B5D" w:rsidP="006228F2">
      <w:pPr>
        <w:pStyle w:val="15"/>
        <w:numPr>
          <w:ilvl w:val="2"/>
          <w:numId w:val="30"/>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За невыполнение обязанностей, предусмотренных разделом 2.2 настоящего договора, а также за досрочное расторжение договора по инициативе Арендатора, Арендатор уплачивает штраф в размере </w:t>
      </w:r>
      <w:r>
        <w:rPr>
          <w:rFonts w:ascii="Times New Roman" w:hAnsi="Times New Roman" w:cs="Times New Roman"/>
          <w:b/>
          <w:bCs/>
          <w:sz w:val="24"/>
          <w:szCs w:val="24"/>
        </w:rPr>
        <w:t>10%</w:t>
      </w:r>
      <w:r>
        <w:rPr>
          <w:rFonts w:ascii="Times New Roman" w:hAnsi="Times New Roman" w:cs="Times New Roman"/>
          <w:sz w:val="24"/>
          <w:szCs w:val="24"/>
        </w:rPr>
        <w:t xml:space="preserve"> годовой арендной платы. Ответственность за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(здания), а также за их восстановление в нормальное состояние лежит на Арендаторе.</w:t>
      </w:r>
    </w:p>
    <w:p w:rsidR="00091B5D" w:rsidRDefault="00091B5D" w:rsidP="006228F2">
      <w:pPr>
        <w:pStyle w:val="15"/>
        <w:numPr>
          <w:ilvl w:val="1"/>
          <w:numId w:val="30"/>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Уплата неустойки (пени), установленной настоящим договором, не освобождает стороны от выполнения лежащих на них обязательств или устранения нарушений.</w:t>
      </w:r>
    </w:p>
    <w:p w:rsidR="00091B5D" w:rsidRDefault="00091B5D" w:rsidP="006228F2">
      <w:pPr>
        <w:pStyle w:val="15"/>
        <w:tabs>
          <w:tab w:val="left" w:pos="567"/>
        </w:tabs>
        <w:ind w:left="0"/>
        <w:jc w:val="both"/>
        <w:rPr>
          <w:rFonts w:ascii="Times New Roman" w:hAnsi="Times New Roman" w:cs="Times New Roman"/>
          <w:sz w:val="24"/>
          <w:szCs w:val="24"/>
        </w:rPr>
      </w:pPr>
    </w:p>
    <w:p w:rsidR="00091B5D" w:rsidRPr="006228F2" w:rsidRDefault="00091B5D" w:rsidP="006228F2">
      <w:pPr>
        <w:pStyle w:val="15"/>
        <w:keepNext/>
        <w:numPr>
          <w:ilvl w:val="0"/>
          <w:numId w:val="30"/>
        </w:numPr>
        <w:spacing w:before="120"/>
        <w:ind w:left="431" w:hanging="431"/>
        <w:rPr>
          <w:rFonts w:ascii="Times New Roman" w:hAnsi="Times New Roman" w:cs="Times New Roman"/>
          <w:b/>
          <w:bCs/>
          <w:sz w:val="24"/>
          <w:szCs w:val="24"/>
        </w:rPr>
      </w:pPr>
      <w:r w:rsidRPr="006228F2">
        <w:rPr>
          <w:rFonts w:ascii="Times New Roman" w:hAnsi="Times New Roman" w:cs="Times New Roman"/>
          <w:b/>
          <w:bCs/>
          <w:sz w:val="24"/>
          <w:szCs w:val="24"/>
        </w:rPr>
        <w:t>РАСТОРЖЕНИЕ, ПРЕКРАЩЕНИЕ И ИЗМЕНЕНИЕ ДОГОВОРА</w:t>
      </w:r>
    </w:p>
    <w:p w:rsidR="00091B5D" w:rsidRPr="006228F2" w:rsidRDefault="00091B5D" w:rsidP="006228F2">
      <w:pPr>
        <w:widowControl w:val="0"/>
        <w:numPr>
          <w:ilvl w:val="1"/>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Настоящий договор может быть расторгнут по соглашению сторон или прекращен в порядке, установленном действующим законодательством.</w:t>
      </w:r>
    </w:p>
    <w:p w:rsidR="00091B5D" w:rsidRPr="006228F2" w:rsidRDefault="00091B5D" w:rsidP="006228F2">
      <w:pPr>
        <w:widowControl w:val="0"/>
        <w:numPr>
          <w:ilvl w:val="1"/>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Арендодатель вправе в одностороннем порядке путем письменного уведомления Арендатора отказаться от договора аренды в следующих случаях:</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Если Арендатор после неоднократных (не менее 2-х) письменных предупреждений Арендодателя продолжает пользоваться помещением не в соответствии с условиями договора.</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Если задолженность Арендатора по арендной плате (без учета пени) превысила величину арендной платы в месяц, предусмотренную настоящим договором.</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При фактическом длительном (более 1-го месяца) не использовании Арендатором арендуемого помещения.</w:t>
      </w:r>
    </w:p>
    <w:p w:rsidR="00091B5D" w:rsidRPr="006228F2" w:rsidRDefault="00091B5D" w:rsidP="006228F2">
      <w:pPr>
        <w:widowControl w:val="0"/>
        <w:numPr>
          <w:ilvl w:val="1"/>
          <w:numId w:val="30"/>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В случае одностороннего отказа от договора, предусмотренного п.5.2. настоящего договора, договор аренды считается расторгнутым по истечении 30 дней со дня направления Арендодателем Арендатору уведомления.</w:t>
      </w:r>
    </w:p>
    <w:p w:rsidR="00091B5D" w:rsidRPr="006228F2" w:rsidRDefault="00091B5D" w:rsidP="006228F2">
      <w:pPr>
        <w:widowControl w:val="0"/>
        <w:numPr>
          <w:ilvl w:val="1"/>
          <w:numId w:val="30"/>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Договор подлежит досрочному расторжению в судебном порядке по требованию одной из сторон договора в следующих случаях:</w:t>
      </w:r>
    </w:p>
    <w:p w:rsidR="00091B5D" w:rsidRPr="006228F2" w:rsidRDefault="00091B5D" w:rsidP="006228F2">
      <w:pPr>
        <w:widowControl w:val="0"/>
        <w:numPr>
          <w:ilvl w:val="2"/>
          <w:numId w:val="30"/>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Если Арендатор умышленно или по неосторожности ухудшает состояние помещения.</w:t>
      </w:r>
    </w:p>
    <w:p w:rsidR="00091B5D" w:rsidRPr="006228F2" w:rsidRDefault="00091B5D" w:rsidP="006228F2">
      <w:pPr>
        <w:widowControl w:val="0"/>
        <w:numPr>
          <w:ilvl w:val="2"/>
          <w:numId w:val="30"/>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Если Арендатор не произвел ремонта, определенного договором аренды, в установленные сроки.</w:t>
      </w:r>
    </w:p>
    <w:p w:rsidR="00091B5D" w:rsidRPr="006228F2" w:rsidRDefault="00091B5D" w:rsidP="006228F2">
      <w:pPr>
        <w:widowControl w:val="0"/>
        <w:numPr>
          <w:ilvl w:val="2"/>
          <w:numId w:val="30"/>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Если Арендатор произвел любые перепланировки и переоборудование помещения без письменного разрешения Арендодателя и разрешений уполномоченных органов.</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В случаях собственной Арендодателя необходимости в арендуемом помещении, либо отвода в установленном законом порядке участка, на котором расположено арендуемое здание (помещение), для государственных или муниципальных нужд.</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Если арендатор неоднократно (не менее 2-х раз) нарушает п. 2.2.11. настоящего договора, о чем Арендодателем (иными уполномоченными лицами) были составлены акты.</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В случае нарушения иных условий настоящего договора.</w:t>
      </w:r>
    </w:p>
    <w:p w:rsidR="00091B5D" w:rsidRDefault="00091B5D" w:rsidP="006228F2">
      <w:pPr>
        <w:widowControl w:val="0"/>
        <w:numPr>
          <w:ilvl w:val="1"/>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По истечении срока действия настоящего договора, договор возобновлению на тех же условиях на неопределенный срок не подлежит.</w:t>
      </w:r>
    </w:p>
    <w:p w:rsidR="00091B5D" w:rsidRDefault="00091B5D" w:rsidP="006228F2">
      <w:pPr>
        <w:widowControl w:val="0"/>
        <w:numPr>
          <w:ilvl w:val="1"/>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Все неотделимые улучшения арендуемого помещения после прекращения срока действия договора переходят в собственность Арендодателя безвозмездно.</w:t>
      </w:r>
    </w:p>
    <w:p w:rsidR="00091B5D" w:rsidRPr="006228F2" w:rsidRDefault="00091B5D" w:rsidP="00CF3984">
      <w:pPr>
        <w:widowControl w:val="0"/>
        <w:tabs>
          <w:tab w:val="left" w:pos="567"/>
        </w:tabs>
        <w:autoSpaceDE w:val="0"/>
        <w:autoSpaceDN w:val="0"/>
        <w:adjustRightInd w:val="0"/>
        <w:spacing w:after="0" w:line="240" w:lineRule="auto"/>
        <w:jc w:val="both"/>
        <w:rPr>
          <w:rFonts w:ascii="Times New Roman" w:hAnsi="Times New Roman" w:cs="Times New Roman"/>
          <w:color w:val="000000"/>
          <w:sz w:val="24"/>
          <w:szCs w:val="24"/>
        </w:rPr>
      </w:pPr>
    </w:p>
    <w:p w:rsidR="00091B5D" w:rsidRPr="006228F2" w:rsidRDefault="00091B5D" w:rsidP="006228F2">
      <w:pPr>
        <w:widowControl w:val="0"/>
        <w:numPr>
          <w:ilvl w:val="0"/>
          <w:numId w:val="30"/>
        </w:numPr>
        <w:autoSpaceDE w:val="0"/>
        <w:autoSpaceDN w:val="0"/>
        <w:adjustRightInd w:val="0"/>
        <w:spacing w:after="0" w:line="240" w:lineRule="auto"/>
        <w:jc w:val="center"/>
        <w:rPr>
          <w:rFonts w:ascii="Times New Roman" w:hAnsi="Times New Roman" w:cs="Times New Roman"/>
          <w:b/>
          <w:bCs/>
          <w:color w:val="000000"/>
          <w:sz w:val="24"/>
          <w:szCs w:val="24"/>
        </w:rPr>
      </w:pPr>
      <w:r w:rsidRPr="006228F2">
        <w:rPr>
          <w:rFonts w:ascii="Times New Roman" w:hAnsi="Times New Roman" w:cs="Times New Roman"/>
          <w:b/>
          <w:bCs/>
          <w:color w:val="000000"/>
          <w:sz w:val="24"/>
          <w:szCs w:val="24"/>
        </w:rPr>
        <w:t>ОСОБЫЕ УСЛОВИЯ</w:t>
      </w:r>
    </w:p>
    <w:p w:rsidR="00091B5D" w:rsidRPr="006228F2" w:rsidRDefault="00091B5D" w:rsidP="006228F2">
      <w:pPr>
        <w:widowControl w:val="0"/>
        <w:numPr>
          <w:ilvl w:val="1"/>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Переход права собственности на сданное в аренду по настоящему договору нежилое помещение (строение) к другому лицу не является основанием для изменения условий или расторжения настоящего договора.</w:t>
      </w:r>
    </w:p>
    <w:p w:rsidR="00091B5D" w:rsidRPr="006228F2" w:rsidRDefault="00091B5D" w:rsidP="006228F2">
      <w:pPr>
        <w:widowControl w:val="0"/>
        <w:numPr>
          <w:ilvl w:val="1"/>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Арендатор обязан в течение 10-ти дней с момента подписания сторонами настоящего договора заключить договоры на техническое обслуживание и коммунальные услуги, в том числе по обслуживанию мест общего пользования пропорционально занимаемой площади, с соответствующими организациями.</w:t>
      </w:r>
    </w:p>
    <w:p w:rsidR="00091B5D" w:rsidRPr="006228F2" w:rsidRDefault="00091B5D" w:rsidP="006228F2">
      <w:pPr>
        <w:widowControl w:val="0"/>
        <w:numPr>
          <w:ilvl w:val="1"/>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Отказ Арендатора от подписания акта приема-передачи нежилого помещения в сроки, предусмотренные пунктом 2.2.1. настоящего договора, признается сторонами отказом от исполнения настоящего договора. В указанном случае настоящий договор считается расторгнутым.</w:t>
      </w:r>
    </w:p>
    <w:p w:rsidR="00091B5D" w:rsidRPr="00CF3984" w:rsidRDefault="00091B5D" w:rsidP="006228F2">
      <w:pPr>
        <w:widowControl w:val="0"/>
        <w:numPr>
          <w:ilvl w:val="0"/>
          <w:numId w:val="30"/>
        </w:numPr>
        <w:autoSpaceDE w:val="0"/>
        <w:autoSpaceDN w:val="0"/>
        <w:adjustRightInd w:val="0"/>
        <w:spacing w:before="120" w:after="120" w:line="240" w:lineRule="auto"/>
        <w:ind w:left="431" w:hanging="431"/>
        <w:jc w:val="center"/>
        <w:rPr>
          <w:rFonts w:ascii="Times New Roman" w:hAnsi="Times New Roman" w:cs="Times New Roman"/>
          <w:b/>
          <w:bCs/>
          <w:color w:val="000000"/>
          <w:sz w:val="24"/>
          <w:szCs w:val="24"/>
        </w:rPr>
      </w:pPr>
      <w:r w:rsidRPr="00CF3984">
        <w:rPr>
          <w:rFonts w:ascii="Times New Roman" w:hAnsi="Times New Roman" w:cs="Times New Roman"/>
          <w:b/>
          <w:bCs/>
          <w:color w:val="000000"/>
          <w:sz w:val="24"/>
          <w:szCs w:val="24"/>
        </w:rPr>
        <w:t>ДОПОЛНИТЕЛЬНЫЕ УСЛОВИЯ</w:t>
      </w:r>
    </w:p>
    <w:p w:rsidR="00091B5D" w:rsidRPr="00CF3984" w:rsidRDefault="00091B5D" w:rsidP="006228F2">
      <w:pPr>
        <w:widowControl w:val="0"/>
        <w:numPr>
          <w:ilvl w:val="1"/>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F3984">
        <w:rPr>
          <w:rFonts w:ascii="Times New Roman" w:hAnsi="Times New Roman" w:cs="Times New Roman"/>
          <w:color w:val="000000"/>
          <w:sz w:val="24"/>
          <w:szCs w:val="24"/>
        </w:rPr>
        <w:t xml:space="preserve">Арендатор обязуется соблюдать требования пожарной безопасности и техники </w:t>
      </w:r>
      <w:r w:rsidRPr="00CF3984">
        <w:rPr>
          <w:rFonts w:ascii="Times New Roman" w:hAnsi="Times New Roman" w:cs="Times New Roman"/>
          <w:color w:val="000000"/>
          <w:sz w:val="24"/>
          <w:szCs w:val="24"/>
        </w:rPr>
        <w:lastRenderedPageBreak/>
        <w:t>безопасности согласно требованию Федерального закона от 22.07.2008 №123-ФЗ "Технический регламент о требованиях пожарной безопасности", выполнять предписания органов осуществляющих государственно-пожарный надзор.</w:t>
      </w:r>
    </w:p>
    <w:p w:rsidR="00091B5D" w:rsidRPr="00CF3984" w:rsidRDefault="00091B5D" w:rsidP="006228F2">
      <w:pPr>
        <w:widowControl w:val="0"/>
        <w:numPr>
          <w:ilvl w:val="1"/>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F3984">
        <w:rPr>
          <w:rFonts w:ascii="Times New Roman" w:hAnsi="Times New Roman" w:cs="Times New Roman"/>
          <w:color w:val="000000"/>
          <w:sz w:val="24"/>
          <w:szCs w:val="24"/>
        </w:rPr>
        <w:t>Арендатор несет ответственность за безопасную эксплуатацию энергоустановки арендуемого помещения.</w:t>
      </w:r>
    </w:p>
    <w:p w:rsidR="00091B5D" w:rsidRDefault="00091B5D" w:rsidP="006228F2">
      <w:pPr>
        <w:widowControl w:val="0"/>
        <w:numPr>
          <w:ilvl w:val="1"/>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F3984">
        <w:rPr>
          <w:rFonts w:ascii="Times New Roman" w:hAnsi="Times New Roman" w:cs="Times New Roman"/>
          <w:color w:val="000000"/>
          <w:sz w:val="24"/>
          <w:szCs w:val="24"/>
        </w:rPr>
        <w:t xml:space="preserve">Арендодатель обеспечивает </w:t>
      </w:r>
      <w:r w:rsidRPr="00CF3984">
        <w:rPr>
          <w:rFonts w:ascii="Times New Roman" w:hAnsi="Times New Roman" w:cs="Times New Roman"/>
          <w:sz w:val="24"/>
          <w:szCs w:val="24"/>
        </w:rPr>
        <w:t>го</w:t>
      </w:r>
      <w:r w:rsidRPr="00CF3984">
        <w:rPr>
          <w:rFonts w:ascii="Times New Roman" w:hAnsi="Times New Roman" w:cs="Times New Roman"/>
          <w:color w:val="000000"/>
          <w:sz w:val="24"/>
          <w:szCs w:val="24"/>
        </w:rPr>
        <w:t>сударственную регистрацию настоящего договора, а также изменений, дополнений к нему и соглашения о его досрочном расторжении в органе, осуществляющем государственную регистрацию.</w:t>
      </w:r>
    </w:p>
    <w:p w:rsidR="00091B5D" w:rsidRPr="00CF3984" w:rsidRDefault="00091B5D" w:rsidP="00CF3984">
      <w:pPr>
        <w:widowControl w:val="0"/>
        <w:tabs>
          <w:tab w:val="left" w:pos="567"/>
        </w:tabs>
        <w:autoSpaceDE w:val="0"/>
        <w:autoSpaceDN w:val="0"/>
        <w:adjustRightInd w:val="0"/>
        <w:spacing w:after="0" w:line="240" w:lineRule="auto"/>
        <w:jc w:val="both"/>
        <w:rPr>
          <w:rFonts w:ascii="Times New Roman" w:hAnsi="Times New Roman" w:cs="Times New Roman"/>
          <w:color w:val="000000"/>
          <w:sz w:val="24"/>
          <w:szCs w:val="24"/>
        </w:rPr>
      </w:pPr>
    </w:p>
    <w:p w:rsidR="00091B5D" w:rsidRPr="00CF3984" w:rsidRDefault="00091B5D" w:rsidP="006228F2">
      <w:pPr>
        <w:widowControl w:val="0"/>
        <w:numPr>
          <w:ilvl w:val="0"/>
          <w:numId w:val="30"/>
        </w:numPr>
        <w:autoSpaceDE w:val="0"/>
        <w:autoSpaceDN w:val="0"/>
        <w:adjustRightInd w:val="0"/>
        <w:spacing w:before="120" w:after="120" w:line="240" w:lineRule="auto"/>
        <w:ind w:left="431" w:hanging="431"/>
        <w:jc w:val="center"/>
        <w:rPr>
          <w:rFonts w:ascii="Times New Roman" w:hAnsi="Times New Roman" w:cs="Times New Roman"/>
          <w:b/>
          <w:bCs/>
          <w:color w:val="000000"/>
          <w:sz w:val="24"/>
          <w:szCs w:val="24"/>
        </w:rPr>
      </w:pPr>
      <w:r w:rsidRPr="00CF3984">
        <w:rPr>
          <w:rFonts w:ascii="Times New Roman" w:hAnsi="Times New Roman" w:cs="Times New Roman"/>
          <w:b/>
          <w:bCs/>
          <w:color w:val="000000"/>
          <w:sz w:val="24"/>
          <w:szCs w:val="24"/>
        </w:rPr>
        <w:t>ПРИЛОЖЕНИЕ К ДОГОВОРУ</w:t>
      </w:r>
    </w:p>
    <w:p w:rsidR="00091B5D" w:rsidRPr="00CF3984" w:rsidRDefault="00091B5D" w:rsidP="006228F2">
      <w:pPr>
        <w:widowControl w:val="0"/>
        <w:numPr>
          <w:ilvl w:val="1"/>
          <w:numId w:val="30"/>
        </w:numPr>
        <w:autoSpaceDE w:val="0"/>
        <w:autoSpaceDN w:val="0"/>
        <w:adjustRightInd w:val="0"/>
        <w:spacing w:after="0" w:line="240" w:lineRule="auto"/>
        <w:jc w:val="both"/>
        <w:rPr>
          <w:rFonts w:ascii="Times New Roman" w:hAnsi="Times New Roman" w:cs="Times New Roman"/>
          <w:color w:val="000000"/>
          <w:sz w:val="24"/>
          <w:szCs w:val="24"/>
        </w:rPr>
      </w:pPr>
      <w:r w:rsidRPr="00CF3984">
        <w:rPr>
          <w:rFonts w:ascii="Times New Roman" w:hAnsi="Times New Roman" w:cs="Times New Roman"/>
          <w:color w:val="000000"/>
          <w:sz w:val="24"/>
          <w:szCs w:val="24"/>
        </w:rPr>
        <w:t>Неотъемлемой частью договора являются следующие приложения:</w:t>
      </w:r>
    </w:p>
    <w:p w:rsidR="00091B5D" w:rsidRPr="00CF3984" w:rsidRDefault="00091B5D" w:rsidP="006228F2">
      <w:pPr>
        <w:widowControl w:val="0"/>
        <w:autoSpaceDE w:val="0"/>
        <w:autoSpaceDN w:val="0"/>
        <w:adjustRightInd w:val="0"/>
        <w:ind w:left="780"/>
        <w:jc w:val="both"/>
        <w:rPr>
          <w:rFonts w:ascii="Times New Roman" w:hAnsi="Times New Roman" w:cs="Times New Roman"/>
          <w:color w:val="000000"/>
          <w:sz w:val="24"/>
          <w:szCs w:val="24"/>
        </w:rPr>
      </w:pPr>
      <w:r w:rsidRPr="00CF3984">
        <w:rPr>
          <w:rFonts w:ascii="Times New Roman" w:hAnsi="Times New Roman" w:cs="Times New Roman"/>
          <w:color w:val="000000"/>
          <w:sz w:val="24"/>
          <w:szCs w:val="24"/>
        </w:rPr>
        <w:t>1. Акт приема-передачи.</w:t>
      </w:r>
    </w:p>
    <w:p w:rsidR="00091B5D" w:rsidRPr="00CF3984" w:rsidRDefault="00091B5D" w:rsidP="006228F2">
      <w:pPr>
        <w:widowControl w:val="0"/>
        <w:autoSpaceDE w:val="0"/>
        <w:autoSpaceDN w:val="0"/>
        <w:adjustRightInd w:val="0"/>
        <w:ind w:left="780"/>
        <w:jc w:val="both"/>
        <w:rPr>
          <w:rFonts w:ascii="Times New Roman" w:hAnsi="Times New Roman" w:cs="Times New Roman"/>
          <w:color w:val="000000"/>
          <w:sz w:val="24"/>
          <w:szCs w:val="24"/>
        </w:rPr>
      </w:pPr>
      <w:r w:rsidRPr="00CF3984">
        <w:rPr>
          <w:rFonts w:ascii="Times New Roman" w:hAnsi="Times New Roman" w:cs="Times New Roman"/>
          <w:color w:val="000000"/>
          <w:sz w:val="24"/>
          <w:szCs w:val="24"/>
        </w:rPr>
        <w:t>2. Протокол аукциона.</w:t>
      </w:r>
    </w:p>
    <w:p w:rsidR="00091B5D" w:rsidRDefault="00091B5D" w:rsidP="006228F2">
      <w:pPr>
        <w:pStyle w:val="15"/>
        <w:keepNext/>
        <w:numPr>
          <w:ilvl w:val="0"/>
          <w:numId w:val="30"/>
        </w:numPr>
        <w:spacing w:before="120"/>
        <w:ind w:left="431" w:hanging="431"/>
        <w:rPr>
          <w:rFonts w:ascii="Times New Roman" w:hAnsi="Times New Roman" w:cs="Times New Roman"/>
          <w:b/>
          <w:bCs/>
          <w:sz w:val="24"/>
          <w:szCs w:val="24"/>
        </w:rPr>
      </w:pPr>
      <w:r>
        <w:rPr>
          <w:rFonts w:ascii="Times New Roman" w:hAnsi="Times New Roman" w:cs="Times New Roman"/>
          <w:b/>
          <w:bCs/>
          <w:sz w:val="24"/>
          <w:szCs w:val="24"/>
        </w:rPr>
        <w:t>ПРОЧИЕ ПОЛОЖЕНИЯ</w:t>
      </w:r>
    </w:p>
    <w:p w:rsidR="00091B5D" w:rsidRDefault="00091B5D" w:rsidP="006228F2">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9.1.* Арендатор</w:t>
      </w:r>
      <w:r>
        <w:rPr>
          <w:rFonts w:ascii="Times New Roman" w:hAnsi="Times New Roman" w:cs="Times New Roman"/>
          <w:b/>
          <w:bCs/>
          <w:sz w:val="24"/>
          <w:szCs w:val="24"/>
        </w:rPr>
        <w:t xml:space="preserve"> </w:t>
      </w:r>
      <w:r>
        <w:rPr>
          <w:rFonts w:ascii="Times New Roman" w:hAnsi="Times New Roman" w:cs="Times New Roman"/>
          <w:sz w:val="24"/>
          <w:szCs w:val="24"/>
        </w:rPr>
        <w:t>заведомо согласен на обработку КУМИ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по ЕАО, Федеральную антимонопольную службу, прокуратуру, правоохранительные органы, Администрацию МО «Смидовичский муниципальный район» и ее структурные подразделения, в управление Федеральной налоговой службы.</w:t>
      </w:r>
    </w:p>
    <w:p w:rsidR="00091B5D" w:rsidRDefault="00091B5D" w:rsidP="00CF3984">
      <w:pPr>
        <w:pStyle w:val="15"/>
        <w:widowControl w:val="0"/>
        <w:numPr>
          <w:ilvl w:val="1"/>
          <w:numId w:val="31"/>
        </w:numPr>
        <w:tabs>
          <w:tab w:val="left" w:pos="567"/>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Взаимоотношения сторон, не урегулированные настоящим договором, регламентируются действующим законодательством Российской Федерации. </w:t>
      </w:r>
    </w:p>
    <w:p w:rsidR="00091B5D" w:rsidRDefault="00091B5D" w:rsidP="006228F2">
      <w:pPr>
        <w:pStyle w:val="15"/>
        <w:widowControl w:val="0"/>
        <w:numPr>
          <w:ilvl w:val="1"/>
          <w:numId w:val="31"/>
        </w:numPr>
        <w:tabs>
          <w:tab w:val="left" w:pos="567"/>
        </w:tabs>
        <w:autoSpaceDE w:val="0"/>
        <w:autoSpaceDN w:val="0"/>
        <w:adjustRightInd w:val="0"/>
        <w:spacing w:after="0"/>
        <w:ind w:left="0" w:firstLine="0"/>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трех экземплярах, по одному для каждой из сторон, один для органа осуществляющего государственную регистрацию.</w:t>
      </w:r>
    </w:p>
    <w:p w:rsidR="00091B5D" w:rsidRDefault="00091B5D" w:rsidP="006228F2">
      <w:pPr>
        <w:pStyle w:val="15"/>
        <w:keepNext/>
        <w:widowControl w:val="0"/>
        <w:numPr>
          <w:ilvl w:val="1"/>
          <w:numId w:val="31"/>
        </w:numPr>
        <w:tabs>
          <w:tab w:val="left" w:pos="567"/>
        </w:tabs>
        <w:autoSpaceDE w:val="0"/>
        <w:autoSpaceDN w:val="0"/>
        <w:adjustRightInd w:val="0"/>
        <w:spacing w:after="0"/>
        <w:ind w:left="0" w:firstLine="0"/>
        <w:jc w:val="both"/>
        <w:rPr>
          <w:rFonts w:ascii="Times New Roman" w:hAnsi="Times New Roman" w:cs="Times New Roman"/>
          <w:sz w:val="24"/>
          <w:szCs w:val="24"/>
        </w:rPr>
      </w:pPr>
      <w:r>
        <w:rPr>
          <w:rFonts w:ascii="Times New Roman" w:hAnsi="Times New Roman" w:cs="Times New Roman"/>
          <w:sz w:val="24"/>
          <w:szCs w:val="24"/>
        </w:rPr>
        <w:t>Юридические адреса  и подписи сторон:</w:t>
      </w:r>
    </w:p>
    <w:p w:rsidR="00091B5D" w:rsidRDefault="00091B5D" w:rsidP="006228F2">
      <w:pPr>
        <w:keepNext/>
        <w:widowControl w:val="0"/>
        <w:tabs>
          <w:tab w:val="left" w:pos="567"/>
        </w:tabs>
        <w:autoSpaceDE w:val="0"/>
        <w:autoSpaceDN w:val="0"/>
        <w:adjustRightInd w:val="0"/>
        <w:jc w:val="both"/>
      </w:pPr>
    </w:p>
    <w:p w:rsidR="00091B5D" w:rsidRPr="00400B7B" w:rsidRDefault="00091B5D" w:rsidP="006228F2">
      <w:pPr>
        <w:rPr>
          <w:rFonts w:ascii="Times New Roman" w:hAnsi="Times New Roman" w:cs="Times New Roman"/>
          <w:b/>
          <w:bCs/>
        </w:rPr>
      </w:pPr>
      <w:r w:rsidRPr="00400B7B">
        <w:rPr>
          <w:rFonts w:ascii="Times New Roman" w:hAnsi="Times New Roman" w:cs="Times New Roman"/>
          <w:b/>
          <w:bCs/>
        </w:rPr>
        <w:t>Арендодатель:                                                            Арендатор:</w:t>
      </w:r>
    </w:p>
    <w:tbl>
      <w:tblPr>
        <w:tblW w:w="9853" w:type="dxa"/>
        <w:tblInd w:w="2" w:type="dxa"/>
        <w:tblLook w:val="01E0" w:firstRow="1" w:lastRow="1" w:firstColumn="1" w:lastColumn="1" w:noHBand="0" w:noVBand="0"/>
      </w:tblPr>
      <w:tblGrid>
        <w:gridCol w:w="4847"/>
        <w:gridCol w:w="5006"/>
      </w:tblGrid>
      <w:tr w:rsidR="00091B5D">
        <w:trPr>
          <w:trHeight w:val="861"/>
        </w:trPr>
        <w:tc>
          <w:tcPr>
            <w:tcW w:w="4847" w:type="dxa"/>
          </w:tcPr>
          <w:p w:rsidR="00091B5D" w:rsidRDefault="00091B5D" w:rsidP="00613574">
            <w:pPr>
              <w:pStyle w:val="af9"/>
              <w:widowControl w:val="0"/>
              <w:ind w:right="17"/>
              <w:jc w:val="center"/>
              <w:rPr>
                <w:sz w:val="24"/>
                <w:szCs w:val="24"/>
              </w:rPr>
            </w:pPr>
          </w:p>
        </w:tc>
        <w:tc>
          <w:tcPr>
            <w:tcW w:w="5006" w:type="dxa"/>
          </w:tcPr>
          <w:p w:rsidR="00091B5D" w:rsidRDefault="00091B5D" w:rsidP="00613574">
            <w:pPr>
              <w:pStyle w:val="af9"/>
              <w:widowControl w:val="0"/>
              <w:ind w:right="17"/>
              <w:jc w:val="both"/>
              <w:rPr>
                <w:sz w:val="24"/>
                <w:szCs w:val="24"/>
              </w:rPr>
            </w:pPr>
          </w:p>
          <w:p w:rsidR="00091B5D" w:rsidRDefault="00091B5D" w:rsidP="00613574">
            <w:pPr>
              <w:pStyle w:val="af9"/>
              <w:widowControl w:val="0"/>
              <w:ind w:right="17"/>
              <w:jc w:val="center"/>
              <w:rPr>
                <w:sz w:val="24"/>
                <w:szCs w:val="24"/>
              </w:rPr>
            </w:pPr>
          </w:p>
        </w:tc>
      </w:tr>
      <w:tr w:rsidR="00091B5D">
        <w:trPr>
          <w:trHeight w:val="575"/>
        </w:trPr>
        <w:tc>
          <w:tcPr>
            <w:tcW w:w="4847" w:type="dxa"/>
          </w:tcPr>
          <w:p w:rsidR="00091B5D" w:rsidRDefault="00091B5D" w:rsidP="00613574">
            <w:pPr>
              <w:jc w:val="both"/>
            </w:pPr>
          </w:p>
        </w:tc>
        <w:tc>
          <w:tcPr>
            <w:tcW w:w="5006" w:type="dxa"/>
          </w:tcPr>
          <w:p w:rsidR="00091B5D" w:rsidRDefault="00091B5D" w:rsidP="00613574">
            <w:pPr>
              <w:jc w:val="both"/>
            </w:pPr>
          </w:p>
        </w:tc>
      </w:tr>
      <w:tr w:rsidR="00091B5D">
        <w:tc>
          <w:tcPr>
            <w:tcW w:w="4847" w:type="dxa"/>
          </w:tcPr>
          <w:p w:rsidR="00091B5D" w:rsidRDefault="00091B5D" w:rsidP="00613574">
            <w:pPr>
              <w:tabs>
                <w:tab w:val="left" w:pos="708"/>
                <w:tab w:val="left" w:pos="1416"/>
                <w:tab w:val="left" w:pos="2124"/>
                <w:tab w:val="left" w:pos="2832"/>
                <w:tab w:val="left" w:pos="3540"/>
                <w:tab w:val="right" w:pos="4631"/>
              </w:tabs>
              <w:jc w:val="both"/>
            </w:pPr>
            <w:r>
              <w:rPr>
                <w:w w:val="102"/>
              </w:rPr>
              <w:tab/>
            </w:r>
            <w:r>
              <w:rPr>
                <w:w w:val="102"/>
              </w:rPr>
              <w:tab/>
            </w:r>
            <w:r>
              <w:rPr>
                <w:w w:val="102"/>
              </w:rPr>
              <w:tab/>
            </w:r>
            <w:r>
              <w:rPr>
                <w:w w:val="102"/>
              </w:rPr>
              <w:tab/>
            </w:r>
          </w:p>
        </w:tc>
        <w:tc>
          <w:tcPr>
            <w:tcW w:w="5006" w:type="dxa"/>
          </w:tcPr>
          <w:p w:rsidR="00091B5D" w:rsidRDefault="00091B5D" w:rsidP="00613574">
            <w:pPr>
              <w:jc w:val="both"/>
              <w:rPr>
                <w:w w:val="102"/>
              </w:rPr>
            </w:pPr>
          </w:p>
        </w:tc>
      </w:tr>
    </w:tbl>
    <w:p w:rsidR="00091B5D" w:rsidRDefault="00091B5D" w:rsidP="006228F2">
      <w:pPr>
        <w:pStyle w:val="310"/>
        <w:ind w:firstLine="0"/>
        <w:rPr>
          <w:b/>
          <w:bCs/>
        </w:rPr>
      </w:pPr>
    </w:p>
    <w:p w:rsidR="00091B5D" w:rsidRDefault="00091B5D" w:rsidP="006228F2">
      <w:pPr>
        <w:pStyle w:val="310"/>
        <w:jc w:val="right"/>
      </w:pPr>
    </w:p>
    <w:p w:rsidR="00091B5D" w:rsidRDefault="00091B5D" w:rsidP="006228F2">
      <w:pPr>
        <w:pStyle w:val="310"/>
        <w:jc w:val="right"/>
      </w:pPr>
    </w:p>
    <w:p w:rsidR="00091B5D" w:rsidRDefault="00091B5D" w:rsidP="006228F2">
      <w:pPr>
        <w:pStyle w:val="310"/>
        <w:jc w:val="right"/>
      </w:pPr>
    </w:p>
    <w:p w:rsidR="00091B5D" w:rsidRDefault="00091B5D" w:rsidP="006228F2">
      <w:pPr>
        <w:pStyle w:val="310"/>
        <w:jc w:val="right"/>
      </w:pPr>
    </w:p>
    <w:p w:rsidR="00091B5D" w:rsidRDefault="00091B5D" w:rsidP="006228F2">
      <w:pPr>
        <w:pStyle w:val="310"/>
        <w:jc w:val="right"/>
      </w:pPr>
    </w:p>
    <w:p w:rsidR="00091B5D" w:rsidRDefault="00091B5D" w:rsidP="006228F2">
      <w:pPr>
        <w:pStyle w:val="310"/>
        <w:jc w:val="right"/>
      </w:pPr>
    </w:p>
    <w:p w:rsidR="00091B5D" w:rsidRDefault="00091B5D" w:rsidP="006228F2">
      <w:pPr>
        <w:pStyle w:val="310"/>
        <w:jc w:val="right"/>
      </w:pPr>
    </w:p>
    <w:p w:rsidR="00091B5D" w:rsidRDefault="00091B5D" w:rsidP="006228F2">
      <w:pPr>
        <w:pStyle w:val="310"/>
        <w:jc w:val="right"/>
      </w:pPr>
    </w:p>
    <w:p w:rsidR="00091B5D" w:rsidRDefault="00091B5D" w:rsidP="006228F2">
      <w:pPr>
        <w:pStyle w:val="310"/>
        <w:jc w:val="right"/>
      </w:pPr>
    </w:p>
    <w:p w:rsidR="00091B5D" w:rsidRDefault="00091B5D" w:rsidP="006228F2">
      <w:pPr>
        <w:pStyle w:val="310"/>
        <w:jc w:val="right"/>
      </w:pPr>
    </w:p>
    <w:p w:rsidR="00091B5D" w:rsidRDefault="00091B5D" w:rsidP="006228F2">
      <w:pPr>
        <w:pStyle w:val="310"/>
        <w:jc w:val="right"/>
      </w:pPr>
    </w:p>
    <w:p w:rsidR="00091B5D" w:rsidRDefault="00091B5D" w:rsidP="006228F2">
      <w:pPr>
        <w:pStyle w:val="310"/>
        <w:jc w:val="right"/>
      </w:pPr>
    </w:p>
    <w:p w:rsidR="00091B5D" w:rsidRPr="0060767B" w:rsidRDefault="00091B5D" w:rsidP="00CF3984">
      <w:pPr>
        <w:pStyle w:val="310"/>
        <w:ind w:firstLine="5978"/>
        <w:rPr>
          <w:rFonts w:ascii="Times New Roman" w:hAnsi="Times New Roman" w:cs="Times New Roman"/>
        </w:rPr>
      </w:pPr>
      <w:r w:rsidRPr="0060767B">
        <w:rPr>
          <w:rFonts w:ascii="Times New Roman" w:hAnsi="Times New Roman" w:cs="Times New Roman"/>
        </w:rPr>
        <w:lastRenderedPageBreak/>
        <w:t>Приложение № 1</w:t>
      </w:r>
    </w:p>
    <w:p w:rsidR="00091B5D" w:rsidRPr="0060767B" w:rsidRDefault="00091B5D" w:rsidP="00CF3984">
      <w:pPr>
        <w:pStyle w:val="310"/>
        <w:ind w:firstLine="5978"/>
        <w:rPr>
          <w:rFonts w:ascii="Times New Roman" w:hAnsi="Times New Roman" w:cs="Times New Roman"/>
        </w:rPr>
      </w:pPr>
      <w:r w:rsidRPr="0060767B">
        <w:rPr>
          <w:rFonts w:ascii="Times New Roman" w:hAnsi="Times New Roman" w:cs="Times New Roman"/>
        </w:rPr>
        <w:t xml:space="preserve">к договору аренды </w:t>
      </w:r>
    </w:p>
    <w:p w:rsidR="00091B5D" w:rsidRPr="0060767B" w:rsidRDefault="00091B5D" w:rsidP="00CF3984">
      <w:pPr>
        <w:pStyle w:val="310"/>
        <w:ind w:firstLine="5978"/>
        <w:rPr>
          <w:rFonts w:ascii="Times New Roman" w:hAnsi="Times New Roman" w:cs="Times New Roman"/>
        </w:rPr>
      </w:pPr>
      <w:r w:rsidRPr="0060767B">
        <w:rPr>
          <w:rFonts w:ascii="Times New Roman" w:hAnsi="Times New Roman" w:cs="Times New Roman"/>
        </w:rPr>
        <w:t>нежилого помещения</w:t>
      </w:r>
    </w:p>
    <w:p w:rsidR="00091B5D" w:rsidRPr="0060767B" w:rsidRDefault="00091B5D" w:rsidP="00CF3984">
      <w:pPr>
        <w:pStyle w:val="310"/>
        <w:ind w:firstLine="5978"/>
        <w:rPr>
          <w:rFonts w:ascii="Times New Roman" w:hAnsi="Times New Roman" w:cs="Times New Roman"/>
        </w:rPr>
      </w:pPr>
      <w:r w:rsidRPr="0060767B">
        <w:rPr>
          <w:rFonts w:ascii="Times New Roman" w:hAnsi="Times New Roman" w:cs="Times New Roman"/>
        </w:rPr>
        <w:t>от «____» ______ 201  г. №___</w:t>
      </w:r>
    </w:p>
    <w:p w:rsidR="00091B5D" w:rsidRDefault="00091B5D" w:rsidP="00CF3984">
      <w:pPr>
        <w:pStyle w:val="af6"/>
        <w:ind w:firstLine="6660"/>
        <w:jc w:val="left"/>
        <w:rPr>
          <w:b w:val="0"/>
          <w:bCs w:val="0"/>
        </w:rPr>
      </w:pPr>
    </w:p>
    <w:p w:rsidR="00091B5D" w:rsidRPr="00923E0E" w:rsidRDefault="00091B5D" w:rsidP="006228F2">
      <w:pPr>
        <w:pStyle w:val="af6"/>
        <w:rPr>
          <w:sz w:val="24"/>
          <w:szCs w:val="24"/>
        </w:rPr>
      </w:pPr>
      <w:r w:rsidRPr="00923E0E">
        <w:rPr>
          <w:sz w:val="24"/>
          <w:szCs w:val="24"/>
        </w:rPr>
        <w:t xml:space="preserve">АКТ </w:t>
      </w:r>
    </w:p>
    <w:p w:rsidR="00091B5D" w:rsidRPr="00923E0E" w:rsidRDefault="00091B5D" w:rsidP="006228F2">
      <w:pPr>
        <w:pStyle w:val="af6"/>
        <w:rPr>
          <w:sz w:val="24"/>
          <w:szCs w:val="24"/>
        </w:rPr>
      </w:pPr>
      <w:r w:rsidRPr="00923E0E">
        <w:rPr>
          <w:sz w:val="24"/>
          <w:szCs w:val="24"/>
        </w:rPr>
        <w:t>приема-передачи нежилого помещения</w:t>
      </w:r>
    </w:p>
    <w:p w:rsidR="00091B5D" w:rsidRDefault="00091B5D" w:rsidP="006228F2">
      <w:pPr>
        <w:ind w:firstLine="567"/>
        <w:jc w:val="both"/>
      </w:pPr>
    </w:p>
    <w:p w:rsidR="00091B5D" w:rsidRPr="004F56A4" w:rsidRDefault="00091B5D" w:rsidP="00CF3984">
      <w:pPr>
        <w:widowControl w:val="0"/>
        <w:autoSpaceDE w:val="0"/>
        <w:autoSpaceDN w:val="0"/>
        <w:adjustRightInd w:val="0"/>
        <w:spacing w:after="0" w:line="240" w:lineRule="auto"/>
        <w:rPr>
          <w:rFonts w:ascii="Times New Roman" w:hAnsi="Times New Roman" w:cs="Times New Roman"/>
          <w:sz w:val="24"/>
          <w:szCs w:val="24"/>
          <w:lang w:eastAsia="ru-RU"/>
        </w:rPr>
      </w:pPr>
      <w:r w:rsidRPr="004F56A4">
        <w:rPr>
          <w:rFonts w:ascii="Times New Roman" w:hAnsi="Times New Roman" w:cs="Times New Roman"/>
          <w:sz w:val="24"/>
          <w:szCs w:val="24"/>
          <w:lang w:eastAsia="ru-RU"/>
        </w:rPr>
        <w:t>пос. Смидович</w:t>
      </w:r>
      <w:r w:rsidRPr="004F56A4">
        <w:rPr>
          <w:sz w:val="24"/>
          <w:szCs w:val="24"/>
          <w:lang w:eastAsia="ru-RU"/>
        </w:rPr>
        <w:tab/>
        <w:t xml:space="preserve">  </w:t>
      </w:r>
      <w:r w:rsidRPr="004F56A4">
        <w:rPr>
          <w:rFonts w:ascii="Times New Roman" w:hAnsi="Times New Roman" w:cs="Times New Roman"/>
          <w:sz w:val="24"/>
          <w:szCs w:val="24"/>
          <w:lang w:eastAsia="ru-RU"/>
        </w:rPr>
        <w:t xml:space="preserve">                                                                                          _______ 201</w:t>
      </w:r>
      <w:r>
        <w:rPr>
          <w:rFonts w:ascii="Times New Roman" w:hAnsi="Times New Roman" w:cs="Times New Roman"/>
          <w:sz w:val="24"/>
          <w:szCs w:val="24"/>
          <w:lang w:eastAsia="ru-RU"/>
        </w:rPr>
        <w:t>9</w:t>
      </w:r>
      <w:r w:rsidRPr="004F56A4">
        <w:rPr>
          <w:rFonts w:ascii="Times New Roman" w:hAnsi="Times New Roman" w:cs="Times New Roman"/>
          <w:sz w:val="24"/>
          <w:szCs w:val="24"/>
          <w:lang w:eastAsia="ru-RU"/>
        </w:rPr>
        <w:t xml:space="preserve"> года</w:t>
      </w:r>
    </w:p>
    <w:p w:rsidR="00091B5D" w:rsidRPr="004F56A4" w:rsidRDefault="00091B5D" w:rsidP="00CF3984">
      <w:pPr>
        <w:widowControl w:val="0"/>
        <w:tabs>
          <w:tab w:val="left" w:pos="12191"/>
        </w:tabs>
        <w:autoSpaceDE w:val="0"/>
        <w:autoSpaceDN w:val="0"/>
        <w:adjustRightInd w:val="0"/>
        <w:spacing w:after="0" w:line="240" w:lineRule="exact"/>
        <w:ind w:right="-143" w:firstLine="538"/>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  </w:t>
      </w:r>
    </w:p>
    <w:p w:rsidR="00091B5D" w:rsidRDefault="00091B5D" w:rsidP="00CF3984">
      <w:pPr>
        <w:widowControl w:val="0"/>
        <w:tabs>
          <w:tab w:val="left" w:pos="-2835"/>
        </w:tabs>
        <w:autoSpaceDE w:val="0"/>
        <w:autoSpaceDN w:val="0"/>
        <w:adjustRightInd w:val="0"/>
        <w:spacing w:after="0" w:line="240" w:lineRule="auto"/>
        <w:jc w:val="both"/>
      </w:pPr>
      <w:r w:rsidRPr="004F56A4">
        <w:rPr>
          <w:rFonts w:ascii="Times New Roman" w:hAnsi="Times New Roman" w:cs="Times New Roman"/>
          <w:sz w:val="24"/>
          <w:szCs w:val="24"/>
          <w:lang w:eastAsia="ru-RU"/>
        </w:rPr>
        <w:tab/>
        <w:t>Комитет по управлению муниципальным имуществом администрации Смидовичского муниципального района, именуемый в дальнейшем «Арендодатель» в лице _________________________________________ действующей на основании Положения, с одной стороны, и ___________________________________ именуемый в дальнейшем «Арендатор», с другой стороны, вместе именуемые «Стороны», а по отдельности «Сторона» на основании протокола от ______________открытого аукциона на право заключения договора аренды на нежилые помещения</w:t>
      </w:r>
      <w:r w:rsidRPr="004F56A4">
        <w:rPr>
          <w:rFonts w:ascii="Times New Roman" w:hAnsi="Times New Roman" w:cs="Times New Roman"/>
          <w:color w:val="000000"/>
          <w:sz w:val="24"/>
          <w:szCs w:val="24"/>
          <w:lang w:eastAsia="ru-RU"/>
        </w:rPr>
        <w:t xml:space="preserve">, общей площадью </w:t>
      </w:r>
      <w:r>
        <w:rPr>
          <w:rFonts w:ascii="Times New Roman" w:hAnsi="Times New Roman" w:cs="Times New Roman"/>
          <w:color w:val="000000"/>
          <w:sz w:val="24"/>
          <w:szCs w:val="24"/>
          <w:lang w:eastAsia="ru-RU"/>
        </w:rPr>
        <w:t>99,7</w:t>
      </w:r>
      <w:r w:rsidRPr="004F56A4">
        <w:rPr>
          <w:rFonts w:ascii="Times New Roman" w:hAnsi="Times New Roman" w:cs="Times New Roman"/>
          <w:color w:val="000000"/>
          <w:sz w:val="24"/>
          <w:szCs w:val="24"/>
          <w:lang w:eastAsia="ru-RU"/>
        </w:rPr>
        <w:t xml:space="preserve"> кв. м., расположенное по адресу: Еврейская автономная область, Смидовичский район, </w:t>
      </w:r>
      <w:r>
        <w:rPr>
          <w:rFonts w:ascii="Times New Roman" w:hAnsi="Times New Roman" w:cs="Times New Roman"/>
          <w:color w:val="000000"/>
          <w:sz w:val="24"/>
          <w:szCs w:val="24"/>
          <w:lang w:eastAsia="ru-RU"/>
        </w:rPr>
        <w:t>с. Камышовка</w:t>
      </w:r>
      <w:r w:rsidRPr="004F56A4">
        <w:rPr>
          <w:rFonts w:ascii="Times New Roman" w:hAnsi="Times New Roman" w:cs="Times New Roman"/>
          <w:color w:val="000000"/>
          <w:sz w:val="24"/>
          <w:szCs w:val="24"/>
          <w:lang w:eastAsia="ru-RU"/>
        </w:rPr>
        <w:t xml:space="preserve">,                                         ул. </w:t>
      </w:r>
      <w:r>
        <w:rPr>
          <w:rFonts w:ascii="Times New Roman" w:hAnsi="Times New Roman" w:cs="Times New Roman"/>
          <w:color w:val="000000"/>
          <w:sz w:val="24"/>
          <w:szCs w:val="24"/>
          <w:lang w:eastAsia="ru-RU"/>
        </w:rPr>
        <w:t>Гаражная</w:t>
      </w:r>
      <w:r w:rsidRPr="004F56A4">
        <w:rPr>
          <w:rFonts w:ascii="Times New Roman" w:hAnsi="Times New Roman" w:cs="Times New Roman"/>
          <w:color w:val="000000"/>
          <w:sz w:val="24"/>
          <w:szCs w:val="24"/>
          <w:lang w:eastAsia="ru-RU"/>
        </w:rPr>
        <w:t>, д. 1</w:t>
      </w:r>
      <w:r>
        <w:rPr>
          <w:rFonts w:ascii="Times New Roman" w:hAnsi="Times New Roman" w:cs="Times New Roman"/>
          <w:color w:val="000000"/>
          <w:sz w:val="24"/>
          <w:szCs w:val="24"/>
          <w:lang w:eastAsia="ru-RU"/>
        </w:rPr>
        <w:t>б</w:t>
      </w:r>
      <w:r w:rsidRPr="004F56A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Лит. Е</w:t>
      </w:r>
      <w:r>
        <w:t xml:space="preserve">, </w:t>
      </w:r>
      <w:r w:rsidRPr="00CF3984">
        <w:rPr>
          <w:rFonts w:ascii="Times New Roman" w:hAnsi="Times New Roman" w:cs="Times New Roman"/>
        </w:rPr>
        <w:t>составили настоящий акт приема -</w:t>
      </w:r>
      <w:r>
        <w:rPr>
          <w:rFonts w:ascii="Times New Roman" w:hAnsi="Times New Roman" w:cs="Times New Roman"/>
        </w:rPr>
        <w:t xml:space="preserve"> </w:t>
      </w:r>
      <w:r w:rsidRPr="00CF3984">
        <w:rPr>
          <w:rFonts w:ascii="Times New Roman" w:hAnsi="Times New Roman" w:cs="Times New Roman"/>
        </w:rPr>
        <w:t>передачи о нижеследующем:</w:t>
      </w:r>
    </w:p>
    <w:p w:rsidR="00091B5D" w:rsidRPr="00CF3984" w:rsidRDefault="00091B5D" w:rsidP="006228F2">
      <w:pPr>
        <w:ind w:firstLine="567"/>
        <w:jc w:val="both"/>
        <w:rPr>
          <w:rFonts w:ascii="Times New Roman" w:hAnsi="Times New Roman" w:cs="Times New Roman"/>
        </w:rPr>
      </w:pPr>
    </w:p>
    <w:p w:rsidR="00091B5D" w:rsidRPr="00CF3984" w:rsidRDefault="00091B5D" w:rsidP="006228F2">
      <w:pPr>
        <w:ind w:firstLine="567"/>
        <w:jc w:val="both"/>
        <w:rPr>
          <w:rFonts w:ascii="Times New Roman" w:hAnsi="Times New Roman" w:cs="Times New Roman"/>
        </w:rPr>
      </w:pPr>
      <w:r w:rsidRPr="00CF3984">
        <w:rPr>
          <w:rFonts w:ascii="Times New Roman" w:hAnsi="Times New Roman" w:cs="Times New Roman"/>
        </w:rPr>
        <w:t>1.В соответствии с договором аренды нежилого помещения от «__» ________ 201  года № _____ (далее - Договор), Арендодатель</w:t>
      </w:r>
      <w:r w:rsidRPr="00CF3984">
        <w:rPr>
          <w:rFonts w:ascii="Times New Roman" w:hAnsi="Times New Roman" w:cs="Times New Roman"/>
          <w:b/>
          <w:bCs/>
        </w:rPr>
        <w:t xml:space="preserve"> </w:t>
      </w:r>
      <w:r w:rsidRPr="00CF3984">
        <w:rPr>
          <w:rFonts w:ascii="Times New Roman" w:hAnsi="Times New Roman" w:cs="Times New Roman"/>
        </w:rPr>
        <w:t>передает недвижимое имущество, указанное в п. 1.1. договора, а Арендатор принимает указанное недвижимое имущество в порядке и на сроки, указанные в договоре.</w:t>
      </w:r>
    </w:p>
    <w:p w:rsidR="00091B5D" w:rsidRDefault="00091B5D" w:rsidP="00CF3984">
      <w:pPr>
        <w:pStyle w:val="15"/>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ab/>
        <w:t>2. По настоящему Акту Арендатору передается нежилое помещение общей площадью ______кв. м,  расположенные по адресу: _______________________________, в целях использования____________________________________</w:t>
      </w:r>
      <w:r>
        <w:rPr>
          <w:rFonts w:ascii="Times New Roman" w:hAnsi="Times New Roman" w:cs="Times New Roman"/>
          <w:b/>
          <w:bCs/>
          <w:sz w:val="24"/>
          <w:szCs w:val="24"/>
        </w:rPr>
        <w:t xml:space="preserve"> </w:t>
      </w:r>
      <w:r>
        <w:rPr>
          <w:rFonts w:ascii="Times New Roman" w:hAnsi="Times New Roman" w:cs="Times New Roman"/>
          <w:sz w:val="24"/>
          <w:szCs w:val="24"/>
        </w:rPr>
        <w:t>не запрещенное законодательством Российской Федерации.</w:t>
      </w:r>
    </w:p>
    <w:p w:rsidR="00091B5D" w:rsidRDefault="00091B5D" w:rsidP="00CF3984">
      <w:pPr>
        <w:pStyle w:val="310"/>
        <w:ind w:firstLine="0"/>
        <w:jc w:val="both"/>
      </w:pPr>
      <w:r>
        <w:tab/>
        <w:t>3. До подписания настоящего акта Сторонами договора произведен</w:t>
      </w:r>
      <w:r>
        <w:br/>
        <w:t>осмотр передаваемого помещения. В процессе осмотра стороны</w:t>
      </w:r>
      <w:r>
        <w:br/>
        <w:t>обнаружили следующие недостатки помещения и его инженерно-технических сетей:</w:t>
      </w:r>
    </w:p>
    <w:p w:rsidR="00091B5D" w:rsidRDefault="00091B5D" w:rsidP="00CF3984">
      <w:pPr>
        <w:jc w:val="both"/>
      </w:pPr>
      <w:r>
        <w:t>__________________________________________________________________________________________________________________________________________________________</w:t>
      </w:r>
    </w:p>
    <w:p w:rsidR="00091B5D" w:rsidRPr="00CF3984" w:rsidRDefault="00091B5D" w:rsidP="00CF3984">
      <w:pPr>
        <w:ind w:firstLine="567"/>
        <w:jc w:val="center"/>
        <w:rPr>
          <w:rFonts w:ascii="Times New Roman" w:hAnsi="Times New Roman" w:cs="Times New Roman"/>
          <w:sz w:val="16"/>
          <w:szCs w:val="16"/>
        </w:rPr>
      </w:pPr>
      <w:r w:rsidRPr="00CF3984">
        <w:rPr>
          <w:rFonts w:ascii="Times New Roman" w:hAnsi="Times New Roman" w:cs="Times New Roman"/>
          <w:sz w:val="16"/>
          <w:szCs w:val="16"/>
        </w:rPr>
        <w:t>(если имеются на момент передачи помещения недостатки – указать: какие; если не имеются – указать «без недостатков, в удовлетворительном техническом состоянии»)</w:t>
      </w:r>
    </w:p>
    <w:p w:rsidR="00091B5D" w:rsidRDefault="00091B5D" w:rsidP="00CF3984">
      <w:pPr>
        <w:pStyle w:val="Style14"/>
        <w:widowControl/>
        <w:spacing w:before="180"/>
        <w:ind w:right="-2" w:firstLine="567"/>
        <w:jc w:val="both"/>
        <w:rPr>
          <w:lang w:eastAsia="ar-SA"/>
        </w:rPr>
      </w:pPr>
      <w:r>
        <w:rPr>
          <w:lang w:eastAsia="ar-SA"/>
        </w:rPr>
        <w:t xml:space="preserve">В остальном помещение недостатков не имеет, </w:t>
      </w:r>
      <w:r>
        <w:t>по санитарному и техническому состоянию соответствует требованиям по его эксплуатации,</w:t>
      </w:r>
      <w:r>
        <w:rPr>
          <w:lang w:eastAsia="ar-SA"/>
        </w:rPr>
        <w:t xml:space="preserve"> каких-</w:t>
      </w:r>
      <w:r>
        <w:rPr>
          <w:lang w:eastAsia="ar-SA"/>
        </w:rPr>
        <w:br/>
        <w:t>либо дополнительных претензии у Арендатора не имеется.</w:t>
      </w:r>
    </w:p>
    <w:p w:rsidR="00091B5D" w:rsidRDefault="00091B5D" w:rsidP="00CF3984">
      <w:pPr>
        <w:pStyle w:val="15"/>
        <w:widowControl w:val="0"/>
        <w:tabs>
          <w:tab w:val="left" w:pos="567"/>
        </w:tabs>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sz w:val="24"/>
          <w:szCs w:val="24"/>
        </w:rPr>
        <w:tab/>
        <w:t>4. Настоящий акт составлен в трех экземплярах, по одному для каждой из сторон, один для органа осуществляющего государственную регистрацию.</w:t>
      </w:r>
    </w:p>
    <w:p w:rsidR="00091B5D" w:rsidRPr="00CF3984" w:rsidRDefault="00091B5D" w:rsidP="006228F2">
      <w:pPr>
        <w:pStyle w:val="af6"/>
        <w:jc w:val="both"/>
        <w:rPr>
          <w:b w:val="0"/>
          <w:bCs w:val="0"/>
          <w:sz w:val="16"/>
          <w:szCs w:val="16"/>
        </w:rPr>
      </w:pPr>
    </w:p>
    <w:p w:rsidR="00091B5D" w:rsidRDefault="00091B5D" w:rsidP="006228F2">
      <w:pPr>
        <w:pStyle w:val="af6"/>
        <w:jc w:val="both"/>
      </w:pPr>
      <w:r>
        <w:rPr>
          <w:b w:val="0"/>
          <w:bCs w:val="0"/>
        </w:rPr>
        <w:t xml:space="preserve">Арендодатель: </w:t>
      </w:r>
      <w:r>
        <w:rPr>
          <w:b w:val="0"/>
          <w:bCs w:val="0"/>
        </w:rPr>
        <w:tab/>
      </w:r>
      <w:r>
        <w:rPr>
          <w:b w:val="0"/>
          <w:bCs w:val="0"/>
        </w:rPr>
        <w:tab/>
      </w:r>
      <w:r>
        <w:rPr>
          <w:b w:val="0"/>
          <w:bCs w:val="0"/>
        </w:rPr>
        <w:tab/>
      </w:r>
      <w:r>
        <w:rPr>
          <w:b w:val="0"/>
          <w:bCs w:val="0"/>
        </w:rPr>
        <w:tab/>
      </w:r>
      <w:r>
        <w:rPr>
          <w:b w:val="0"/>
          <w:bCs w:val="0"/>
        </w:rPr>
        <w:tab/>
        <w:t>Арендатор:</w:t>
      </w:r>
    </w:p>
    <w:p w:rsidR="00091B5D" w:rsidRDefault="00091B5D" w:rsidP="006228F2">
      <w:pPr>
        <w:pStyle w:val="af6"/>
        <w:jc w:val="both"/>
        <w:rPr>
          <w:b w:val="0"/>
          <w:bCs w:val="0"/>
        </w:rPr>
      </w:pPr>
      <w:r>
        <w:rPr>
          <w:b w:val="0"/>
          <w:bCs w:val="0"/>
        </w:rPr>
        <w:tab/>
      </w:r>
      <w:r>
        <w:rPr>
          <w:b w:val="0"/>
          <w:bCs w:val="0"/>
        </w:rPr>
        <w:tab/>
      </w:r>
      <w:r>
        <w:rPr>
          <w:b w:val="0"/>
          <w:bCs w:val="0"/>
        </w:rPr>
        <w:tab/>
      </w:r>
      <w:r>
        <w:rPr>
          <w:b w:val="0"/>
          <w:bCs w:val="0"/>
        </w:rPr>
        <w:tab/>
      </w:r>
    </w:p>
    <w:p w:rsidR="00091B5D" w:rsidRDefault="00091B5D" w:rsidP="006228F2">
      <w:pPr>
        <w:pStyle w:val="af6"/>
        <w:jc w:val="both"/>
        <w:rPr>
          <w:b w:val="0"/>
          <w:bCs w:val="0"/>
        </w:rPr>
      </w:pPr>
      <w:r>
        <w:rPr>
          <w:b w:val="0"/>
          <w:bCs w:val="0"/>
        </w:rPr>
        <w:t>___________________</w:t>
      </w:r>
      <w:r>
        <w:rPr>
          <w:b w:val="0"/>
          <w:bCs w:val="0"/>
        </w:rPr>
        <w:tab/>
      </w:r>
      <w:r>
        <w:rPr>
          <w:b w:val="0"/>
          <w:bCs w:val="0"/>
        </w:rPr>
        <w:tab/>
        <w:t xml:space="preserve">           __________________ </w:t>
      </w:r>
    </w:p>
    <w:p w:rsidR="00091B5D" w:rsidRDefault="00091B5D" w:rsidP="006228F2">
      <w:pPr>
        <w:pStyle w:val="af6"/>
        <w:jc w:val="both"/>
        <w:rPr>
          <w:b w:val="0"/>
          <w:bCs w:val="0"/>
        </w:rPr>
      </w:pPr>
      <w:r>
        <w:rPr>
          <w:b w:val="0"/>
          <w:bCs w:val="0"/>
        </w:rPr>
        <w:t>М.П.</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М.П.</w:t>
      </w:r>
    </w:p>
    <w:p w:rsidR="00091B5D" w:rsidRDefault="00091B5D" w:rsidP="006228F2">
      <w:pPr>
        <w:spacing w:after="240" w:line="360" w:lineRule="atLeast"/>
        <w:rPr>
          <w:rFonts w:ascii="Verdana" w:hAnsi="Verdana" w:cs="Verdana"/>
          <w:sz w:val="18"/>
          <w:szCs w:val="18"/>
        </w:rPr>
      </w:pPr>
    </w:p>
    <w:sectPr w:rsidR="00091B5D" w:rsidSect="00B67390">
      <w:footerReference w:type="default" r:id="rId18"/>
      <w:pgSz w:w="11905" w:h="16837"/>
      <w:pgMar w:top="1021" w:right="851" w:bottom="426"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235" w:rsidRDefault="00E87235">
      <w:pPr>
        <w:spacing w:after="0" w:line="240" w:lineRule="auto"/>
      </w:pPr>
      <w:r>
        <w:separator/>
      </w:r>
    </w:p>
  </w:endnote>
  <w:endnote w:type="continuationSeparator" w:id="0">
    <w:p w:rsidR="00E87235" w:rsidRDefault="00E8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5D" w:rsidRDefault="00091B5D" w:rsidP="004F56A4">
    <w:pPr>
      <w:pStyle w:val="a3"/>
      <w:tabs>
        <w:tab w:val="clear" w:pos="4677"/>
        <w:tab w:val="clear" w:pos="9355"/>
        <w:tab w:val="left" w:pos="552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5D" w:rsidRDefault="00091B5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5D" w:rsidRDefault="00091B5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235" w:rsidRDefault="00E87235">
      <w:pPr>
        <w:spacing w:after="0" w:line="240" w:lineRule="auto"/>
      </w:pPr>
      <w:r>
        <w:separator/>
      </w:r>
    </w:p>
  </w:footnote>
  <w:footnote w:type="continuationSeparator" w:id="0">
    <w:p w:rsidR="00E87235" w:rsidRDefault="00E87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5D" w:rsidRDefault="00091B5D" w:rsidP="00F45D82">
    <w:pPr>
      <w:pStyle w:val="a5"/>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B0353">
      <w:rPr>
        <w:rStyle w:val="a9"/>
        <w:noProof/>
      </w:rPr>
      <w:t>6</w:t>
    </w:r>
    <w:r>
      <w:rPr>
        <w:rStyle w:val="a9"/>
      </w:rPr>
      <w:fldChar w:fldCharType="end"/>
    </w:r>
  </w:p>
  <w:p w:rsidR="00091B5D" w:rsidRDefault="00091B5D">
    <w:pPr>
      <w:pStyle w:val="a5"/>
      <w:jc w:val="center"/>
    </w:pPr>
  </w:p>
  <w:p w:rsidR="00091B5D" w:rsidRDefault="00091B5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5D" w:rsidRDefault="00091B5D" w:rsidP="001532C2">
    <w:pPr>
      <w:pStyle w:val="a5"/>
      <w:jc w:val="center"/>
    </w:pPr>
  </w:p>
  <w:p w:rsidR="00091B5D" w:rsidRDefault="00091B5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5A9B"/>
    <w:multiLevelType w:val="hybridMultilevel"/>
    <w:tmpl w:val="8138C2BA"/>
    <w:lvl w:ilvl="0" w:tplc="BEF08F0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B851495"/>
    <w:multiLevelType w:val="singleLevel"/>
    <w:tmpl w:val="B49EC73A"/>
    <w:lvl w:ilvl="0">
      <w:start w:val="1"/>
      <w:numFmt w:val="decimal"/>
      <w:lvlText w:val="1.%1."/>
      <w:legacy w:legacy="1" w:legacySpace="0" w:legacyIndent="326"/>
      <w:lvlJc w:val="left"/>
      <w:rPr>
        <w:rFonts w:ascii="Times New Roman" w:hAnsi="Times New Roman" w:cs="Times New Roman" w:hint="default"/>
      </w:rPr>
    </w:lvl>
  </w:abstractNum>
  <w:abstractNum w:abstractNumId="2" w15:restartNumberingAfterBreak="0">
    <w:nsid w:val="0BBA058C"/>
    <w:multiLevelType w:val="hybridMultilevel"/>
    <w:tmpl w:val="8138C2BA"/>
    <w:lvl w:ilvl="0" w:tplc="BEF08F0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15:restartNumberingAfterBreak="0">
    <w:nsid w:val="0E1A39D2"/>
    <w:multiLevelType w:val="singleLevel"/>
    <w:tmpl w:val="04190011"/>
    <w:lvl w:ilvl="0">
      <w:start w:val="1"/>
      <w:numFmt w:val="decimal"/>
      <w:lvlText w:val="%1)"/>
      <w:lvlJc w:val="left"/>
      <w:pPr>
        <w:tabs>
          <w:tab w:val="num" w:pos="360"/>
        </w:tabs>
        <w:ind w:left="360" w:hanging="360"/>
      </w:pPr>
    </w:lvl>
  </w:abstractNum>
  <w:abstractNum w:abstractNumId="4" w15:restartNumberingAfterBreak="0">
    <w:nsid w:val="0ED363B1"/>
    <w:multiLevelType w:val="multilevel"/>
    <w:tmpl w:val="14486AC2"/>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8180DC3"/>
    <w:multiLevelType w:val="hybridMultilevel"/>
    <w:tmpl w:val="31AE4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F827A2"/>
    <w:multiLevelType w:val="hybridMultilevel"/>
    <w:tmpl w:val="A52E6AB8"/>
    <w:lvl w:ilvl="0" w:tplc="800A8E2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AA7254D"/>
    <w:multiLevelType w:val="hybridMultilevel"/>
    <w:tmpl w:val="E630803A"/>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15:restartNumberingAfterBreak="0">
    <w:nsid w:val="216844DF"/>
    <w:multiLevelType w:val="hybridMultilevel"/>
    <w:tmpl w:val="209AFA44"/>
    <w:lvl w:ilvl="0" w:tplc="62723BD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23B34B7B"/>
    <w:multiLevelType w:val="hybridMultilevel"/>
    <w:tmpl w:val="0ED43A8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CCD7D20"/>
    <w:multiLevelType w:val="hybridMultilevel"/>
    <w:tmpl w:val="31AE4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F450898"/>
    <w:multiLevelType w:val="hybridMultilevel"/>
    <w:tmpl w:val="8138C2BA"/>
    <w:lvl w:ilvl="0" w:tplc="BEF08F0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15:restartNumberingAfterBreak="0">
    <w:nsid w:val="3FDF0D6C"/>
    <w:multiLevelType w:val="hybridMultilevel"/>
    <w:tmpl w:val="CEA298B6"/>
    <w:lvl w:ilvl="0" w:tplc="C0F030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443A3885"/>
    <w:multiLevelType w:val="hybridMultilevel"/>
    <w:tmpl w:val="F8765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5173E32"/>
    <w:multiLevelType w:val="multilevel"/>
    <w:tmpl w:val="F0DAA5EE"/>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EEB5468"/>
    <w:multiLevelType w:val="hybridMultilevel"/>
    <w:tmpl w:val="48DC90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48423A0"/>
    <w:multiLevelType w:val="hybridMultilevel"/>
    <w:tmpl w:val="C596A4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BCA1A74"/>
    <w:multiLevelType w:val="hybridMultilevel"/>
    <w:tmpl w:val="E630803A"/>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15:restartNumberingAfterBreak="0">
    <w:nsid w:val="5C0F06C0"/>
    <w:multiLevelType w:val="singleLevel"/>
    <w:tmpl w:val="0419000F"/>
    <w:lvl w:ilvl="0">
      <w:start w:val="1"/>
      <w:numFmt w:val="decimal"/>
      <w:lvlText w:val="%1."/>
      <w:lvlJc w:val="left"/>
      <w:pPr>
        <w:ind w:left="360" w:hanging="360"/>
      </w:pPr>
    </w:lvl>
  </w:abstractNum>
  <w:abstractNum w:abstractNumId="19" w15:restartNumberingAfterBreak="0">
    <w:nsid w:val="5CA61774"/>
    <w:multiLevelType w:val="hybridMultilevel"/>
    <w:tmpl w:val="BEDE0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D1775EB"/>
    <w:multiLevelType w:val="hybridMultilevel"/>
    <w:tmpl w:val="9634F2EC"/>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DCB7CD9"/>
    <w:multiLevelType w:val="hybridMultilevel"/>
    <w:tmpl w:val="7F788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8250ED8"/>
    <w:multiLevelType w:val="hybridMultilevel"/>
    <w:tmpl w:val="A52E6AB8"/>
    <w:lvl w:ilvl="0" w:tplc="800A8E2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ED9572A"/>
    <w:multiLevelType w:val="multilevel"/>
    <w:tmpl w:val="3FBC8396"/>
    <w:lvl w:ilvl="0">
      <w:start w:val="1"/>
      <w:numFmt w:val="upperRoman"/>
      <w:lvlText w:val="%1."/>
      <w:lvlJc w:val="left"/>
      <w:pPr>
        <w:ind w:left="1080" w:hanging="720"/>
      </w:pPr>
      <w:rPr>
        <w:rFonts w:hint="default"/>
      </w:rPr>
    </w:lvl>
    <w:lvl w:ilvl="1">
      <w:start w:val="1"/>
      <w:numFmt w:val="decimal"/>
      <w:isLgl/>
      <w:lvlText w:val="%1.%2."/>
      <w:lvlJc w:val="left"/>
      <w:pPr>
        <w:ind w:left="1173" w:hanging="465"/>
      </w:pPr>
      <w:rPr>
        <w:rFonts w:hint="default"/>
        <w:color w:val="auto"/>
      </w:rPr>
    </w:lvl>
    <w:lvl w:ilvl="2">
      <w:start w:val="1"/>
      <w:numFmt w:val="decimal"/>
      <w:isLgl/>
      <w:lvlText w:val="%1.%2.%3."/>
      <w:lvlJc w:val="left"/>
      <w:pPr>
        <w:ind w:left="1776" w:hanging="720"/>
      </w:pPr>
      <w:rPr>
        <w:rFonts w:hint="default"/>
        <w:color w:val="auto"/>
      </w:rPr>
    </w:lvl>
    <w:lvl w:ilvl="3">
      <w:start w:val="1"/>
      <w:numFmt w:val="decimal"/>
      <w:isLgl/>
      <w:lvlText w:val="%1.%2.%3.%4."/>
      <w:lvlJc w:val="left"/>
      <w:pPr>
        <w:ind w:left="2124" w:hanging="720"/>
      </w:pPr>
      <w:rPr>
        <w:rFonts w:hint="default"/>
        <w:color w:val="auto"/>
      </w:rPr>
    </w:lvl>
    <w:lvl w:ilvl="4">
      <w:start w:val="1"/>
      <w:numFmt w:val="decimal"/>
      <w:isLgl/>
      <w:lvlText w:val="%1.%2.%3.%4.%5."/>
      <w:lvlJc w:val="left"/>
      <w:pPr>
        <w:ind w:left="2832" w:hanging="1080"/>
      </w:pPr>
      <w:rPr>
        <w:rFonts w:hint="default"/>
        <w:color w:val="auto"/>
      </w:rPr>
    </w:lvl>
    <w:lvl w:ilvl="5">
      <w:start w:val="1"/>
      <w:numFmt w:val="decimal"/>
      <w:isLgl/>
      <w:lvlText w:val="%1.%2.%3.%4.%5.%6."/>
      <w:lvlJc w:val="left"/>
      <w:pPr>
        <w:ind w:left="3180" w:hanging="1080"/>
      </w:pPr>
      <w:rPr>
        <w:rFonts w:hint="default"/>
        <w:color w:val="auto"/>
      </w:rPr>
    </w:lvl>
    <w:lvl w:ilvl="6">
      <w:start w:val="1"/>
      <w:numFmt w:val="decimal"/>
      <w:isLgl/>
      <w:lvlText w:val="%1.%2.%3.%4.%5.%6.%7."/>
      <w:lvlJc w:val="left"/>
      <w:pPr>
        <w:ind w:left="3888" w:hanging="1440"/>
      </w:pPr>
      <w:rPr>
        <w:rFonts w:hint="default"/>
        <w:color w:val="auto"/>
      </w:rPr>
    </w:lvl>
    <w:lvl w:ilvl="7">
      <w:start w:val="1"/>
      <w:numFmt w:val="decimal"/>
      <w:isLgl/>
      <w:lvlText w:val="%1.%2.%3.%4.%5.%6.%7.%8."/>
      <w:lvlJc w:val="left"/>
      <w:pPr>
        <w:ind w:left="4236" w:hanging="1440"/>
      </w:pPr>
      <w:rPr>
        <w:rFonts w:hint="default"/>
        <w:color w:val="auto"/>
      </w:rPr>
    </w:lvl>
    <w:lvl w:ilvl="8">
      <w:start w:val="1"/>
      <w:numFmt w:val="decimal"/>
      <w:isLgl/>
      <w:lvlText w:val="%1.%2.%3.%4.%5.%6.%7.%8.%9."/>
      <w:lvlJc w:val="left"/>
      <w:pPr>
        <w:ind w:left="4944" w:hanging="1800"/>
      </w:pPr>
      <w:rPr>
        <w:rFonts w:hint="default"/>
        <w:color w:val="auto"/>
      </w:rPr>
    </w:lvl>
  </w:abstractNum>
  <w:abstractNum w:abstractNumId="24" w15:restartNumberingAfterBreak="0">
    <w:nsid w:val="706519A2"/>
    <w:multiLevelType w:val="hybridMultilevel"/>
    <w:tmpl w:val="8138C2BA"/>
    <w:lvl w:ilvl="0" w:tplc="BEF08F0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5" w15:restartNumberingAfterBreak="0">
    <w:nsid w:val="71621655"/>
    <w:multiLevelType w:val="multilevel"/>
    <w:tmpl w:val="1E18ED84"/>
    <w:lvl w:ilvl="0">
      <w:start w:val="2"/>
      <w:numFmt w:val="decimal"/>
      <w:lvlText w:val="%1."/>
      <w:lvlJc w:val="left"/>
      <w:pPr>
        <w:ind w:left="432" w:hanging="432"/>
      </w:p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27B17D5"/>
    <w:multiLevelType w:val="multilevel"/>
    <w:tmpl w:val="92F4329E"/>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75B328F9"/>
    <w:multiLevelType w:val="hybridMultilevel"/>
    <w:tmpl w:val="022467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8D02034"/>
    <w:multiLevelType w:val="singleLevel"/>
    <w:tmpl w:val="2F24E21E"/>
    <w:lvl w:ilvl="0">
      <w:start w:val="1"/>
      <w:numFmt w:val="decimal"/>
      <w:lvlText w:val="%1)"/>
      <w:legacy w:legacy="1" w:legacySpace="0" w:legacyIndent="225"/>
      <w:lvlJc w:val="left"/>
      <w:rPr>
        <w:rFonts w:ascii="Times New Roman" w:hAnsi="Times New Roman" w:cs="Times New Roman" w:hint="default"/>
      </w:rPr>
    </w:lvl>
  </w:abstractNum>
  <w:abstractNum w:abstractNumId="29" w15:restartNumberingAfterBreak="0">
    <w:nsid w:val="7B7170C0"/>
    <w:multiLevelType w:val="hybridMultilevel"/>
    <w:tmpl w:val="9C98F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F537A5D"/>
    <w:multiLevelType w:val="hybridMultilevel"/>
    <w:tmpl w:val="A65496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8"/>
  </w:num>
  <w:num w:numId="3">
    <w:abstractNumId w:val="11"/>
  </w:num>
  <w:num w:numId="4">
    <w:abstractNumId w:val="2"/>
  </w:num>
  <w:num w:numId="5">
    <w:abstractNumId w:val="0"/>
  </w:num>
  <w:num w:numId="6">
    <w:abstractNumId w:val="24"/>
  </w:num>
  <w:num w:numId="7">
    <w:abstractNumId w:val="19"/>
  </w:num>
  <w:num w:numId="8">
    <w:abstractNumId w:val="27"/>
  </w:num>
  <w:num w:numId="9">
    <w:abstractNumId w:val="18"/>
  </w:num>
  <w:num w:numId="10">
    <w:abstractNumId w:val="3"/>
  </w:num>
  <w:num w:numId="11">
    <w:abstractNumId w:val="12"/>
  </w:num>
  <w:num w:numId="12">
    <w:abstractNumId w:val="16"/>
  </w:num>
  <w:num w:numId="13">
    <w:abstractNumId w:val="7"/>
  </w:num>
  <w:num w:numId="14">
    <w:abstractNumId w:val="17"/>
  </w:num>
  <w:num w:numId="15">
    <w:abstractNumId w:val="5"/>
  </w:num>
  <w:num w:numId="16">
    <w:abstractNumId w:val="10"/>
  </w:num>
  <w:num w:numId="17">
    <w:abstractNumId w:val="21"/>
  </w:num>
  <w:num w:numId="18">
    <w:abstractNumId w:val="8"/>
  </w:num>
  <w:num w:numId="19">
    <w:abstractNumId w:val="29"/>
  </w:num>
  <w:num w:numId="20">
    <w:abstractNumId w:val="13"/>
  </w:num>
  <w:num w:numId="21">
    <w:abstractNumId w:val="6"/>
  </w:num>
  <w:num w:numId="22">
    <w:abstractNumId w:val="22"/>
  </w:num>
  <w:num w:numId="23">
    <w:abstractNumId w:val="23"/>
  </w:num>
  <w:num w:numId="24">
    <w:abstractNumId w:val="14"/>
  </w:num>
  <w:num w:numId="25">
    <w:abstractNumId w:val="20"/>
  </w:num>
  <w:num w:numId="26">
    <w:abstractNumId w:val="9"/>
  </w:num>
  <w:num w:numId="27">
    <w:abstractNumId w:val="30"/>
  </w:num>
  <w:num w:numId="28">
    <w:abstractNumId w:val="15"/>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56A4"/>
    <w:rsid w:val="000007B3"/>
    <w:rsid w:val="00044D46"/>
    <w:rsid w:val="00091B5D"/>
    <w:rsid w:val="001532C2"/>
    <w:rsid w:val="001604C5"/>
    <w:rsid w:val="00166A58"/>
    <w:rsid w:val="00225844"/>
    <w:rsid w:val="002612F0"/>
    <w:rsid w:val="0031117E"/>
    <w:rsid w:val="00313083"/>
    <w:rsid w:val="00325A69"/>
    <w:rsid w:val="00380643"/>
    <w:rsid w:val="00400B7B"/>
    <w:rsid w:val="00412281"/>
    <w:rsid w:val="00412E2C"/>
    <w:rsid w:val="00414A29"/>
    <w:rsid w:val="00491DE7"/>
    <w:rsid w:val="004F56A4"/>
    <w:rsid w:val="00522C92"/>
    <w:rsid w:val="0057561C"/>
    <w:rsid w:val="005A7313"/>
    <w:rsid w:val="0060767B"/>
    <w:rsid w:val="00613574"/>
    <w:rsid w:val="006228F2"/>
    <w:rsid w:val="00660FA7"/>
    <w:rsid w:val="00691756"/>
    <w:rsid w:val="006923D5"/>
    <w:rsid w:val="007002A5"/>
    <w:rsid w:val="0073747B"/>
    <w:rsid w:val="00761D93"/>
    <w:rsid w:val="007D4063"/>
    <w:rsid w:val="007E76AD"/>
    <w:rsid w:val="0087166D"/>
    <w:rsid w:val="008941F2"/>
    <w:rsid w:val="008B0353"/>
    <w:rsid w:val="00923E0E"/>
    <w:rsid w:val="00977F99"/>
    <w:rsid w:val="009841ED"/>
    <w:rsid w:val="009C54A5"/>
    <w:rsid w:val="009E5EAE"/>
    <w:rsid w:val="00A57F7E"/>
    <w:rsid w:val="00A70264"/>
    <w:rsid w:val="00AE599A"/>
    <w:rsid w:val="00B67390"/>
    <w:rsid w:val="00BF0EF2"/>
    <w:rsid w:val="00CF1B61"/>
    <w:rsid w:val="00CF3984"/>
    <w:rsid w:val="00D156B3"/>
    <w:rsid w:val="00D30159"/>
    <w:rsid w:val="00DA1671"/>
    <w:rsid w:val="00DA6A1B"/>
    <w:rsid w:val="00DB3B89"/>
    <w:rsid w:val="00DC5631"/>
    <w:rsid w:val="00E87235"/>
    <w:rsid w:val="00E94E6C"/>
    <w:rsid w:val="00EF6440"/>
    <w:rsid w:val="00F042E2"/>
    <w:rsid w:val="00F323C9"/>
    <w:rsid w:val="00F45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007423-C413-48AA-A776-6B7CEFD5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6B3"/>
    <w:pPr>
      <w:spacing w:after="160" w:line="259" w:lineRule="auto"/>
    </w:pPr>
    <w:rPr>
      <w:rFonts w:cs="Calibri"/>
      <w:sz w:val="22"/>
      <w:szCs w:val="22"/>
      <w:lang w:eastAsia="en-US"/>
    </w:rPr>
  </w:style>
  <w:style w:type="paragraph" w:styleId="1">
    <w:name w:val="heading 1"/>
    <w:basedOn w:val="a"/>
    <w:next w:val="a"/>
    <w:link w:val="10"/>
    <w:uiPriority w:val="99"/>
    <w:qFormat/>
    <w:rsid w:val="004F56A4"/>
    <w:pPr>
      <w:keepNext/>
      <w:spacing w:after="0" w:line="240" w:lineRule="auto"/>
      <w:ind w:left="-540" w:firstLine="709"/>
      <w:jc w:val="both"/>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4F56A4"/>
    <w:pPr>
      <w:keepNext/>
      <w:widowControl w:val="0"/>
      <w:autoSpaceDE w:val="0"/>
      <w:autoSpaceDN w:val="0"/>
      <w:adjustRightInd w:val="0"/>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4F56A4"/>
    <w:pPr>
      <w:keepNext/>
      <w:widowControl w:val="0"/>
      <w:autoSpaceDE w:val="0"/>
      <w:autoSpaceDN w:val="0"/>
      <w:adjustRightInd w:val="0"/>
      <w:spacing w:before="240" w:after="60" w:line="240" w:lineRule="auto"/>
      <w:outlineLvl w:val="2"/>
    </w:pPr>
    <w:rPr>
      <w:rFonts w:ascii="Cambria" w:eastAsia="Times New Roman"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F56A4"/>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4F56A4"/>
    <w:rPr>
      <w:rFonts w:ascii="Cambria" w:hAnsi="Cambria" w:cs="Cambria"/>
      <w:b/>
      <w:bCs/>
      <w:i/>
      <w:iCs/>
      <w:sz w:val="28"/>
      <w:szCs w:val="28"/>
      <w:lang w:eastAsia="ru-RU"/>
    </w:rPr>
  </w:style>
  <w:style w:type="character" w:customStyle="1" w:styleId="30">
    <w:name w:val="Заголовок 3 Знак"/>
    <w:link w:val="3"/>
    <w:uiPriority w:val="99"/>
    <w:semiHidden/>
    <w:locked/>
    <w:rsid w:val="004F56A4"/>
    <w:rPr>
      <w:rFonts w:ascii="Cambria" w:hAnsi="Cambria" w:cs="Cambria"/>
      <w:b/>
      <w:bCs/>
      <w:sz w:val="26"/>
      <w:szCs w:val="26"/>
      <w:lang w:eastAsia="ru-RU"/>
    </w:rPr>
  </w:style>
  <w:style w:type="paragraph" w:customStyle="1" w:styleId="Style1">
    <w:name w:val="Style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4F56A4"/>
    <w:pPr>
      <w:widowControl w:val="0"/>
      <w:autoSpaceDE w:val="0"/>
      <w:autoSpaceDN w:val="0"/>
      <w:adjustRightInd w:val="0"/>
      <w:spacing w:after="0" w:line="398"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4F56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4F56A4"/>
    <w:pPr>
      <w:widowControl w:val="0"/>
      <w:autoSpaceDE w:val="0"/>
      <w:autoSpaceDN w:val="0"/>
      <w:adjustRightInd w:val="0"/>
      <w:spacing w:after="0" w:line="371" w:lineRule="exact"/>
      <w:ind w:firstLine="178"/>
    </w:pPr>
    <w:rPr>
      <w:rFonts w:ascii="Times New Roman" w:eastAsia="Times New Roman" w:hAnsi="Times New Roman" w:cs="Times New Roman"/>
      <w:sz w:val="24"/>
      <w:szCs w:val="24"/>
      <w:lang w:eastAsia="ru-RU"/>
    </w:rPr>
  </w:style>
  <w:style w:type="paragraph" w:customStyle="1" w:styleId="Style7">
    <w:name w:val="Style7"/>
    <w:basedOn w:val="a"/>
    <w:uiPriority w:val="99"/>
    <w:rsid w:val="004F56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4F56A4"/>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9">
    <w:name w:val="Style9"/>
    <w:basedOn w:val="a"/>
    <w:uiPriority w:val="99"/>
    <w:rsid w:val="004F56A4"/>
    <w:pPr>
      <w:widowControl w:val="0"/>
      <w:autoSpaceDE w:val="0"/>
      <w:autoSpaceDN w:val="0"/>
      <w:adjustRightInd w:val="0"/>
      <w:spacing w:after="0" w:line="226" w:lineRule="exact"/>
      <w:ind w:hanging="461"/>
    </w:pPr>
    <w:rPr>
      <w:rFonts w:ascii="Times New Roman" w:eastAsia="Times New Roman" w:hAnsi="Times New Roman" w:cs="Times New Roman"/>
      <w:sz w:val="24"/>
      <w:szCs w:val="24"/>
      <w:lang w:eastAsia="ru-RU"/>
    </w:rPr>
  </w:style>
  <w:style w:type="paragraph" w:customStyle="1" w:styleId="Style10">
    <w:name w:val="Style10"/>
    <w:basedOn w:val="a"/>
    <w:uiPriority w:val="99"/>
    <w:rsid w:val="004F56A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4F56A4"/>
    <w:pPr>
      <w:widowControl w:val="0"/>
      <w:autoSpaceDE w:val="0"/>
      <w:autoSpaceDN w:val="0"/>
      <w:adjustRightInd w:val="0"/>
      <w:spacing w:after="0" w:line="230" w:lineRule="exact"/>
      <w:ind w:firstLine="413"/>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4F56A4"/>
    <w:pPr>
      <w:widowControl w:val="0"/>
      <w:autoSpaceDE w:val="0"/>
      <w:autoSpaceDN w:val="0"/>
      <w:adjustRightInd w:val="0"/>
      <w:spacing w:after="0" w:line="230" w:lineRule="exact"/>
      <w:ind w:firstLine="398"/>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4F56A4"/>
    <w:pPr>
      <w:widowControl w:val="0"/>
      <w:autoSpaceDE w:val="0"/>
      <w:autoSpaceDN w:val="0"/>
      <w:adjustRightInd w:val="0"/>
      <w:spacing w:after="0" w:line="226" w:lineRule="exact"/>
      <w:ind w:hanging="350"/>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4F56A4"/>
    <w:pPr>
      <w:widowControl w:val="0"/>
      <w:autoSpaceDE w:val="0"/>
      <w:autoSpaceDN w:val="0"/>
      <w:adjustRightInd w:val="0"/>
      <w:spacing w:after="0" w:line="451" w:lineRule="exact"/>
      <w:ind w:firstLine="2760"/>
    </w:pPr>
    <w:rPr>
      <w:rFonts w:ascii="Times New Roman" w:eastAsia="Times New Roman" w:hAnsi="Times New Roman" w:cs="Times New Roman"/>
      <w:sz w:val="24"/>
      <w:szCs w:val="24"/>
      <w:lang w:eastAsia="ru-RU"/>
    </w:rPr>
  </w:style>
  <w:style w:type="paragraph" w:customStyle="1" w:styleId="Style20">
    <w:name w:val="Style20"/>
    <w:basedOn w:val="a"/>
    <w:uiPriority w:val="99"/>
    <w:rsid w:val="004F56A4"/>
    <w:pPr>
      <w:widowControl w:val="0"/>
      <w:autoSpaceDE w:val="0"/>
      <w:autoSpaceDN w:val="0"/>
      <w:adjustRightInd w:val="0"/>
      <w:spacing w:after="0" w:line="229" w:lineRule="exact"/>
      <w:ind w:firstLine="178"/>
    </w:pPr>
    <w:rPr>
      <w:rFonts w:ascii="Times New Roman" w:eastAsia="Times New Roman" w:hAnsi="Times New Roman" w:cs="Times New Roman"/>
      <w:sz w:val="24"/>
      <w:szCs w:val="24"/>
      <w:lang w:eastAsia="ru-RU"/>
    </w:rPr>
  </w:style>
  <w:style w:type="paragraph" w:customStyle="1" w:styleId="Style21">
    <w:name w:val="Style2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6A4"/>
    <w:pPr>
      <w:widowControl w:val="0"/>
      <w:autoSpaceDE w:val="0"/>
      <w:autoSpaceDN w:val="0"/>
      <w:adjustRightInd w:val="0"/>
      <w:spacing w:after="0" w:line="226" w:lineRule="exact"/>
      <w:ind w:firstLine="331"/>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4F56A4"/>
    <w:pPr>
      <w:widowControl w:val="0"/>
      <w:autoSpaceDE w:val="0"/>
      <w:autoSpaceDN w:val="0"/>
      <w:adjustRightInd w:val="0"/>
      <w:spacing w:after="0" w:line="230" w:lineRule="exact"/>
      <w:ind w:hanging="346"/>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4F56A4"/>
    <w:pPr>
      <w:widowControl w:val="0"/>
      <w:autoSpaceDE w:val="0"/>
      <w:autoSpaceDN w:val="0"/>
      <w:adjustRightInd w:val="0"/>
      <w:spacing w:after="0" w:line="274" w:lineRule="exact"/>
      <w:ind w:firstLine="701"/>
    </w:pPr>
    <w:rPr>
      <w:rFonts w:ascii="Times New Roman" w:eastAsia="Times New Roman" w:hAnsi="Times New Roman" w:cs="Times New Roman"/>
      <w:sz w:val="24"/>
      <w:szCs w:val="24"/>
      <w:lang w:eastAsia="ru-RU"/>
    </w:rPr>
  </w:style>
  <w:style w:type="paragraph" w:customStyle="1" w:styleId="Style25">
    <w:name w:val="Style25"/>
    <w:basedOn w:val="a"/>
    <w:uiPriority w:val="99"/>
    <w:rsid w:val="004F56A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6">
    <w:name w:val="Style26"/>
    <w:basedOn w:val="a"/>
    <w:uiPriority w:val="99"/>
    <w:rsid w:val="004F56A4"/>
    <w:pPr>
      <w:widowControl w:val="0"/>
      <w:autoSpaceDE w:val="0"/>
      <w:autoSpaceDN w:val="0"/>
      <w:adjustRightInd w:val="0"/>
      <w:spacing w:after="0" w:line="226" w:lineRule="exact"/>
      <w:ind w:firstLine="538"/>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4F56A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29">
    <w:name w:val="Style29"/>
    <w:basedOn w:val="a"/>
    <w:uiPriority w:val="99"/>
    <w:rsid w:val="004F56A4"/>
    <w:pPr>
      <w:widowControl w:val="0"/>
      <w:autoSpaceDE w:val="0"/>
      <w:autoSpaceDN w:val="0"/>
      <w:adjustRightInd w:val="0"/>
      <w:spacing w:after="0" w:line="187" w:lineRule="exact"/>
      <w:jc w:val="both"/>
    </w:pPr>
    <w:rPr>
      <w:rFonts w:ascii="Times New Roman" w:eastAsia="Times New Roman" w:hAnsi="Times New Roman" w:cs="Times New Roman"/>
      <w:sz w:val="24"/>
      <w:szCs w:val="24"/>
      <w:lang w:eastAsia="ru-RU"/>
    </w:rPr>
  </w:style>
  <w:style w:type="paragraph" w:customStyle="1" w:styleId="Style30">
    <w:name w:val="Style30"/>
    <w:basedOn w:val="a"/>
    <w:uiPriority w:val="99"/>
    <w:rsid w:val="004F56A4"/>
    <w:pPr>
      <w:widowControl w:val="0"/>
      <w:autoSpaceDE w:val="0"/>
      <w:autoSpaceDN w:val="0"/>
      <w:adjustRightInd w:val="0"/>
      <w:spacing w:after="0" w:line="269" w:lineRule="exact"/>
      <w:ind w:hanging="878"/>
    </w:pPr>
    <w:rPr>
      <w:rFonts w:ascii="Times New Roman" w:eastAsia="Times New Roman" w:hAnsi="Times New Roman" w:cs="Times New Roman"/>
      <w:sz w:val="24"/>
      <w:szCs w:val="24"/>
      <w:lang w:eastAsia="ru-RU"/>
    </w:rPr>
  </w:style>
  <w:style w:type="paragraph" w:customStyle="1" w:styleId="Style31">
    <w:name w:val="Style31"/>
    <w:basedOn w:val="a"/>
    <w:uiPriority w:val="99"/>
    <w:rsid w:val="004F56A4"/>
    <w:pPr>
      <w:widowControl w:val="0"/>
      <w:autoSpaceDE w:val="0"/>
      <w:autoSpaceDN w:val="0"/>
      <w:adjustRightInd w:val="0"/>
      <w:spacing w:after="0" w:line="211" w:lineRule="exact"/>
      <w:ind w:firstLine="797"/>
    </w:pPr>
    <w:rPr>
      <w:rFonts w:ascii="Times New Roman" w:eastAsia="Times New Roman" w:hAnsi="Times New Roman" w:cs="Times New Roman"/>
      <w:sz w:val="24"/>
      <w:szCs w:val="24"/>
      <w:lang w:eastAsia="ru-RU"/>
    </w:rPr>
  </w:style>
  <w:style w:type="paragraph" w:customStyle="1" w:styleId="Style32">
    <w:name w:val="Style32"/>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uiPriority w:val="99"/>
    <w:rsid w:val="004F56A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34">
    <w:name w:val="Style34"/>
    <w:basedOn w:val="a"/>
    <w:uiPriority w:val="99"/>
    <w:rsid w:val="004F56A4"/>
    <w:pPr>
      <w:widowControl w:val="0"/>
      <w:autoSpaceDE w:val="0"/>
      <w:autoSpaceDN w:val="0"/>
      <w:adjustRightInd w:val="0"/>
      <w:spacing w:after="0" w:line="230" w:lineRule="exact"/>
      <w:ind w:firstLine="312"/>
      <w:jc w:val="both"/>
    </w:pPr>
    <w:rPr>
      <w:rFonts w:ascii="Times New Roman" w:eastAsia="Times New Roman" w:hAnsi="Times New Roman" w:cs="Times New Roman"/>
      <w:sz w:val="24"/>
      <w:szCs w:val="24"/>
      <w:lang w:eastAsia="ru-RU"/>
    </w:rPr>
  </w:style>
  <w:style w:type="paragraph" w:customStyle="1" w:styleId="Style35">
    <w:name w:val="Style35"/>
    <w:basedOn w:val="a"/>
    <w:uiPriority w:val="99"/>
    <w:rsid w:val="004F56A4"/>
    <w:pPr>
      <w:widowControl w:val="0"/>
      <w:autoSpaceDE w:val="0"/>
      <w:autoSpaceDN w:val="0"/>
      <w:adjustRightInd w:val="0"/>
      <w:spacing w:after="0" w:line="227" w:lineRule="exact"/>
    </w:pPr>
    <w:rPr>
      <w:rFonts w:ascii="Times New Roman" w:eastAsia="Times New Roman" w:hAnsi="Times New Roman" w:cs="Times New Roman"/>
      <w:sz w:val="24"/>
      <w:szCs w:val="24"/>
      <w:lang w:eastAsia="ru-RU"/>
    </w:rPr>
  </w:style>
  <w:style w:type="paragraph" w:customStyle="1" w:styleId="Style36">
    <w:name w:val="Style36"/>
    <w:basedOn w:val="a"/>
    <w:uiPriority w:val="99"/>
    <w:rsid w:val="004F56A4"/>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37">
    <w:name w:val="Style37"/>
    <w:basedOn w:val="a"/>
    <w:uiPriority w:val="99"/>
    <w:rsid w:val="004F56A4"/>
    <w:pPr>
      <w:widowControl w:val="0"/>
      <w:autoSpaceDE w:val="0"/>
      <w:autoSpaceDN w:val="0"/>
      <w:adjustRightInd w:val="0"/>
      <w:spacing w:after="0" w:line="227" w:lineRule="exact"/>
      <w:ind w:firstLine="696"/>
      <w:jc w:val="both"/>
    </w:pPr>
    <w:rPr>
      <w:rFonts w:ascii="Times New Roman" w:eastAsia="Times New Roman" w:hAnsi="Times New Roman" w:cs="Times New Roman"/>
      <w:sz w:val="24"/>
      <w:szCs w:val="24"/>
      <w:lang w:eastAsia="ru-RU"/>
    </w:rPr>
  </w:style>
  <w:style w:type="paragraph" w:customStyle="1" w:styleId="Style38">
    <w:name w:val="Style38"/>
    <w:basedOn w:val="a"/>
    <w:uiPriority w:val="99"/>
    <w:rsid w:val="004F56A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4F56A4"/>
    <w:pPr>
      <w:widowControl w:val="0"/>
      <w:autoSpaceDE w:val="0"/>
      <w:autoSpaceDN w:val="0"/>
      <w:adjustRightInd w:val="0"/>
      <w:spacing w:after="0" w:line="230" w:lineRule="exact"/>
      <w:ind w:firstLine="62"/>
    </w:pPr>
    <w:rPr>
      <w:rFonts w:ascii="Times New Roman" w:eastAsia="Times New Roman" w:hAnsi="Times New Roman" w:cs="Times New Roman"/>
      <w:sz w:val="24"/>
      <w:szCs w:val="24"/>
      <w:lang w:eastAsia="ru-RU"/>
    </w:rPr>
  </w:style>
  <w:style w:type="paragraph" w:customStyle="1" w:styleId="Style40">
    <w:name w:val="Style40"/>
    <w:basedOn w:val="a"/>
    <w:uiPriority w:val="99"/>
    <w:rsid w:val="004F56A4"/>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41">
    <w:name w:val="Style4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uiPriority w:val="99"/>
    <w:rsid w:val="004F56A4"/>
    <w:pPr>
      <w:widowControl w:val="0"/>
      <w:autoSpaceDE w:val="0"/>
      <w:autoSpaceDN w:val="0"/>
      <w:adjustRightInd w:val="0"/>
      <w:spacing w:after="0" w:line="139" w:lineRule="exact"/>
      <w:jc w:val="center"/>
    </w:pPr>
    <w:rPr>
      <w:rFonts w:ascii="Times New Roman" w:eastAsia="Times New Roman" w:hAnsi="Times New Roman" w:cs="Times New Roman"/>
      <w:sz w:val="24"/>
      <w:szCs w:val="24"/>
      <w:lang w:eastAsia="ru-RU"/>
    </w:rPr>
  </w:style>
  <w:style w:type="paragraph" w:customStyle="1" w:styleId="Style43">
    <w:name w:val="Style43"/>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uiPriority w:val="99"/>
    <w:rsid w:val="004F56A4"/>
    <w:pPr>
      <w:widowControl w:val="0"/>
      <w:autoSpaceDE w:val="0"/>
      <w:autoSpaceDN w:val="0"/>
      <w:adjustRightInd w:val="0"/>
      <w:spacing w:after="0" w:line="226" w:lineRule="exact"/>
      <w:ind w:firstLine="629"/>
      <w:jc w:val="both"/>
    </w:pPr>
    <w:rPr>
      <w:rFonts w:ascii="Times New Roman" w:eastAsia="Times New Roman" w:hAnsi="Times New Roman" w:cs="Times New Roman"/>
      <w:sz w:val="24"/>
      <w:szCs w:val="24"/>
      <w:lang w:eastAsia="ru-RU"/>
    </w:rPr>
  </w:style>
  <w:style w:type="paragraph" w:customStyle="1" w:styleId="Style45">
    <w:name w:val="Style45"/>
    <w:basedOn w:val="a"/>
    <w:uiPriority w:val="99"/>
    <w:rsid w:val="004F56A4"/>
    <w:pPr>
      <w:widowControl w:val="0"/>
      <w:autoSpaceDE w:val="0"/>
      <w:autoSpaceDN w:val="0"/>
      <w:adjustRightInd w:val="0"/>
      <w:spacing w:after="0" w:line="139" w:lineRule="exact"/>
      <w:jc w:val="center"/>
    </w:pPr>
    <w:rPr>
      <w:rFonts w:ascii="Times New Roman" w:eastAsia="Times New Roman" w:hAnsi="Times New Roman" w:cs="Times New Roman"/>
      <w:sz w:val="24"/>
      <w:szCs w:val="24"/>
      <w:lang w:eastAsia="ru-RU"/>
    </w:rPr>
  </w:style>
  <w:style w:type="paragraph" w:customStyle="1" w:styleId="Style46">
    <w:name w:val="Style46"/>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uiPriority w:val="99"/>
    <w:rsid w:val="004F56A4"/>
    <w:pPr>
      <w:widowControl w:val="0"/>
      <w:autoSpaceDE w:val="0"/>
      <w:autoSpaceDN w:val="0"/>
      <w:adjustRightInd w:val="0"/>
      <w:spacing w:after="0" w:line="456" w:lineRule="exact"/>
      <w:ind w:firstLine="994"/>
    </w:pPr>
    <w:rPr>
      <w:rFonts w:ascii="Times New Roman" w:eastAsia="Times New Roman" w:hAnsi="Times New Roman" w:cs="Times New Roman"/>
      <w:sz w:val="24"/>
      <w:szCs w:val="24"/>
      <w:lang w:eastAsia="ru-RU"/>
    </w:rPr>
  </w:style>
  <w:style w:type="paragraph" w:customStyle="1" w:styleId="Style49">
    <w:name w:val="Style49"/>
    <w:basedOn w:val="a"/>
    <w:uiPriority w:val="99"/>
    <w:rsid w:val="004F56A4"/>
    <w:pPr>
      <w:widowControl w:val="0"/>
      <w:autoSpaceDE w:val="0"/>
      <w:autoSpaceDN w:val="0"/>
      <w:adjustRightInd w:val="0"/>
      <w:spacing w:after="0" w:line="211" w:lineRule="exact"/>
      <w:ind w:firstLine="706"/>
      <w:jc w:val="both"/>
    </w:pPr>
    <w:rPr>
      <w:rFonts w:ascii="Times New Roman" w:eastAsia="Times New Roman" w:hAnsi="Times New Roman" w:cs="Times New Roman"/>
      <w:sz w:val="24"/>
      <w:szCs w:val="24"/>
      <w:lang w:eastAsia="ru-RU"/>
    </w:rPr>
  </w:style>
  <w:style w:type="paragraph" w:customStyle="1" w:styleId="Style50">
    <w:name w:val="Style50"/>
    <w:basedOn w:val="a"/>
    <w:uiPriority w:val="99"/>
    <w:rsid w:val="004F56A4"/>
    <w:pPr>
      <w:widowControl w:val="0"/>
      <w:autoSpaceDE w:val="0"/>
      <w:autoSpaceDN w:val="0"/>
      <w:adjustRightInd w:val="0"/>
      <w:spacing w:after="0" w:line="199" w:lineRule="exact"/>
      <w:ind w:firstLine="197"/>
    </w:pPr>
    <w:rPr>
      <w:rFonts w:ascii="Times New Roman" w:eastAsia="Times New Roman" w:hAnsi="Times New Roman" w:cs="Times New Roman"/>
      <w:sz w:val="24"/>
      <w:szCs w:val="24"/>
      <w:lang w:eastAsia="ru-RU"/>
    </w:rPr>
  </w:style>
  <w:style w:type="paragraph" w:customStyle="1" w:styleId="Style51">
    <w:name w:val="Style5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
    <w:uiPriority w:val="99"/>
    <w:rsid w:val="004F56A4"/>
    <w:pPr>
      <w:widowControl w:val="0"/>
      <w:autoSpaceDE w:val="0"/>
      <w:autoSpaceDN w:val="0"/>
      <w:adjustRightInd w:val="0"/>
      <w:spacing w:after="0" w:line="230" w:lineRule="exact"/>
      <w:ind w:firstLine="557"/>
      <w:jc w:val="both"/>
    </w:pPr>
    <w:rPr>
      <w:rFonts w:ascii="Times New Roman" w:eastAsia="Times New Roman" w:hAnsi="Times New Roman" w:cs="Times New Roman"/>
      <w:sz w:val="24"/>
      <w:szCs w:val="24"/>
      <w:lang w:eastAsia="ru-RU"/>
    </w:rPr>
  </w:style>
  <w:style w:type="paragraph" w:customStyle="1" w:styleId="Style53">
    <w:name w:val="Style53"/>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4F56A4"/>
    <w:rPr>
      <w:rFonts w:ascii="Times New Roman" w:hAnsi="Times New Roman" w:cs="Times New Roman"/>
      <w:b/>
      <w:bCs/>
      <w:sz w:val="22"/>
      <w:szCs w:val="22"/>
    </w:rPr>
  </w:style>
  <w:style w:type="character" w:customStyle="1" w:styleId="FontStyle58">
    <w:name w:val="Font Style58"/>
    <w:uiPriority w:val="99"/>
    <w:rsid w:val="004F56A4"/>
    <w:rPr>
      <w:rFonts w:ascii="Times New Roman" w:hAnsi="Times New Roman" w:cs="Times New Roman"/>
      <w:b/>
      <w:bCs/>
      <w:sz w:val="44"/>
      <w:szCs w:val="44"/>
    </w:rPr>
  </w:style>
  <w:style w:type="character" w:customStyle="1" w:styleId="FontStyle59">
    <w:name w:val="Font Style59"/>
    <w:uiPriority w:val="99"/>
    <w:rsid w:val="004F56A4"/>
    <w:rPr>
      <w:rFonts w:ascii="Times New Roman" w:hAnsi="Times New Roman" w:cs="Times New Roman"/>
      <w:sz w:val="30"/>
      <w:szCs w:val="30"/>
    </w:rPr>
  </w:style>
  <w:style w:type="character" w:customStyle="1" w:styleId="FontStyle60">
    <w:name w:val="Font Style60"/>
    <w:uiPriority w:val="99"/>
    <w:rsid w:val="004F56A4"/>
    <w:rPr>
      <w:rFonts w:ascii="Times New Roman" w:hAnsi="Times New Roman" w:cs="Times New Roman"/>
      <w:b/>
      <w:bCs/>
      <w:sz w:val="30"/>
      <w:szCs w:val="30"/>
    </w:rPr>
  </w:style>
  <w:style w:type="character" w:customStyle="1" w:styleId="FontStyle61">
    <w:name w:val="Font Style61"/>
    <w:uiPriority w:val="99"/>
    <w:rsid w:val="004F56A4"/>
    <w:rPr>
      <w:rFonts w:ascii="Times New Roman" w:hAnsi="Times New Roman" w:cs="Times New Roman"/>
      <w:sz w:val="16"/>
      <w:szCs w:val="16"/>
    </w:rPr>
  </w:style>
  <w:style w:type="character" w:customStyle="1" w:styleId="FontStyle62">
    <w:name w:val="Font Style62"/>
    <w:uiPriority w:val="99"/>
    <w:rsid w:val="004F56A4"/>
    <w:rPr>
      <w:rFonts w:ascii="Georgia" w:hAnsi="Georgia" w:cs="Georgia"/>
      <w:b/>
      <w:bCs/>
      <w:sz w:val="10"/>
      <w:szCs w:val="10"/>
    </w:rPr>
  </w:style>
  <w:style w:type="character" w:customStyle="1" w:styleId="FontStyle63">
    <w:name w:val="Font Style63"/>
    <w:uiPriority w:val="99"/>
    <w:rsid w:val="004F56A4"/>
    <w:rPr>
      <w:rFonts w:ascii="Times New Roman" w:hAnsi="Times New Roman" w:cs="Times New Roman"/>
      <w:b/>
      <w:bCs/>
      <w:sz w:val="16"/>
      <w:szCs w:val="16"/>
    </w:rPr>
  </w:style>
  <w:style w:type="character" w:customStyle="1" w:styleId="FontStyle64">
    <w:name w:val="Font Style64"/>
    <w:uiPriority w:val="99"/>
    <w:rsid w:val="004F56A4"/>
    <w:rPr>
      <w:rFonts w:ascii="Times New Roman" w:hAnsi="Times New Roman" w:cs="Times New Roman"/>
      <w:sz w:val="16"/>
      <w:szCs w:val="16"/>
    </w:rPr>
  </w:style>
  <w:style w:type="character" w:customStyle="1" w:styleId="FontStyle65">
    <w:name w:val="Font Style65"/>
    <w:uiPriority w:val="99"/>
    <w:rsid w:val="004F56A4"/>
    <w:rPr>
      <w:rFonts w:ascii="Times New Roman" w:hAnsi="Times New Roman" w:cs="Times New Roman"/>
      <w:sz w:val="16"/>
      <w:szCs w:val="16"/>
    </w:rPr>
  </w:style>
  <w:style w:type="character" w:customStyle="1" w:styleId="FontStyle66">
    <w:name w:val="Font Style66"/>
    <w:uiPriority w:val="99"/>
    <w:rsid w:val="004F56A4"/>
    <w:rPr>
      <w:rFonts w:ascii="Times New Roman" w:hAnsi="Times New Roman" w:cs="Times New Roman"/>
      <w:i/>
      <w:iCs/>
      <w:sz w:val="18"/>
      <w:szCs w:val="18"/>
    </w:rPr>
  </w:style>
  <w:style w:type="character" w:customStyle="1" w:styleId="FontStyle67">
    <w:name w:val="Font Style67"/>
    <w:uiPriority w:val="99"/>
    <w:rsid w:val="004F56A4"/>
    <w:rPr>
      <w:rFonts w:ascii="Times New Roman" w:hAnsi="Times New Roman" w:cs="Times New Roman"/>
      <w:sz w:val="20"/>
      <w:szCs w:val="20"/>
    </w:rPr>
  </w:style>
  <w:style w:type="character" w:customStyle="1" w:styleId="FontStyle68">
    <w:name w:val="Font Style68"/>
    <w:uiPriority w:val="99"/>
    <w:rsid w:val="004F56A4"/>
    <w:rPr>
      <w:rFonts w:ascii="Times New Roman" w:hAnsi="Times New Roman" w:cs="Times New Roman"/>
      <w:sz w:val="18"/>
      <w:szCs w:val="18"/>
    </w:rPr>
  </w:style>
  <w:style w:type="character" w:customStyle="1" w:styleId="FontStyle69">
    <w:name w:val="Font Style69"/>
    <w:uiPriority w:val="99"/>
    <w:rsid w:val="004F56A4"/>
    <w:rPr>
      <w:rFonts w:ascii="Times New Roman" w:hAnsi="Times New Roman" w:cs="Times New Roman"/>
      <w:b/>
      <w:bCs/>
      <w:sz w:val="14"/>
      <w:szCs w:val="14"/>
    </w:rPr>
  </w:style>
  <w:style w:type="character" w:customStyle="1" w:styleId="FontStyle70">
    <w:name w:val="Font Style70"/>
    <w:uiPriority w:val="99"/>
    <w:rsid w:val="004F56A4"/>
    <w:rPr>
      <w:rFonts w:ascii="Times New Roman" w:hAnsi="Times New Roman" w:cs="Times New Roman"/>
      <w:smallCaps/>
      <w:sz w:val="14"/>
      <w:szCs w:val="14"/>
    </w:rPr>
  </w:style>
  <w:style w:type="character" w:customStyle="1" w:styleId="FontStyle71">
    <w:name w:val="Font Style71"/>
    <w:uiPriority w:val="99"/>
    <w:rsid w:val="004F56A4"/>
    <w:rPr>
      <w:rFonts w:ascii="Corbel" w:hAnsi="Corbel" w:cs="Corbel"/>
      <w:sz w:val="16"/>
      <w:szCs w:val="16"/>
    </w:rPr>
  </w:style>
  <w:style w:type="character" w:customStyle="1" w:styleId="FontStyle72">
    <w:name w:val="Font Style72"/>
    <w:uiPriority w:val="99"/>
    <w:rsid w:val="004F56A4"/>
    <w:rPr>
      <w:rFonts w:ascii="Times New Roman" w:hAnsi="Times New Roman" w:cs="Times New Roman"/>
      <w:b/>
      <w:bCs/>
      <w:sz w:val="20"/>
      <w:szCs w:val="20"/>
    </w:rPr>
  </w:style>
  <w:style w:type="character" w:customStyle="1" w:styleId="FontStyle73">
    <w:name w:val="Font Style73"/>
    <w:uiPriority w:val="99"/>
    <w:rsid w:val="004F56A4"/>
    <w:rPr>
      <w:rFonts w:ascii="Cambria" w:hAnsi="Cambria" w:cs="Cambria"/>
      <w:spacing w:val="20"/>
      <w:sz w:val="18"/>
      <w:szCs w:val="18"/>
    </w:rPr>
  </w:style>
  <w:style w:type="character" w:customStyle="1" w:styleId="FontStyle74">
    <w:name w:val="Font Style74"/>
    <w:uiPriority w:val="99"/>
    <w:rsid w:val="004F56A4"/>
    <w:rPr>
      <w:rFonts w:ascii="Georgia" w:hAnsi="Georgia" w:cs="Georgia"/>
      <w:b/>
      <w:bCs/>
      <w:i/>
      <w:iCs/>
      <w:sz w:val="14"/>
      <w:szCs w:val="14"/>
    </w:rPr>
  </w:style>
  <w:style w:type="character" w:customStyle="1" w:styleId="FontStyle75">
    <w:name w:val="Font Style75"/>
    <w:uiPriority w:val="99"/>
    <w:rsid w:val="004F56A4"/>
    <w:rPr>
      <w:rFonts w:ascii="Times New Roman" w:hAnsi="Times New Roman" w:cs="Times New Roman"/>
      <w:i/>
      <w:iCs/>
      <w:sz w:val="16"/>
      <w:szCs w:val="16"/>
    </w:rPr>
  </w:style>
  <w:style w:type="character" w:customStyle="1" w:styleId="FontStyle76">
    <w:name w:val="Font Style76"/>
    <w:uiPriority w:val="99"/>
    <w:rsid w:val="004F56A4"/>
    <w:rPr>
      <w:rFonts w:ascii="Times New Roman" w:hAnsi="Times New Roman" w:cs="Times New Roman"/>
      <w:b/>
      <w:bCs/>
      <w:sz w:val="18"/>
      <w:szCs w:val="18"/>
    </w:rPr>
  </w:style>
  <w:style w:type="character" w:customStyle="1" w:styleId="FontStyle77">
    <w:name w:val="Font Style77"/>
    <w:uiPriority w:val="99"/>
    <w:rsid w:val="004F56A4"/>
    <w:rPr>
      <w:rFonts w:ascii="Times New Roman" w:hAnsi="Times New Roman" w:cs="Times New Roman"/>
      <w:i/>
      <w:iCs/>
      <w:sz w:val="16"/>
      <w:szCs w:val="16"/>
    </w:rPr>
  </w:style>
  <w:style w:type="character" w:customStyle="1" w:styleId="FontStyle78">
    <w:name w:val="Font Style78"/>
    <w:uiPriority w:val="99"/>
    <w:rsid w:val="004F56A4"/>
    <w:rPr>
      <w:rFonts w:ascii="Times New Roman" w:hAnsi="Times New Roman" w:cs="Times New Roman"/>
      <w:b/>
      <w:bCs/>
      <w:i/>
      <w:iCs/>
      <w:sz w:val="16"/>
      <w:szCs w:val="16"/>
    </w:rPr>
  </w:style>
  <w:style w:type="character" w:customStyle="1" w:styleId="FontStyle79">
    <w:name w:val="Font Style79"/>
    <w:uiPriority w:val="99"/>
    <w:rsid w:val="004F56A4"/>
    <w:rPr>
      <w:rFonts w:ascii="Times New Roman" w:hAnsi="Times New Roman" w:cs="Times New Roman"/>
      <w:sz w:val="16"/>
      <w:szCs w:val="16"/>
    </w:rPr>
  </w:style>
  <w:style w:type="character" w:customStyle="1" w:styleId="FontStyle80">
    <w:name w:val="Font Style80"/>
    <w:uiPriority w:val="99"/>
    <w:rsid w:val="004F56A4"/>
    <w:rPr>
      <w:rFonts w:ascii="Times New Roman" w:hAnsi="Times New Roman" w:cs="Times New Roman"/>
      <w:sz w:val="18"/>
      <w:szCs w:val="18"/>
    </w:rPr>
  </w:style>
  <w:style w:type="paragraph" w:styleId="a3">
    <w:name w:val="footer"/>
    <w:basedOn w:val="a"/>
    <w:link w:val="a4"/>
    <w:uiPriority w:val="99"/>
    <w:rsid w:val="004F56A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link w:val="a3"/>
    <w:uiPriority w:val="99"/>
    <w:locked/>
    <w:rsid w:val="004F56A4"/>
    <w:rPr>
      <w:rFonts w:ascii="Times New Roman" w:hAnsi="Times New Roman" w:cs="Times New Roman"/>
      <w:sz w:val="24"/>
      <w:szCs w:val="24"/>
      <w:lang w:eastAsia="ru-RU"/>
    </w:rPr>
  </w:style>
  <w:style w:type="paragraph" w:styleId="a5">
    <w:name w:val="header"/>
    <w:basedOn w:val="a"/>
    <w:link w:val="a6"/>
    <w:uiPriority w:val="99"/>
    <w:rsid w:val="004F56A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link w:val="a5"/>
    <w:uiPriority w:val="99"/>
    <w:locked/>
    <w:rsid w:val="004F56A4"/>
    <w:rPr>
      <w:rFonts w:ascii="Times New Roman" w:hAnsi="Times New Roman" w:cs="Times New Roman"/>
      <w:sz w:val="24"/>
      <w:szCs w:val="24"/>
      <w:lang w:eastAsia="ru-RU"/>
    </w:rPr>
  </w:style>
  <w:style w:type="table" w:styleId="a7">
    <w:name w:val="Table Grid"/>
    <w:basedOn w:val="a1"/>
    <w:uiPriority w:val="99"/>
    <w:rsid w:val="004F56A4"/>
    <w:pPr>
      <w:widowControl w:val="0"/>
      <w:autoSpaceDE w:val="0"/>
      <w:autoSpaceDN w:val="0"/>
      <w:adjustRightInd w:val="0"/>
    </w:pPr>
    <w:rPr>
      <w:rFonts w:ascii="Times New Roman"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4F56A4"/>
    <w:rPr>
      <w:color w:val="0000FF"/>
      <w:u w:val="single"/>
    </w:rPr>
  </w:style>
  <w:style w:type="paragraph" w:styleId="31">
    <w:name w:val="Body Text 3"/>
    <w:basedOn w:val="a"/>
    <w:link w:val="32"/>
    <w:uiPriority w:val="99"/>
    <w:rsid w:val="004F56A4"/>
    <w:pPr>
      <w:tabs>
        <w:tab w:val="left" w:pos="7560"/>
      </w:tabs>
      <w:spacing w:after="0" w:line="240" w:lineRule="auto"/>
      <w:ind w:right="180"/>
      <w:jc w:val="both"/>
    </w:pPr>
    <w:rPr>
      <w:rFonts w:ascii="Times New Roman" w:eastAsia="Times New Roman" w:hAnsi="Times New Roman" w:cs="Times New Roman"/>
      <w:sz w:val="20"/>
      <w:szCs w:val="20"/>
      <w:lang w:eastAsia="ru-RU"/>
    </w:rPr>
  </w:style>
  <w:style w:type="character" w:customStyle="1" w:styleId="32">
    <w:name w:val="Основной текст 3 Знак"/>
    <w:link w:val="31"/>
    <w:uiPriority w:val="99"/>
    <w:locked/>
    <w:rsid w:val="004F56A4"/>
    <w:rPr>
      <w:rFonts w:ascii="Times New Roman" w:hAnsi="Times New Roman" w:cs="Times New Roman"/>
      <w:sz w:val="20"/>
      <w:szCs w:val="20"/>
      <w:lang w:eastAsia="ru-RU"/>
    </w:rPr>
  </w:style>
  <w:style w:type="character" w:styleId="a9">
    <w:name w:val="page number"/>
    <w:basedOn w:val="a0"/>
    <w:uiPriority w:val="99"/>
    <w:rsid w:val="004F56A4"/>
  </w:style>
  <w:style w:type="paragraph" w:styleId="21">
    <w:name w:val="Body Text 2"/>
    <w:basedOn w:val="a"/>
    <w:link w:val="22"/>
    <w:uiPriority w:val="99"/>
    <w:rsid w:val="004F56A4"/>
    <w:pPr>
      <w:widowControl w:val="0"/>
      <w:autoSpaceDE w:val="0"/>
      <w:autoSpaceDN w:val="0"/>
      <w:adjustRightInd w:val="0"/>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link w:val="21"/>
    <w:uiPriority w:val="99"/>
    <w:locked/>
    <w:rsid w:val="004F56A4"/>
    <w:rPr>
      <w:rFonts w:ascii="Times New Roman" w:hAnsi="Times New Roman" w:cs="Times New Roman"/>
      <w:sz w:val="24"/>
      <w:szCs w:val="24"/>
      <w:lang w:eastAsia="ru-RU"/>
    </w:rPr>
  </w:style>
  <w:style w:type="paragraph" w:styleId="aa">
    <w:name w:val="Body Text Indent"/>
    <w:basedOn w:val="a"/>
    <w:link w:val="ab"/>
    <w:uiPriority w:val="99"/>
    <w:rsid w:val="004F56A4"/>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link w:val="aa"/>
    <w:uiPriority w:val="99"/>
    <w:locked/>
    <w:rsid w:val="004F56A4"/>
    <w:rPr>
      <w:rFonts w:ascii="Times New Roman" w:hAnsi="Times New Roman" w:cs="Times New Roman"/>
      <w:sz w:val="24"/>
      <w:szCs w:val="24"/>
      <w:lang w:eastAsia="ru-RU"/>
    </w:rPr>
  </w:style>
  <w:style w:type="paragraph" w:styleId="33">
    <w:name w:val="Body Text Indent 3"/>
    <w:basedOn w:val="a"/>
    <w:link w:val="34"/>
    <w:uiPriority w:val="99"/>
    <w:rsid w:val="004F56A4"/>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link w:val="33"/>
    <w:uiPriority w:val="99"/>
    <w:locked/>
    <w:rsid w:val="004F56A4"/>
    <w:rPr>
      <w:rFonts w:ascii="Times New Roman" w:hAnsi="Times New Roman" w:cs="Times New Roman"/>
      <w:sz w:val="16"/>
      <w:szCs w:val="16"/>
      <w:lang w:eastAsia="ru-RU"/>
    </w:rPr>
  </w:style>
  <w:style w:type="paragraph" w:customStyle="1" w:styleId="ConsNormal">
    <w:name w:val="ConsNormal"/>
    <w:uiPriority w:val="99"/>
    <w:rsid w:val="004F56A4"/>
    <w:pPr>
      <w:widowControl w:val="0"/>
      <w:snapToGrid w:val="0"/>
      <w:ind w:firstLine="720"/>
    </w:pPr>
    <w:rPr>
      <w:rFonts w:ascii="Consultant" w:eastAsia="Times New Roman" w:hAnsi="Consultant" w:cs="Consultant"/>
    </w:rPr>
  </w:style>
  <w:style w:type="paragraph" w:customStyle="1" w:styleId="ConsPlusNormal">
    <w:name w:val="ConsPlusNormal"/>
    <w:uiPriority w:val="99"/>
    <w:rsid w:val="004F56A4"/>
    <w:pPr>
      <w:widowControl w:val="0"/>
      <w:autoSpaceDE w:val="0"/>
      <w:autoSpaceDN w:val="0"/>
      <w:adjustRightInd w:val="0"/>
      <w:ind w:firstLine="720"/>
    </w:pPr>
    <w:rPr>
      <w:rFonts w:ascii="Arial" w:eastAsia="Times New Roman" w:hAnsi="Arial" w:cs="Arial"/>
    </w:rPr>
  </w:style>
  <w:style w:type="paragraph" w:customStyle="1" w:styleId="11">
    <w:name w:val="1"/>
    <w:basedOn w:val="a"/>
    <w:uiPriority w:val="99"/>
    <w:rsid w:val="004F56A4"/>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9">
    <w:name w:val="Font Style19"/>
    <w:uiPriority w:val="99"/>
    <w:rsid w:val="004F56A4"/>
    <w:rPr>
      <w:rFonts w:ascii="Times New Roman" w:hAnsi="Times New Roman" w:cs="Times New Roman"/>
      <w:b/>
      <w:bCs/>
      <w:sz w:val="18"/>
      <w:szCs w:val="18"/>
    </w:rPr>
  </w:style>
  <w:style w:type="character" w:customStyle="1" w:styleId="FontStyle20">
    <w:name w:val="Font Style20"/>
    <w:uiPriority w:val="99"/>
    <w:rsid w:val="004F56A4"/>
    <w:rPr>
      <w:rFonts w:ascii="Consolas" w:hAnsi="Consolas" w:cs="Consolas"/>
      <w:spacing w:val="-30"/>
      <w:sz w:val="26"/>
      <w:szCs w:val="26"/>
    </w:rPr>
  </w:style>
  <w:style w:type="character" w:customStyle="1" w:styleId="FontStyle21">
    <w:name w:val="Font Style21"/>
    <w:uiPriority w:val="99"/>
    <w:rsid w:val="004F56A4"/>
    <w:rPr>
      <w:rFonts w:ascii="Times New Roman" w:hAnsi="Times New Roman" w:cs="Times New Roman"/>
      <w:sz w:val="18"/>
      <w:szCs w:val="18"/>
    </w:rPr>
  </w:style>
  <w:style w:type="character" w:customStyle="1" w:styleId="ac">
    <w:name w:val="Гипертекстовая ссылка"/>
    <w:uiPriority w:val="99"/>
    <w:rsid w:val="004F56A4"/>
    <w:rPr>
      <w:color w:val="008000"/>
    </w:rPr>
  </w:style>
  <w:style w:type="paragraph" w:styleId="ad">
    <w:name w:val="Balloon Text"/>
    <w:basedOn w:val="a"/>
    <w:link w:val="ae"/>
    <w:uiPriority w:val="99"/>
    <w:semiHidden/>
    <w:rsid w:val="004F56A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e">
    <w:name w:val="Текст выноски Знак"/>
    <w:link w:val="ad"/>
    <w:uiPriority w:val="99"/>
    <w:semiHidden/>
    <w:locked/>
    <w:rsid w:val="004F56A4"/>
    <w:rPr>
      <w:rFonts w:ascii="Tahoma" w:hAnsi="Tahoma" w:cs="Tahoma"/>
      <w:sz w:val="16"/>
      <w:szCs w:val="16"/>
      <w:lang w:eastAsia="ru-RU"/>
    </w:rPr>
  </w:style>
  <w:style w:type="paragraph" w:customStyle="1" w:styleId="af">
    <w:name w:val="Знак Знак Знак Знак"/>
    <w:basedOn w:val="a"/>
    <w:link w:val="af0"/>
    <w:uiPriority w:val="99"/>
    <w:rsid w:val="004F56A4"/>
    <w:pPr>
      <w:spacing w:line="240" w:lineRule="exact"/>
    </w:pPr>
    <w:rPr>
      <w:rFonts w:ascii="Verdana" w:hAnsi="Verdana" w:cs="Verdana"/>
      <w:sz w:val="20"/>
      <w:szCs w:val="20"/>
      <w:lang w:val="en-US" w:eastAsia="ru-RU"/>
    </w:rPr>
  </w:style>
  <w:style w:type="character" w:customStyle="1" w:styleId="af0">
    <w:name w:val="Знак Знак Знак Знак Знак"/>
    <w:link w:val="af"/>
    <w:uiPriority w:val="99"/>
    <w:locked/>
    <w:rsid w:val="004F56A4"/>
    <w:rPr>
      <w:rFonts w:ascii="Verdana" w:hAnsi="Verdana" w:cs="Verdana"/>
      <w:sz w:val="20"/>
      <w:szCs w:val="20"/>
      <w:lang w:val="en-US"/>
    </w:rPr>
  </w:style>
  <w:style w:type="paragraph" w:styleId="af1">
    <w:name w:val="Body Text"/>
    <w:basedOn w:val="a"/>
    <w:link w:val="af2"/>
    <w:uiPriority w:val="99"/>
    <w:rsid w:val="004F56A4"/>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link w:val="af1"/>
    <w:uiPriority w:val="99"/>
    <w:locked/>
    <w:rsid w:val="004F56A4"/>
    <w:rPr>
      <w:rFonts w:ascii="Times New Roman" w:hAnsi="Times New Roman" w:cs="Times New Roman"/>
      <w:sz w:val="24"/>
      <w:szCs w:val="24"/>
    </w:rPr>
  </w:style>
  <w:style w:type="paragraph" w:styleId="af3">
    <w:name w:val="Normal (Web)"/>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99"/>
    <w:semiHidden/>
    <w:rsid w:val="004F56A4"/>
    <w:pPr>
      <w:tabs>
        <w:tab w:val="right" w:leader="dot" w:pos="9344"/>
      </w:tabs>
      <w:spacing w:after="0" w:line="240" w:lineRule="auto"/>
    </w:pPr>
    <w:rPr>
      <w:rFonts w:ascii="Times New Roman" w:eastAsia="Times New Roman" w:hAnsi="Times New Roman" w:cs="Times New Roman"/>
      <w:noProof/>
      <w:sz w:val="24"/>
      <w:szCs w:val="24"/>
      <w:lang w:val="en-US" w:eastAsia="ru-RU"/>
    </w:rPr>
  </w:style>
  <w:style w:type="paragraph" w:styleId="af4">
    <w:name w:val="TOC Heading"/>
    <w:basedOn w:val="1"/>
    <w:next w:val="a"/>
    <w:uiPriority w:val="99"/>
    <w:qFormat/>
    <w:rsid w:val="004F56A4"/>
    <w:pPr>
      <w:keepLines/>
      <w:spacing w:before="480" w:line="276" w:lineRule="auto"/>
      <w:ind w:left="0" w:firstLine="0"/>
      <w:jc w:val="left"/>
      <w:outlineLvl w:val="9"/>
    </w:pPr>
    <w:rPr>
      <w:rFonts w:ascii="Cambria" w:hAnsi="Cambria" w:cs="Cambria"/>
      <w:b/>
      <w:bCs/>
      <w:color w:val="365F91"/>
      <w:sz w:val="28"/>
      <w:szCs w:val="28"/>
      <w:lang w:eastAsia="en-US"/>
    </w:rPr>
  </w:style>
  <w:style w:type="paragraph" w:customStyle="1" w:styleId="ConsPlusNonformat">
    <w:name w:val="ConsPlusNonformat"/>
    <w:uiPriority w:val="99"/>
    <w:rsid w:val="004F56A4"/>
    <w:pPr>
      <w:autoSpaceDE w:val="0"/>
      <w:autoSpaceDN w:val="0"/>
      <w:adjustRightInd w:val="0"/>
    </w:pPr>
    <w:rPr>
      <w:rFonts w:ascii="Courier New" w:eastAsia="Times New Roman" w:hAnsi="Courier New" w:cs="Courier New"/>
    </w:rPr>
  </w:style>
  <w:style w:type="character" w:styleId="af5">
    <w:name w:val="Strong"/>
    <w:uiPriority w:val="99"/>
    <w:qFormat/>
    <w:rsid w:val="004F56A4"/>
    <w:rPr>
      <w:b/>
      <w:bCs/>
    </w:rPr>
  </w:style>
  <w:style w:type="paragraph" w:styleId="12">
    <w:name w:val="toc 1"/>
    <w:basedOn w:val="a"/>
    <w:next w:val="a"/>
    <w:autoRedefine/>
    <w:uiPriority w:val="99"/>
    <w:semiHidden/>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Title"/>
    <w:basedOn w:val="a"/>
    <w:link w:val="af7"/>
    <w:uiPriority w:val="99"/>
    <w:qFormat/>
    <w:rsid w:val="004F56A4"/>
    <w:pPr>
      <w:spacing w:after="0" w:line="240" w:lineRule="auto"/>
      <w:jc w:val="center"/>
    </w:pPr>
    <w:rPr>
      <w:rFonts w:cs="Times New Roman"/>
      <w:b/>
      <w:bCs/>
      <w:sz w:val="20"/>
      <w:szCs w:val="20"/>
      <w:lang w:eastAsia="ru-RU"/>
    </w:rPr>
  </w:style>
  <w:style w:type="character" w:customStyle="1" w:styleId="TitleChar">
    <w:name w:val="Title Char"/>
    <w:uiPriority w:val="99"/>
    <w:locked/>
    <w:rsid w:val="00761D93"/>
    <w:rPr>
      <w:rFonts w:ascii="Cambria" w:hAnsi="Cambria" w:cs="Cambria"/>
      <w:b/>
      <w:bCs/>
      <w:kern w:val="28"/>
      <w:sz w:val="32"/>
      <w:szCs w:val="32"/>
      <w:lang w:eastAsia="en-US"/>
    </w:rPr>
  </w:style>
  <w:style w:type="character" w:customStyle="1" w:styleId="af8">
    <w:name w:val="Заголовок Знак"/>
    <w:uiPriority w:val="99"/>
    <w:rsid w:val="004F56A4"/>
    <w:rPr>
      <w:rFonts w:ascii="Calibri Light" w:hAnsi="Calibri Light" w:cs="Calibri Light"/>
      <w:spacing w:val="-10"/>
      <w:kern w:val="28"/>
      <w:sz w:val="56"/>
      <w:szCs w:val="56"/>
    </w:rPr>
  </w:style>
  <w:style w:type="character" w:customStyle="1" w:styleId="af7">
    <w:name w:val="Название Знак"/>
    <w:link w:val="af6"/>
    <w:uiPriority w:val="99"/>
    <w:locked/>
    <w:rsid w:val="004F56A4"/>
    <w:rPr>
      <w:rFonts w:ascii="Times New Roman" w:hAnsi="Times New Roman" w:cs="Times New Roman"/>
      <w:b/>
      <w:bCs/>
      <w:sz w:val="20"/>
      <w:szCs w:val="20"/>
      <w:lang w:eastAsia="ru-RU"/>
    </w:rPr>
  </w:style>
  <w:style w:type="paragraph" w:customStyle="1" w:styleId="13">
    <w:name w:val="Обычный1"/>
    <w:uiPriority w:val="99"/>
    <w:rsid w:val="004F56A4"/>
    <w:pPr>
      <w:widowControl w:val="0"/>
    </w:pPr>
    <w:rPr>
      <w:rFonts w:ascii="Arial" w:eastAsia="Times New Roman" w:hAnsi="Arial" w:cs="Arial"/>
      <w:sz w:val="18"/>
      <w:szCs w:val="18"/>
    </w:rPr>
  </w:style>
  <w:style w:type="paragraph" w:customStyle="1" w:styleId="24">
    <w:name w:val="Обычный2"/>
    <w:uiPriority w:val="99"/>
    <w:rsid w:val="004F56A4"/>
    <w:pPr>
      <w:widowControl w:val="0"/>
    </w:pPr>
    <w:rPr>
      <w:rFonts w:ascii="Arial" w:eastAsia="Times New Roman" w:hAnsi="Arial" w:cs="Arial"/>
      <w:sz w:val="18"/>
      <w:szCs w:val="18"/>
    </w:rPr>
  </w:style>
  <w:style w:type="paragraph" w:customStyle="1" w:styleId="af9">
    <w:name w:val="Îáû÷íûé"/>
    <w:uiPriority w:val="99"/>
    <w:rsid w:val="004F56A4"/>
    <w:rPr>
      <w:rFonts w:ascii="Times New Roman" w:eastAsia="Times New Roman" w:hAnsi="Times New Roman"/>
      <w:lang w:val="en-US"/>
    </w:rPr>
  </w:style>
  <w:style w:type="paragraph" w:customStyle="1" w:styleId="4">
    <w:name w:val="Знак Знак4 Знак Знак"/>
    <w:basedOn w:val="a"/>
    <w:uiPriority w:val="99"/>
    <w:rsid w:val="00691756"/>
    <w:pPr>
      <w:spacing w:before="100" w:beforeAutospacing="1" w:after="100" w:afterAutospacing="1" w:line="240" w:lineRule="auto"/>
    </w:pPr>
    <w:rPr>
      <w:rFonts w:ascii="Tahoma" w:eastAsia="Times New Roman" w:hAnsi="Tahoma" w:cs="Tahoma"/>
      <w:sz w:val="20"/>
      <w:szCs w:val="20"/>
      <w:lang w:val="en-US"/>
    </w:rPr>
  </w:style>
  <w:style w:type="paragraph" w:styleId="afa">
    <w:name w:val="List Paragraph"/>
    <w:basedOn w:val="a"/>
    <w:uiPriority w:val="99"/>
    <w:qFormat/>
    <w:rsid w:val="00B67390"/>
    <w:pPr>
      <w:ind w:left="720"/>
    </w:pPr>
  </w:style>
  <w:style w:type="character" w:customStyle="1" w:styleId="afb">
    <w:name w:val="Знак Знак"/>
    <w:uiPriority w:val="99"/>
    <w:locked/>
    <w:rsid w:val="00AE599A"/>
    <w:rPr>
      <w:sz w:val="24"/>
      <w:szCs w:val="24"/>
      <w:lang w:val="ru-RU" w:eastAsia="ar-SA" w:bidi="ar-SA"/>
    </w:rPr>
  </w:style>
  <w:style w:type="paragraph" w:customStyle="1" w:styleId="310">
    <w:name w:val="Основной текст с отступом 31"/>
    <w:basedOn w:val="a"/>
    <w:uiPriority w:val="99"/>
    <w:rsid w:val="006228F2"/>
    <w:pPr>
      <w:tabs>
        <w:tab w:val="left" w:pos="-142"/>
      </w:tabs>
      <w:suppressAutoHyphens/>
      <w:spacing w:after="0" w:line="240" w:lineRule="auto"/>
      <w:ind w:left="142" w:firstLine="992"/>
    </w:pPr>
    <w:rPr>
      <w:sz w:val="24"/>
      <w:szCs w:val="24"/>
      <w:lang w:eastAsia="ar-SA"/>
    </w:rPr>
  </w:style>
  <w:style w:type="character" w:customStyle="1" w:styleId="14">
    <w:name w:val="Знак Знак1"/>
    <w:uiPriority w:val="99"/>
    <w:rsid w:val="006228F2"/>
    <w:rPr>
      <w:rFonts w:ascii="Arial" w:hAnsi="Arial" w:cs="Arial"/>
      <w:sz w:val="28"/>
      <w:szCs w:val="28"/>
      <w:lang w:eastAsia="ar-SA" w:bidi="ar-SA"/>
    </w:rPr>
  </w:style>
  <w:style w:type="paragraph" w:customStyle="1" w:styleId="15">
    <w:name w:val="Абзац списка1"/>
    <w:basedOn w:val="a"/>
    <w:uiPriority w:val="99"/>
    <w:rsid w:val="006228F2"/>
    <w:pPr>
      <w:spacing w:after="120" w:line="240" w:lineRule="auto"/>
      <w:ind w:left="720"/>
      <w:jc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ao.ru"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torgi.gov.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eao.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o.ru" TargetMode="External"/><Relationship Id="rId5" Type="http://schemas.openxmlformats.org/officeDocument/2006/relationships/footnotes" Target="footnotes.xml"/><Relationship Id="rId15" Type="http://schemas.openxmlformats.org/officeDocument/2006/relationships/hyperlink" Target="consultantplus://offline/ref=40EE3167BBBCF1A912EB83E3AE88332CF688B4ED6E5D3C3EFE55754087C42DC84FB365D369CFC9CC26x8F"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B8FB614CB36D8F147471BC2E9B1B9424201535AC94063BB845A18EEE92C0D35284EDB13E1BmCj3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16</Pages>
  <Words>6174</Words>
  <Characters>35196</Characters>
  <Application>Microsoft Office Word</Application>
  <DocSecurity>0</DocSecurity>
  <Lines>293</Lines>
  <Paragraphs>82</Paragraphs>
  <ScaleCrop>false</ScaleCrop>
  <Company/>
  <LinksUpToDate>false</LinksUpToDate>
  <CharactersWithSpaces>41288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КУМИ7</dc:creator>
  <cp:keywords/>
  <dc:description/>
  <cp:lastModifiedBy>Куми5</cp:lastModifiedBy>
  <cp:revision>18</cp:revision>
  <cp:lastPrinted>2019-03-19T03:59:00Z</cp:lastPrinted>
  <dcterms:created xsi:type="dcterms:W3CDTF">2019-03-11T05:37:00Z</dcterms:created>
  <dcterms:modified xsi:type="dcterms:W3CDTF">2019-03-22T04:36:00Z</dcterms:modified>
</cp:coreProperties>
</file>