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F8A" w:rsidRPr="00605EF7" w:rsidRDefault="00886F8A" w:rsidP="00886F8A">
      <w:pPr>
        <w:pStyle w:val="a4"/>
        <w:ind w:left="5040"/>
        <w:jc w:val="left"/>
        <w:rPr>
          <w:rFonts w:ascii="Times New Roman" w:hAnsi="Times New Roman" w:cs="Times New Roman"/>
          <w:b w:val="0"/>
          <w:sz w:val="28"/>
          <w:szCs w:val="28"/>
        </w:rPr>
      </w:pPr>
      <w:r w:rsidRPr="00605EF7">
        <w:rPr>
          <w:rFonts w:ascii="Times New Roman" w:hAnsi="Times New Roman" w:cs="Times New Roman"/>
          <w:b w:val="0"/>
          <w:sz w:val="28"/>
          <w:szCs w:val="28"/>
        </w:rPr>
        <w:t>УТВЕРЖДЕНА</w:t>
      </w:r>
    </w:p>
    <w:p w:rsidR="00886F8A" w:rsidRPr="00605EF7" w:rsidRDefault="00886F8A" w:rsidP="00886F8A">
      <w:pPr>
        <w:pStyle w:val="a4"/>
        <w:ind w:left="5040"/>
        <w:jc w:val="left"/>
        <w:rPr>
          <w:rFonts w:ascii="Times New Roman" w:hAnsi="Times New Roman" w:cs="Times New Roman"/>
          <w:b w:val="0"/>
          <w:sz w:val="28"/>
          <w:szCs w:val="28"/>
        </w:rPr>
      </w:pPr>
    </w:p>
    <w:p w:rsidR="00886F8A" w:rsidRPr="00605EF7" w:rsidRDefault="00886F8A" w:rsidP="00886F8A">
      <w:pPr>
        <w:pStyle w:val="a4"/>
        <w:ind w:left="5040"/>
        <w:jc w:val="left"/>
        <w:rPr>
          <w:rFonts w:ascii="Times New Roman" w:hAnsi="Times New Roman" w:cs="Times New Roman"/>
          <w:b w:val="0"/>
          <w:sz w:val="28"/>
          <w:szCs w:val="28"/>
        </w:rPr>
      </w:pPr>
      <w:r w:rsidRPr="00605EF7">
        <w:rPr>
          <w:rFonts w:ascii="Times New Roman" w:hAnsi="Times New Roman" w:cs="Times New Roman"/>
          <w:b w:val="0"/>
          <w:sz w:val="28"/>
          <w:szCs w:val="28"/>
        </w:rPr>
        <w:t>приказом комитета по управлению государственным имуществом Еврейской автономной области</w:t>
      </w:r>
    </w:p>
    <w:p w:rsidR="00886F8A" w:rsidRPr="00605EF7" w:rsidRDefault="00886F8A" w:rsidP="00886F8A">
      <w:pPr>
        <w:pStyle w:val="a4"/>
        <w:ind w:left="5040"/>
        <w:jc w:val="left"/>
        <w:rPr>
          <w:rFonts w:ascii="Times New Roman" w:hAnsi="Times New Roman" w:cs="Times New Roman"/>
          <w:b w:val="0"/>
          <w:sz w:val="28"/>
          <w:szCs w:val="28"/>
        </w:rPr>
      </w:pPr>
      <w:r w:rsidRPr="00605EF7">
        <w:rPr>
          <w:rFonts w:ascii="Times New Roman" w:hAnsi="Times New Roman" w:cs="Times New Roman"/>
          <w:b w:val="0"/>
          <w:sz w:val="28"/>
          <w:szCs w:val="28"/>
        </w:rPr>
        <w:t xml:space="preserve">от </w:t>
      </w:r>
      <w:r w:rsidR="00D06669">
        <w:rPr>
          <w:rFonts w:ascii="Times New Roman" w:hAnsi="Times New Roman" w:cs="Times New Roman"/>
          <w:b w:val="0"/>
          <w:sz w:val="28"/>
          <w:szCs w:val="28"/>
        </w:rPr>
        <w:t>04.09.2018 № 40</w:t>
      </w:r>
    </w:p>
    <w:p w:rsidR="00886F8A" w:rsidRPr="00605EF7" w:rsidRDefault="00886F8A" w:rsidP="00886F8A">
      <w:pPr>
        <w:rPr>
          <w:sz w:val="28"/>
          <w:szCs w:val="28"/>
        </w:rPr>
      </w:pPr>
    </w:p>
    <w:p w:rsidR="00886F8A" w:rsidRPr="00605EF7" w:rsidRDefault="00886F8A" w:rsidP="00886F8A"/>
    <w:p w:rsidR="00886F8A" w:rsidRPr="00605EF7" w:rsidRDefault="00886F8A" w:rsidP="00886F8A"/>
    <w:p w:rsidR="00886F8A" w:rsidRPr="00605EF7" w:rsidRDefault="00886F8A" w:rsidP="00886F8A"/>
    <w:p w:rsidR="00886F8A" w:rsidRPr="00605EF7" w:rsidRDefault="00886F8A" w:rsidP="00886F8A"/>
    <w:p w:rsidR="00886F8A" w:rsidRPr="00605EF7" w:rsidRDefault="00886F8A" w:rsidP="00886F8A"/>
    <w:p w:rsidR="00886F8A" w:rsidRPr="00605EF7" w:rsidRDefault="00886F8A" w:rsidP="00886F8A"/>
    <w:p w:rsidR="00886F8A" w:rsidRPr="00605EF7" w:rsidRDefault="00886F8A" w:rsidP="00886F8A"/>
    <w:p w:rsidR="00886F8A" w:rsidRPr="00605EF7" w:rsidRDefault="00886F8A" w:rsidP="00886F8A">
      <w:pPr>
        <w:jc w:val="center"/>
        <w:rPr>
          <w:b/>
          <w:sz w:val="28"/>
          <w:szCs w:val="28"/>
        </w:rPr>
      </w:pPr>
    </w:p>
    <w:p w:rsidR="00886F8A" w:rsidRPr="00605EF7" w:rsidRDefault="00886F8A" w:rsidP="00886F8A">
      <w:pPr>
        <w:jc w:val="center"/>
        <w:rPr>
          <w:b/>
          <w:sz w:val="28"/>
          <w:szCs w:val="28"/>
        </w:rPr>
      </w:pPr>
    </w:p>
    <w:p w:rsidR="00886F8A" w:rsidRPr="00EA3C02" w:rsidRDefault="00886F8A" w:rsidP="00886F8A">
      <w:pPr>
        <w:jc w:val="center"/>
        <w:rPr>
          <w:b/>
          <w:sz w:val="28"/>
        </w:rPr>
      </w:pPr>
      <w:r>
        <w:rPr>
          <w:b/>
          <w:sz w:val="28"/>
        </w:rPr>
        <w:t xml:space="preserve">АУКЦИОННАЯ ДОКУМЕНТАЦИЯ </w:t>
      </w:r>
    </w:p>
    <w:p w:rsidR="00886F8A" w:rsidRPr="00886F8A" w:rsidRDefault="00886F8A" w:rsidP="00886F8A">
      <w:pPr>
        <w:jc w:val="both"/>
        <w:rPr>
          <w:sz w:val="28"/>
          <w:szCs w:val="28"/>
        </w:rPr>
      </w:pPr>
      <w:r w:rsidRPr="00FC4602">
        <w:rPr>
          <w:sz w:val="28"/>
          <w:szCs w:val="28"/>
        </w:rPr>
        <w:t>на право заключения договора аренды</w:t>
      </w:r>
      <w:r>
        <w:rPr>
          <w:sz w:val="28"/>
          <w:szCs w:val="28"/>
        </w:rPr>
        <w:t xml:space="preserve"> </w:t>
      </w:r>
      <w:r w:rsidRPr="00FC4602">
        <w:rPr>
          <w:sz w:val="28"/>
          <w:szCs w:val="28"/>
        </w:rPr>
        <w:t xml:space="preserve">на </w:t>
      </w:r>
      <w:r w:rsidRPr="00886F8A">
        <w:rPr>
          <w:rFonts w:eastAsiaTheme="minorHAnsi"/>
          <w:sz w:val="28"/>
          <w:szCs w:val="28"/>
          <w:lang w:eastAsia="en-US"/>
        </w:rPr>
        <w:t>нежилое здание</w:t>
      </w:r>
      <w:bookmarkStart w:id="0" w:name="_GoBack"/>
      <w:bookmarkEnd w:id="0"/>
      <w:r w:rsidRPr="00886F8A">
        <w:rPr>
          <w:rFonts w:eastAsiaTheme="minorHAnsi"/>
          <w:sz w:val="28"/>
          <w:szCs w:val="28"/>
          <w:lang w:eastAsia="en-US"/>
        </w:rPr>
        <w:t>, общей площадью 38,1 кв. м с кадастровым номером 79:06:3200012:0058:1730, сроком на 5 лет, расположенное по адресу: Еврейская автономная область, Смидовичский район, пос. Николаевка, ул. Линейная, 109.</w:t>
      </w:r>
    </w:p>
    <w:p w:rsidR="00886F8A" w:rsidRPr="00605EF7" w:rsidRDefault="00886F8A" w:rsidP="00886F8A">
      <w:pPr>
        <w:jc w:val="center"/>
        <w:rPr>
          <w:sz w:val="28"/>
        </w:rPr>
      </w:pPr>
    </w:p>
    <w:p w:rsidR="00886F8A" w:rsidRPr="00605EF7" w:rsidRDefault="00886F8A" w:rsidP="00886F8A">
      <w:pPr>
        <w:jc w:val="center"/>
        <w:rPr>
          <w:sz w:val="28"/>
        </w:rPr>
      </w:pPr>
    </w:p>
    <w:p w:rsidR="00886F8A" w:rsidRPr="00605EF7" w:rsidRDefault="00886F8A" w:rsidP="00886F8A">
      <w:pPr>
        <w:jc w:val="center"/>
        <w:rPr>
          <w:sz w:val="28"/>
        </w:rPr>
      </w:pPr>
    </w:p>
    <w:p w:rsidR="00886F8A" w:rsidRPr="00605EF7" w:rsidRDefault="00886F8A" w:rsidP="00886F8A">
      <w:pPr>
        <w:jc w:val="center"/>
        <w:rPr>
          <w:sz w:val="28"/>
        </w:rPr>
      </w:pPr>
    </w:p>
    <w:p w:rsidR="00886F8A" w:rsidRPr="00605EF7" w:rsidRDefault="00886F8A" w:rsidP="00886F8A">
      <w:pPr>
        <w:jc w:val="center"/>
        <w:rPr>
          <w:sz w:val="28"/>
        </w:rPr>
      </w:pPr>
    </w:p>
    <w:p w:rsidR="00886F8A" w:rsidRPr="00605EF7" w:rsidRDefault="00886F8A" w:rsidP="00886F8A">
      <w:pPr>
        <w:jc w:val="center"/>
        <w:rPr>
          <w:sz w:val="28"/>
        </w:rPr>
      </w:pPr>
    </w:p>
    <w:p w:rsidR="00886F8A" w:rsidRPr="00605EF7" w:rsidRDefault="00886F8A" w:rsidP="00886F8A">
      <w:pPr>
        <w:jc w:val="center"/>
        <w:rPr>
          <w:sz w:val="28"/>
        </w:rPr>
      </w:pPr>
    </w:p>
    <w:p w:rsidR="00886F8A" w:rsidRPr="00605EF7" w:rsidRDefault="00886F8A" w:rsidP="00886F8A">
      <w:pPr>
        <w:jc w:val="center"/>
        <w:rPr>
          <w:sz w:val="28"/>
        </w:rPr>
      </w:pPr>
    </w:p>
    <w:p w:rsidR="00886F8A" w:rsidRPr="00605EF7" w:rsidRDefault="00886F8A" w:rsidP="00886F8A">
      <w:pPr>
        <w:rPr>
          <w:sz w:val="28"/>
        </w:rPr>
      </w:pPr>
    </w:p>
    <w:p w:rsidR="00886F8A" w:rsidRDefault="00886F8A" w:rsidP="00886F8A">
      <w:pPr>
        <w:rPr>
          <w:sz w:val="28"/>
        </w:rPr>
      </w:pPr>
    </w:p>
    <w:p w:rsidR="00886F8A" w:rsidRDefault="00886F8A" w:rsidP="00886F8A">
      <w:pPr>
        <w:rPr>
          <w:sz w:val="28"/>
        </w:rPr>
      </w:pPr>
    </w:p>
    <w:p w:rsidR="00886F8A" w:rsidRDefault="00886F8A" w:rsidP="00886F8A">
      <w:pPr>
        <w:rPr>
          <w:sz w:val="28"/>
        </w:rPr>
      </w:pPr>
    </w:p>
    <w:p w:rsidR="00886F8A" w:rsidRDefault="00886F8A" w:rsidP="00886F8A">
      <w:pPr>
        <w:jc w:val="center"/>
        <w:rPr>
          <w:sz w:val="24"/>
          <w:szCs w:val="24"/>
        </w:rPr>
      </w:pPr>
    </w:p>
    <w:p w:rsidR="00886F8A" w:rsidRDefault="00886F8A" w:rsidP="00886F8A">
      <w:pPr>
        <w:jc w:val="center"/>
        <w:rPr>
          <w:sz w:val="24"/>
          <w:szCs w:val="24"/>
        </w:rPr>
      </w:pPr>
    </w:p>
    <w:p w:rsidR="00886F8A" w:rsidRDefault="00886F8A" w:rsidP="00886F8A">
      <w:pPr>
        <w:jc w:val="center"/>
        <w:rPr>
          <w:sz w:val="24"/>
          <w:szCs w:val="24"/>
        </w:rPr>
      </w:pPr>
    </w:p>
    <w:p w:rsidR="00886F8A" w:rsidRDefault="00886F8A" w:rsidP="00886F8A">
      <w:pPr>
        <w:jc w:val="center"/>
        <w:rPr>
          <w:sz w:val="24"/>
          <w:szCs w:val="24"/>
        </w:rPr>
      </w:pPr>
    </w:p>
    <w:p w:rsidR="00886F8A" w:rsidRDefault="00886F8A" w:rsidP="00886F8A">
      <w:pPr>
        <w:jc w:val="center"/>
        <w:rPr>
          <w:sz w:val="24"/>
          <w:szCs w:val="24"/>
        </w:rPr>
      </w:pPr>
    </w:p>
    <w:p w:rsidR="00886F8A" w:rsidRDefault="00886F8A" w:rsidP="00886F8A">
      <w:pPr>
        <w:jc w:val="center"/>
        <w:rPr>
          <w:sz w:val="24"/>
          <w:szCs w:val="24"/>
        </w:rPr>
      </w:pPr>
    </w:p>
    <w:p w:rsidR="00886F8A" w:rsidRDefault="00886F8A" w:rsidP="00886F8A">
      <w:pPr>
        <w:jc w:val="center"/>
        <w:rPr>
          <w:sz w:val="24"/>
          <w:szCs w:val="24"/>
        </w:rPr>
      </w:pPr>
    </w:p>
    <w:p w:rsidR="00886F8A" w:rsidRDefault="00886F8A" w:rsidP="00886F8A">
      <w:pPr>
        <w:jc w:val="center"/>
        <w:rPr>
          <w:sz w:val="24"/>
          <w:szCs w:val="24"/>
        </w:rPr>
      </w:pPr>
    </w:p>
    <w:p w:rsidR="00886F8A" w:rsidRDefault="00886F8A" w:rsidP="00886F8A">
      <w:pPr>
        <w:jc w:val="center"/>
        <w:rPr>
          <w:sz w:val="24"/>
          <w:szCs w:val="24"/>
        </w:rPr>
      </w:pPr>
    </w:p>
    <w:p w:rsidR="00886F8A" w:rsidRDefault="00886F8A" w:rsidP="00886F8A">
      <w:pPr>
        <w:jc w:val="center"/>
        <w:rPr>
          <w:sz w:val="24"/>
          <w:szCs w:val="24"/>
        </w:rPr>
      </w:pPr>
    </w:p>
    <w:p w:rsidR="00886F8A" w:rsidRDefault="00886F8A" w:rsidP="00886F8A">
      <w:pPr>
        <w:jc w:val="center"/>
        <w:rPr>
          <w:sz w:val="24"/>
          <w:szCs w:val="24"/>
        </w:rPr>
      </w:pPr>
    </w:p>
    <w:p w:rsidR="00886F8A" w:rsidRDefault="00886F8A" w:rsidP="00886F8A">
      <w:pPr>
        <w:jc w:val="center"/>
        <w:rPr>
          <w:sz w:val="24"/>
          <w:szCs w:val="24"/>
        </w:rPr>
      </w:pPr>
    </w:p>
    <w:p w:rsidR="00886F8A" w:rsidRDefault="00886F8A" w:rsidP="00886F8A">
      <w:pPr>
        <w:jc w:val="center"/>
        <w:rPr>
          <w:sz w:val="24"/>
          <w:szCs w:val="24"/>
        </w:rPr>
      </w:pPr>
    </w:p>
    <w:p w:rsidR="00886F8A" w:rsidRDefault="00886F8A" w:rsidP="00886F8A">
      <w:pPr>
        <w:jc w:val="center"/>
        <w:rPr>
          <w:sz w:val="24"/>
          <w:szCs w:val="24"/>
        </w:rPr>
      </w:pPr>
    </w:p>
    <w:p w:rsidR="00886F8A" w:rsidRDefault="00886F8A" w:rsidP="00886F8A">
      <w:pPr>
        <w:jc w:val="center"/>
        <w:rPr>
          <w:sz w:val="24"/>
          <w:szCs w:val="24"/>
        </w:rPr>
      </w:pPr>
    </w:p>
    <w:p w:rsidR="00886F8A" w:rsidRDefault="00886F8A" w:rsidP="00886F8A">
      <w:pPr>
        <w:pStyle w:val="1"/>
        <w:spacing w:before="0"/>
        <w:ind w:right="45"/>
        <w:rPr>
          <w:noProof/>
        </w:rPr>
      </w:pPr>
      <w:bookmarkStart w:id="1" w:name="_Toc243285531"/>
      <w:bookmarkStart w:id="2" w:name="_Toc288816495"/>
      <w:r>
        <w:rPr>
          <w:noProof/>
        </w:rPr>
        <w:lastRenderedPageBreak/>
        <w:t xml:space="preserve"> </w:t>
      </w:r>
    </w:p>
    <w:p w:rsidR="00886F8A" w:rsidRPr="006A59B5" w:rsidRDefault="00886F8A" w:rsidP="00886F8A">
      <w:pPr>
        <w:pStyle w:val="1"/>
        <w:spacing w:before="0"/>
        <w:ind w:right="45"/>
        <w:rPr>
          <w:noProof/>
          <w:u w:val="none"/>
        </w:rPr>
      </w:pPr>
      <w:r w:rsidRPr="006A59B5">
        <w:rPr>
          <w:noProof/>
          <w:u w:val="none"/>
        </w:rPr>
        <w:t>1. Информация об организаторе аукциона</w:t>
      </w:r>
    </w:p>
    <w:p w:rsidR="00886F8A" w:rsidRPr="006A59B5" w:rsidRDefault="00886F8A" w:rsidP="00886F8A">
      <w:pPr>
        <w:rPr>
          <w:sz w:val="24"/>
          <w:szCs w:val="24"/>
        </w:rPr>
      </w:pPr>
    </w:p>
    <w:p w:rsidR="00886F8A" w:rsidRPr="006A59B5" w:rsidRDefault="00886F8A" w:rsidP="00886F8A">
      <w:pPr>
        <w:pStyle w:val="ac"/>
        <w:ind w:firstLine="709"/>
        <w:jc w:val="both"/>
        <w:rPr>
          <w:sz w:val="24"/>
          <w:szCs w:val="24"/>
          <w:lang w:val="ru-RU"/>
        </w:rPr>
      </w:pPr>
      <w:r w:rsidRPr="006A59B5">
        <w:rPr>
          <w:sz w:val="24"/>
          <w:szCs w:val="24"/>
          <w:lang w:val="ru-RU"/>
        </w:rPr>
        <w:t xml:space="preserve">1.1. Комитет по управлению муниципальным имуществом администрации Смидовичского муниципального района Еврейской автономной области. </w:t>
      </w:r>
    </w:p>
    <w:p w:rsidR="00886F8A" w:rsidRPr="006A59B5" w:rsidRDefault="00886F8A" w:rsidP="00886F8A">
      <w:pPr>
        <w:pStyle w:val="ac"/>
        <w:ind w:firstLine="709"/>
        <w:jc w:val="both"/>
        <w:rPr>
          <w:sz w:val="24"/>
          <w:szCs w:val="24"/>
          <w:lang w:val="ru-RU"/>
        </w:rPr>
      </w:pPr>
      <w:r w:rsidRPr="006A59B5">
        <w:rPr>
          <w:sz w:val="24"/>
          <w:szCs w:val="24"/>
          <w:lang w:val="ru-RU"/>
        </w:rPr>
        <w:t xml:space="preserve">1.2. Местонахождение и почтовый адрес: 679150, ЕАО, Смидовичский </w:t>
      </w:r>
      <w:proofErr w:type="gramStart"/>
      <w:r w:rsidRPr="006A59B5">
        <w:rPr>
          <w:sz w:val="24"/>
          <w:szCs w:val="24"/>
          <w:lang w:val="ru-RU"/>
        </w:rPr>
        <w:t xml:space="preserve">район,   </w:t>
      </w:r>
      <w:proofErr w:type="gramEnd"/>
      <w:r w:rsidRPr="006A59B5">
        <w:rPr>
          <w:sz w:val="24"/>
          <w:szCs w:val="24"/>
          <w:lang w:val="ru-RU"/>
        </w:rPr>
        <w:t xml:space="preserve">               п. Смидович, ул. Октябрьская, 8.</w:t>
      </w:r>
    </w:p>
    <w:p w:rsidR="00886F8A" w:rsidRPr="006A59B5" w:rsidRDefault="00886F8A" w:rsidP="00886F8A">
      <w:pPr>
        <w:tabs>
          <w:tab w:val="left" w:pos="5490"/>
          <w:tab w:val="left" w:pos="5526"/>
        </w:tabs>
        <w:ind w:firstLine="709"/>
        <w:jc w:val="both"/>
        <w:rPr>
          <w:sz w:val="24"/>
          <w:szCs w:val="24"/>
        </w:rPr>
      </w:pPr>
      <w:r w:rsidRPr="006A59B5">
        <w:rPr>
          <w:sz w:val="24"/>
          <w:szCs w:val="24"/>
        </w:rPr>
        <w:t>1.3. тел.: (42632) 2-21-26, факс: (42632) 2-27-37.</w:t>
      </w:r>
    </w:p>
    <w:p w:rsidR="00886F8A" w:rsidRPr="006A59B5" w:rsidRDefault="00886F8A" w:rsidP="00886F8A">
      <w:pPr>
        <w:pStyle w:val="ac"/>
        <w:ind w:firstLine="709"/>
        <w:jc w:val="both"/>
        <w:rPr>
          <w:sz w:val="24"/>
          <w:szCs w:val="24"/>
          <w:lang w:val="ru-RU"/>
        </w:rPr>
      </w:pPr>
      <w:r w:rsidRPr="006A59B5">
        <w:rPr>
          <w:sz w:val="24"/>
          <w:szCs w:val="24"/>
          <w:lang w:val="ru-RU"/>
        </w:rPr>
        <w:t xml:space="preserve">1.4. Адрес электронной почты: </w:t>
      </w:r>
      <w:proofErr w:type="spellStart"/>
      <w:r w:rsidRPr="006A59B5">
        <w:rPr>
          <w:sz w:val="24"/>
          <w:szCs w:val="24"/>
        </w:rPr>
        <w:t>kumi</w:t>
      </w:r>
      <w:proofErr w:type="spellEnd"/>
      <w:r w:rsidRPr="006A59B5">
        <w:rPr>
          <w:sz w:val="24"/>
          <w:szCs w:val="24"/>
          <w:lang w:val="ru-RU"/>
        </w:rPr>
        <w:t>-</w:t>
      </w:r>
      <w:proofErr w:type="spellStart"/>
      <w:r w:rsidRPr="006A59B5">
        <w:rPr>
          <w:sz w:val="24"/>
          <w:szCs w:val="24"/>
        </w:rPr>
        <w:t>adm</w:t>
      </w:r>
      <w:proofErr w:type="spellEnd"/>
      <w:r w:rsidRPr="006A59B5">
        <w:rPr>
          <w:sz w:val="24"/>
          <w:szCs w:val="24"/>
          <w:lang w:val="ru-RU"/>
        </w:rPr>
        <w:t>@</w:t>
      </w:r>
      <w:r w:rsidRPr="006A59B5">
        <w:rPr>
          <w:sz w:val="24"/>
          <w:szCs w:val="24"/>
        </w:rPr>
        <w:t>mail</w:t>
      </w:r>
      <w:r w:rsidRPr="006A59B5">
        <w:rPr>
          <w:sz w:val="24"/>
          <w:szCs w:val="24"/>
          <w:lang w:val="ru-RU"/>
        </w:rPr>
        <w:t xml:space="preserve">.ru. </w:t>
      </w:r>
    </w:p>
    <w:p w:rsidR="00886F8A" w:rsidRPr="006A59B5" w:rsidRDefault="00886F8A" w:rsidP="00886F8A">
      <w:pPr>
        <w:pStyle w:val="ac"/>
        <w:ind w:firstLine="709"/>
        <w:jc w:val="both"/>
        <w:rPr>
          <w:sz w:val="24"/>
          <w:szCs w:val="24"/>
          <w:lang w:val="ru-RU"/>
        </w:rPr>
      </w:pPr>
      <w:r w:rsidRPr="006A59B5">
        <w:rPr>
          <w:sz w:val="24"/>
          <w:szCs w:val="24"/>
          <w:lang w:val="ru-RU"/>
        </w:rPr>
        <w:t xml:space="preserve">1.5. Контактное лицо: </w:t>
      </w:r>
      <w:proofErr w:type="spellStart"/>
      <w:r w:rsidRPr="006A59B5">
        <w:rPr>
          <w:sz w:val="24"/>
          <w:szCs w:val="24"/>
          <w:lang w:val="ru-RU"/>
        </w:rPr>
        <w:t>Латкина</w:t>
      </w:r>
      <w:proofErr w:type="spellEnd"/>
      <w:r w:rsidRPr="006A59B5">
        <w:rPr>
          <w:sz w:val="24"/>
          <w:szCs w:val="24"/>
          <w:lang w:val="ru-RU"/>
        </w:rPr>
        <w:t xml:space="preserve"> Кристина Анатольевна (старший специалист второго разряда комитета по управлению муниципальным имуществом администрации Смидовичского муниципального района, тел. (42632) 2-21-26. </w:t>
      </w:r>
    </w:p>
    <w:p w:rsidR="00886F8A" w:rsidRPr="006A59B5" w:rsidRDefault="00886F8A" w:rsidP="00886F8A">
      <w:pPr>
        <w:pStyle w:val="ac"/>
        <w:ind w:firstLine="709"/>
        <w:jc w:val="both"/>
        <w:rPr>
          <w:sz w:val="24"/>
          <w:szCs w:val="24"/>
          <w:lang w:val="ru-RU"/>
        </w:rPr>
      </w:pPr>
    </w:p>
    <w:p w:rsidR="00886F8A" w:rsidRPr="006A59B5" w:rsidRDefault="00886F8A" w:rsidP="00886F8A">
      <w:pPr>
        <w:pStyle w:val="ac"/>
        <w:jc w:val="center"/>
        <w:rPr>
          <w:b/>
          <w:sz w:val="24"/>
          <w:szCs w:val="24"/>
          <w:lang w:val="ru-RU"/>
        </w:rPr>
      </w:pPr>
      <w:r w:rsidRPr="006A59B5">
        <w:rPr>
          <w:b/>
          <w:sz w:val="24"/>
          <w:szCs w:val="24"/>
          <w:lang w:val="ru-RU"/>
        </w:rPr>
        <w:t xml:space="preserve">2. Место расположения, описание и технические характеристики </w:t>
      </w:r>
    </w:p>
    <w:p w:rsidR="00886F8A" w:rsidRPr="006A59B5" w:rsidRDefault="00886F8A" w:rsidP="00886F8A">
      <w:pPr>
        <w:pStyle w:val="ac"/>
        <w:jc w:val="center"/>
        <w:rPr>
          <w:b/>
          <w:sz w:val="24"/>
          <w:szCs w:val="24"/>
          <w:lang w:val="ru-RU"/>
        </w:rPr>
      </w:pPr>
      <w:r w:rsidRPr="006A59B5">
        <w:rPr>
          <w:b/>
          <w:sz w:val="24"/>
          <w:szCs w:val="24"/>
          <w:lang w:val="ru-RU"/>
        </w:rPr>
        <w:t>муниципального имущества, права на которые</w:t>
      </w:r>
    </w:p>
    <w:p w:rsidR="00886F8A" w:rsidRPr="006A59B5" w:rsidRDefault="00886F8A" w:rsidP="00886F8A">
      <w:pPr>
        <w:pStyle w:val="ac"/>
        <w:jc w:val="center"/>
        <w:rPr>
          <w:b/>
          <w:sz w:val="24"/>
          <w:szCs w:val="24"/>
          <w:lang w:val="ru-RU"/>
        </w:rPr>
      </w:pPr>
      <w:r w:rsidRPr="006A59B5">
        <w:rPr>
          <w:b/>
          <w:sz w:val="24"/>
          <w:szCs w:val="24"/>
          <w:lang w:val="ru-RU"/>
        </w:rPr>
        <w:t>передаются по договорам аренды</w:t>
      </w:r>
    </w:p>
    <w:p w:rsidR="00886F8A" w:rsidRPr="006A59B5" w:rsidRDefault="00886F8A" w:rsidP="00886F8A">
      <w:pPr>
        <w:pStyle w:val="ac"/>
        <w:jc w:val="center"/>
        <w:rPr>
          <w:b/>
          <w:sz w:val="24"/>
          <w:szCs w:val="24"/>
          <w:lang w:val="ru-RU"/>
        </w:rPr>
      </w:pPr>
    </w:p>
    <w:p w:rsidR="00886F8A" w:rsidRPr="00886F8A" w:rsidRDefault="00886F8A" w:rsidP="00886F8A">
      <w:pPr>
        <w:ind w:firstLine="708"/>
        <w:jc w:val="both"/>
        <w:rPr>
          <w:sz w:val="24"/>
          <w:szCs w:val="24"/>
        </w:rPr>
      </w:pPr>
      <w:r w:rsidRPr="006A59B5">
        <w:rPr>
          <w:sz w:val="24"/>
          <w:szCs w:val="24"/>
        </w:rPr>
        <w:t xml:space="preserve">2.1. ЛОТ № 1 – </w:t>
      </w:r>
      <w:r w:rsidRPr="00886F8A">
        <w:rPr>
          <w:sz w:val="24"/>
          <w:szCs w:val="24"/>
        </w:rPr>
        <w:t xml:space="preserve">нежилое здание, общей площадью 38,1 кв. м, сроком на 5 лет, расположенное по адресу: Еврейская автономная область, Смидовичский </w:t>
      </w:r>
      <w:proofErr w:type="gramStart"/>
      <w:r w:rsidRPr="00886F8A">
        <w:rPr>
          <w:sz w:val="24"/>
          <w:szCs w:val="24"/>
        </w:rPr>
        <w:t xml:space="preserve">район, </w:t>
      </w:r>
      <w:r w:rsidR="00485B43">
        <w:rPr>
          <w:sz w:val="24"/>
          <w:szCs w:val="24"/>
        </w:rPr>
        <w:t xml:space="preserve">  </w:t>
      </w:r>
      <w:proofErr w:type="gramEnd"/>
      <w:r w:rsidR="00485B43">
        <w:rPr>
          <w:sz w:val="24"/>
          <w:szCs w:val="24"/>
        </w:rPr>
        <w:t xml:space="preserve">                         </w:t>
      </w:r>
      <w:r w:rsidRPr="00886F8A">
        <w:rPr>
          <w:sz w:val="24"/>
          <w:szCs w:val="24"/>
        </w:rPr>
        <w:t>пос. Николаевка, ул. Линейная, 109.</w:t>
      </w:r>
    </w:p>
    <w:p w:rsidR="00886F8A" w:rsidRPr="006A59B5" w:rsidRDefault="00886F8A" w:rsidP="00886F8A">
      <w:pPr>
        <w:ind w:firstLine="708"/>
        <w:jc w:val="both"/>
        <w:rPr>
          <w:sz w:val="24"/>
          <w:szCs w:val="24"/>
        </w:rPr>
      </w:pPr>
      <w:r w:rsidRPr="006A59B5">
        <w:rPr>
          <w:sz w:val="24"/>
          <w:szCs w:val="24"/>
        </w:rPr>
        <w:t xml:space="preserve">Описание и технические характеристики: </w:t>
      </w:r>
      <w:r>
        <w:rPr>
          <w:sz w:val="24"/>
          <w:szCs w:val="24"/>
        </w:rPr>
        <w:t>двухэтажное</w:t>
      </w:r>
      <w:r w:rsidRPr="006A59B5">
        <w:rPr>
          <w:sz w:val="24"/>
          <w:szCs w:val="24"/>
        </w:rPr>
        <w:t xml:space="preserve"> нежилое здание, стены кирпичные, год постройки 198</w:t>
      </w:r>
      <w:r w:rsidR="00B4486C">
        <w:rPr>
          <w:sz w:val="24"/>
          <w:szCs w:val="24"/>
        </w:rPr>
        <w:t>3</w:t>
      </w:r>
      <w:r w:rsidRPr="006A59B5">
        <w:rPr>
          <w:sz w:val="24"/>
          <w:szCs w:val="24"/>
        </w:rPr>
        <w:t>, отопление, холодное водоснабжение, горячее водоснабжение и канализация отсутствуют.</w:t>
      </w:r>
    </w:p>
    <w:p w:rsidR="00886F8A" w:rsidRPr="006A59B5" w:rsidRDefault="00886F8A" w:rsidP="00886F8A">
      <w:pPr>
        <w:pStyle w:val="ac"/>
        <w:ind w:firstLine="709"/>
        <w:jc w:val="both"/>
        <w:rPr>
          <w:sz w:val="24"/>
          <w:szCs w:val="24"/>
          <w:lang w:val="ru-RU"/>
        </w:rPr>
      </w:pPr>
      <w:r w:rsidRPr="006A59B5">
        <w:rPr>
          <w:sz w:val="24"/>
          <w:szCs w:val="24"/>
          <w:lang w:val="ru-RU"/>
        </w:rPr>
        <w:t>Существующие обременения права на нежилое здание</w:t>
      </w:r>
      <w:r>
        <w:rPr>
          <w:sz w:val="24"/>
          <w:szCs w:val="24"/>
          <w:lang w:val="ru-RU"/>
        </w:rPr>
        <w:t xml:space="preserve"> </w:t>
      </w:r>
      <w:r w:rsidRPr="006A59B5">
        <w:rPr>
          <w:sz w:val="24"/>
          <w:szCs w:val="24"/>
          <w:lang w:val="ru-RU"/>
        </w:rPr>
        <w:t>– отсутствуют.</w:t>
      </w:r>
    </w:p>
    <w:p w:rsidR="00886F8A" w:rsidRPr="006A59B5" w:rsidRDefault="00886F8A" w:rsidP="00886F8A">
      <w:pPr>
        <w:ind w:firstLine="708"/>
        <w:jc w:val="both"/>
        <w:rPr>
          <w:sz w:val="24"/>
          <w:szCs w:val="24"/>
        </w:rPr>
      </w:pPr>
      <w:r w:rsidRPr="006A59B5">
        <w:rPr>
          <w:sz w:val="24"/>
          <w:szCs w:val="24"/>
        </w:rPr>
        <w:t xml:space="preserve">Кадастровый (или условный) номер здания: </w:t>
      </w:r>
      <w:proofErr w:type="gramStart"/>
      <w:r w:rsidRPr="00886F8A">
        <w:rPr>
          <w:sz w:val="24"/>
          <w:szCs w:val="24"/>
        </w:rPr>
        <w:t>79:06:3200012:0058:1730</w:t>
      </w:r>
      <w:proofErr w:type="gramEnd"/>
    </w:p>
    <w:p w:rsidR="00886F8A" w:rsidRPr="006A59B5" w:rsidRDefault="00886F8A" w:rsidP="00886F8A">
      <w:pPr>
        <w:jc w:val="center"/>
        <w:rPr>
          <w:b/>
          <w:sz w:val="24"/>
          <w:szCs w:val="24"/>
        </w:rPr>
      </w:pPr>
    </w:p>
    <w:p w:rsidR="00886F8A" w:rsidRPr="006A59B5" w:rsidRDefault="00886F8A" w:rsidP="00886F8A">
      <w:pPr>
        <w:jc w:val="center"/>
        <w:rPr>
          <w:b/>
          <w:sz w:val="24"/>
          <w:szCs w:val="24"/>
        </w:rPr>
      </w:pPr>
      <w:r w:rsidRPr="006A59B5">
        <w:rPr>
          <w:b/>
          <w:sz w:val="24"/>
          <w:szCs w:val="24"/>
        </w:rPr>
        <w:t xml:space="preserve">3. Целевое назначение имущества, </w:t>
      </w:r>
    </w:p>
    <w:p w:rsidR="00886F8A" w:rsidRPr="006A59B5" w:rsidRDefault="00886F8A" w:rsidP="00886F8A">
      <w:pPr>
        <w:jc w:val="center"/>
        <w:rPr>
          <w:b/>
          <w:sz w:val="24"/>
          <w:szCs w:val="24"/>
        </w:rPr>
      </w:pPr>
      <w:r w:rsidRPr="006A59B5">
        <w:rPr>
          <w:b/>
          <w:sz w:val="24"/>
          <w:szCs w:val="24"/>
        </w:rPr>
        <w:t>права, на которое передаются по договору аренды</w:t>
      </w:r>
    </w:p>
    <w:p w:rsidR="00886F8A" w:rsidRPr="006A59B5" w:rsidRDefault="00886F8A" w:rsidP="00886F8A">
      <w:pPr>
        <w:jc w:val="center"/>
        <w:rPr>
          <w:b/>
          <w:sz w:val="24"/>
          <w:szCs w:val="24"/>
        </w:rPr>
      </w:pPr>
    </w:p>
    <w:p w:rsidR="00886F8A" w:rsidRPr="006A59B5" w:rsidRDefault="00886F8A" w:rsidP="00886F8A">
      <w:pPr>
        <w:ind w:firstLine="720"/>
        <w:jc w:val="both"/>
        <w:rPr>
          <w:sz w:val="24"/>
          <w:szCs w:val="24"/>
        </w:rPr>
      </w:pPr>
      <w:r w:rsidRPr="006A59B5">
        <w:rPr>
          <w:sz w:val="24"/>
          <w:szCs w:val="24"/>
        </w:rPr>
        <w:t xml:space="preserve">Целевое назначение – </w:t>
      </w:r>
      <w:r>
        <w:rPr>
          <w:sz w:val="24"/>
          <w:szCs w:val="24"/>
        </w:rPr>
        <w:t>для размещения складских помещений.</w:t>
      </w:r>
    </w:p>
    <w:p w:rsidR="00886F8A" w:rsidRPr="006A59B5" w:rsidRDefault="00886F8A" w:rsidP="00886F8A">
      <w:pPr>
        <w:jc w:val="center"/>
        <w:rPr>
          <w:b/>
          <w:sz w:val="24"/>
          <w:szCs w:val="24"/>
        </w:rPr>
      </w:pPr>
    </w:p>
    <w:p w:rsidR="00886F8A" w:rsidRPr="006A59B5" w:rsidRDefault="00886F8A" w:rsidP="00886F8A">
      <w:pPr>
        <w:jc w:val="center"/>
        <w:rPr>
          <w:b/>
          <w:sz w:val="24"/>
          <w:szCs w:val="24"/>
        </w:rPr>
      </w:pPr>
      <w:r w:rsidRPr="006A59B5">
        <w:rPr>
          <w:b/>
          <w:sz w:val="24"/>
          <w:szCs w:val="24"/>
        </w:rPr>
        <w:t>4. Начальная (минимальная) цена договора</w:t>
      </w:r>
    </w:p>
    <w:p w:rsidR="00886F8A" w:rsidRPr="006A59B5" w:rsidRDefault="00886F8A" w:rsidP="00886F8A">
      <w:pPr>
        <w:jc w:val="center"/>
        <w:rPr>
          <w:b/>
          <w:sz w:val="24"/>
          <w:szCs w:val="24"/>
        </w:rPr>
      </w:pPr>
    </w:p>
    <w:p w:rsidR="00886F8A" w:rsidRPr="006A59B5" w:rsidRDefault="00886F8A" w:rsidP="00886F8A">
      <w:pPr>
        <w:ind w:firstLine="709"/>
        <w:jc w:val="both"/>
        <w:rPr>
          <w:sz w:val="24"/>
          <w:szCs w:val="24"/>
        </w:rPr>
      </w:pPr>
      <w:r w:rsidRPr="006A59B5">
        <w:rPr>
          <w:sz w:val="24"/>
          <w:szCs w:val="24"/>
        </w:rPr>
        <w:t>Начальная (минимальная) цена договора составляет:</w:t>
      </w:r>
    </w:p>
    <w:p w:rsidR="00886F8A" w:rsidRPr="006A59B5" w:rsidRDefault="00886F8A" w:rsidP="00886F8A">
      <w:pPr>
        <w:ind w:firstLine="709"/>
        <w:jc w:val="both"/>
        <w:rPr>
          <w:sz w:val="24"/>
          <w:szCs w:val="24"/>
        </w:rPr>
      </w:pPr>
      <w:r w:rsidRPr="006A59B5">
        <w:rPr>
          <w:sz w:val="24"/>
          <w:szCs w:val="24"/>
        </w:rPr>
        <w:t xml:space="preserve">ЛОТ № 1 - годовая арендная плата (без </w:t>
      </w:r>
      <w:r w:rsidR="00B4486C" w:rsidRPr="006A59B5">
        <w:rPr>
          <w:sz w:val="24"/>
          <w:szCs w:val="24"/>
        </w:rPr>
        <w:t>НДС) 29</w:t>
      </w:r>
      <w:r w:rsidR="00B4486C">
        <w:rPr>
          <w:sz w:val="24"/>
          <w:szCs w:val="24"/>
        </w:rPr>
        <w:t xml:space="preserve"> 833</w:t>
      </w:r>
      <w:r w:rsidRPr="006A59B5">
        <w:rPr>
          <w:sz w:val="24"/>
          <w:szCs w:val="24"/>
        </w:rPr>
        <w:t>,00 руб.</w:t>
      </w:r>
    </w:p>
    <w:p w:rsidR="00886F8A" w:rsidRPr="006A59B5" w:rsidRDefault="00886F8A" w:rsidP="00886F8A">
      <w:pPr>
        <w:ind w:firstLine="709"/>
        <w:jc w:val="center"/>
        <w:rPr>
          <w:b/>
          <w:sz w:val="24"/>
          <w:szCs w:val="24"/>
        </w:rPr>
      </w:pPr>
    </w:p>
    <w:p w:rsidR="00886F8A" w:rsidRPr="006A59B5" w:rsidRDefault="00886F8A" w:rsidP="00886F8A">
      <w:pPr>
        <w:pStyle w:val="ad"/>
        <w:jc w:val="center"/>
        <w:rPr>
          <w:rStyle w:val="ab"/>
          <w:b/>
          <w:i w:val="0"/>
          <w:sz w:val="24"/>
          <w:szCs w:val="24"/>
        </w:rPr>
      </w:pPr>
      <w:r w:rsidRPr="006A59B5">
        <w:rPr>
          <w:rStyle w:val="ab"/>
          <w:b/>
          <w:i w:val="0"/>
          <w:sz w:val="24"/>
          <w:szCs w:val="24"/>
        </w:rPr>
        <w:t>5. Срок действия договора</w:t>
      </w:r>
    </w:p>
    <w:p w:rsidR="00886F8A" w:rsidRPr="006A59B5" w:rsidRDefault="00886F8A" w:rsidP="00886F8A">
      <w:pPr>
        <w:ind w:firstLine="709"/>
        <w:jc w:val="center"/>
        <w:rPr>
          <w:sz w:val="24"/>
          <w:szCs w:val="24"/>
        </w:rPr>
      </w:pPr>
    </w:p>
    <w:p w:rsidR="00886F8A" w:rsidRPr="006A59B5" w:rsidRDefault="00886F8A" w:rsidP="00886F8A">
      <w:pPr>
        <w:autoSpaceDE w:val="0"/>
        <w:autoSpaceDN w:val="0"/>
        <w:adjustRightInd w:val="0"/>
        <w:ind w:firstLine="720"/>
        <w:jc w:val="both"/>
        <w:rPr>
          <w:sz w:val="24"/>
          <w:szCs w:val="24"/>
        </w:rPr>
      </w:pPr>
      <w:r w:rsidRPr="006A59B5">
        <w:rPr>
          <w:sz w:val="24"/>
          <w:szCs w:val="24"/>
        </w:rPr>
        <w:t>Срок действия договора: пять лет с даты подписания.</w:t>
      </w:r>
    </w:p>
    <w:p w:rsidR="00886F8A" w:rsidRPr="006A59B5" w:rsidRDefault="00886F8A" w:rsidP="00B4486C">
      <w:pPr>
        <w:autoSpaceDE w:val="0"/>
        <w:autoSpaceDN w:val="0"/>
        <w:adjustRightInd w:val="0"/>
        <w:jc w:val="both"/>
        <w:rPr>
          <w:sz w:val="24"/>
          <w:szCs w:val="24"/>
        </w:rPr>
      </w:pPr>
    </w:p>
    <w:p w:rsidR="00886F8A" w:rsidRPr="006A59B5" w:rsidRDefault="00886F8A" w:rsidP="00886F8A">
      <w:pPr>
        <w:ind w:firstLine="709"/>
        <w:jc w:val="center"/>
        <w:rPr>
          <w:b/>
          <w:sz w:val="24"/>
          <w:szCs w:val="24"/>
        </w:rPr>
      </w:pPr>
      <w:bookmarkStart w:id="3" w:name="Par4"/>
      <w:bookmarkEnd w:id="3"/>
      <w:r w:rsidRPr="006A59B5">
        <w:rPr>
          <w:b/>
          <w:sz w:val="24"/>
          <w:szCs w:val="24"/>
        </w:rPr>
        <w:t xml:space="preserve">6. Срок, место и порядок предоставления документации об аукционе, электронный адрес сайта в сети «Интернет», на котором размещена </w:t>
      </w:r>
    </w:p>
    <w:p w:rsidR="00886F8A" w:rsidRDefault="00886F8A" w:rsidP="00886F8A">
      <w:pPr>
        <w:ind w:firstLine="709"/>
        <w:jc w:val="center"/>
        <w:rPr>
          <w:b/>
          <w:sz w:val="24"/>
          <w:szCs w:val="24"/>
        </w:rPr>
      </w:pPr>
      <w:r w:rsidRPr="000C5659">
        <w:rPr>
          <w:b/>
          <w:sz w:val="24"/>
          <w:szCs w:val="24"/>
        </w:rPr>
        <w:t xml:space="preserve">документация об аукционе </w:t>
      </w:r>
    </w:p>
    <w:p w:rsidR="00886F8A" w:rsidRPr="000C5659" w:rsidRDefault="00886F8A" w:rsidP="00886F8A">
      <w:pPr>
        <w:ind w:firstLine="709"/>
        <w:jc w:val="center"/>
        <w:rPr>
          <w:b/>
          <w:sz w:val="24"/>
          <w:szCs w:val="24"/>
        </w:rPr>
      </w:pPr>
    </w:p>
    <w:p w:rsidR="00886F8A" w:rsidRPr="000C5659" w:rsidRDefault="00886F8A" w:rsidP="00886F8A">
      <w:pPr>
        <w:pStyle w:val="ac"/>
        <w:ind w:firstLine="709"/>
        <w:jc w:val="both"/>
        <w:rPr>
          <w:bCs/>
          <w:sz w:val="24"/>
          <w:szCs w:val="24"/>
          <w:lang w:val="ru-RU"/>
        </w:rPr>
      </w:pPr>
      <w:r w:rsidRPr="000C5659">
        <w:rPr>
          <w:sz w:val="24"/>
          <w:szCs w:val="24"/>
          <w:lang w:val="ru-RU"/>
        </w:rPr>
        <w:t xml:space="preserve">6.1. </w:t>
      </w:r>
      <w:bookmarkStart w:id="4" w:name="Par1"/>
      <w:bookmarkEnd w:id="4"/>
      <w:r w:rsidRPr="000C5659">
        <w:rPr>
          <w:bCs/>
          <w:sz w:val="24"/>
          <w:szCs w:val="24"/>
          <w:lang w:val="ru-RU"/>
        </w:rPr>
        <w:t xml:space="preserve">После размещения на </w:t>
      </w:r>
      <w:r>
        <w:rPr>
          <w:bCs/>
          <w:sz w:val="24"/>
          <w:szCs w:val="24"/>
          <w:lang w:val="ru-RU"/>
        </w:rPr>
        <w:t>сайтах:</w:t>
      </w:r>
      <w:r w:rsidRPr="000C5659">
        <w:rPr>
          <w:bCs/>
          <w:sz w:val="24"/>
          <w:szCs w:val="24"/>
          <w:lang w:val="ru-RU"/>
        </w:rPr>
        <w:t xml:space="preserve"> </w:t>
      </w:r>
      <w:hyperlink r:id="rId7" w:history="1">
        <w:r w:rsidRPr="003B59BB">
          <w:rPr>
            <w:rStyle w:val="a3"/>
            <w:color w:val="000000"/>
            <w:sz w:val="24"/>
            <w:szCs w:val="24"/>
          </w:rPr>
          <w:t>www</w:t>
        </w:r>
        <w:r w:rsidRPr="005D00A9">
          <w:rPr>
            <w:rStyle w:val="a3"/>
            <w:color w:val="000000"/>
            <w:sz w:val="24"/>
            <w:szCs w:val="24"/>
            <w:lang w:val="ru-RU"/>
          </w:rPr>
          <w:t>.</w:t>
        </w:r>
        <w:r w:rsidRPr="003B59BB">
          <w:rPr>
            <w:rStyle w:val="a3"/>
            <w:color w:val="000000"/>
            <w:sz w:val="24"/>
            <w:szCs w:val="24"/>
          </w:rPr>
          <w:t>torgi</w:t>
        </w:r>
        <w:r w:rsidRPr="005D00A9">
          <w:rPr>
            <w:rStyle w:val="a3"/>
            <w:color w:val="000000"/>
            <w:sz w:val="24"/>
            <w:szCs w:val="24"/>
            <w:lang w:val="ru-RU"/>
          </w:rPr>
          <w:t>.</w:t>
        </w:r>
        <w:r w:rsidRPr="003B59BB">
          <w:rPr>
            <w:rStyle w:val="a3"/>
            <w:color w:val="000000"/>
            <w:sz w:val="24"/>
            <w:szCs w:val="24"/>
          </w:rPr>
          <w:t>gov</w:t>
        </w:r>
        <w:r w:rsidRPr="005D00A9">
          <w:rPr>
            <w:rStyle w:val="a3"/>
            <w:color w:val="000000"/>
            <w:sz w:val="24"/>
            <w:szCs w:val="24"/>
            <w:lang w:val="ru-RU"/>
          </w:rPr>
          <w:t>.</w:t>
        </w:r>
        <w:r w:rsidRPr="003B59BB">
          <w:rPr>
            <w:rStyle w:val="a3"/>
            <w:color w:val="000000"/>
            <w:sz w:val="24"/>
            <w:szCs w:val="24"/>
          </w:rPr>
          <w:t>ru</w:t>
        </w:r>
      </w:hyperlink>
      <w:r w:rsidRPr="005D00A9">
        <w:rPr>
          <w:color w:val="000000"/>
          <w:sz w:val="24"/>
          <w:szCs w:val="24"/>
          <w:lang w:val="ru-RU"/>
        </w:rPr>
        <w:t xml:space="preserve">, </w:t>
      </w:r>
      <w:r w:rsidRPr="005D00A9">
        <w:rPr>
          <w:sz w:val="24"/>
          <w:szCs w:val="24"/>
          <w:lang w:val="ru-RU"/>
        </w:rPr>
        <w:t xml:space="preserve">на сайте </w:t>
      </w:r>
      <w:r>
        <w:rPr>
          <w:sz w:val="24"/>
          <w:szCs w:val="24"/>
          <w:lang w:val="ru-RU"/>
        </w:rPr>
        <w:t xml:space="preserve">администрации Смидовичского муниципального района </w:t>
      </w:r>
      <w:r w:rsidRPr="005D00A9">
        <w:rPr>
          <w:sz w:val="24"/>
          <w:szCs w:val="24"/>
          <w:lang w:val="ru-RU"/>
        </w:rPr>
        <w:t>Еврейской автономной области</w:t>
      </w:r>
      <w:r w:rsidRPr="000C5659">
        <w:rPr>
          <w:bCs/>
          <w:sz w:val="24"/>
          <w:szCs w:val="24"/>
          <w:lang w:val="ru-RU"/>
        </w:rPr>
        <w:t xml:space="preserve"> </w:t>
      </w:r>
      <w:hyperlink r:id="rId8" w:history="1">
        <w:r w:rsidRPr="00FC4602">
          <w:rPr>
            <w:rStyle w:val="a3"/>
            <w:sz w:val="24"/>
            <w:szCs w:val="24"/>
          </w:rPr>
          <w:t>www</w:t>
        </w:r>
        <w:r w:rsidRPr="00FC4602">
          <w:rPr>
            <w:rStyle w:val="a3"/>
            <w:sz w:val="24"/>
            <w:szCs w:val="24"/>
            <w:lang w:val="ru-RU"/>
          </w:rPr>
          <w:t>.смид.р</w:t>
        </w:r>
      </w:hyperlink>
      <w:r w:rsidRPr="00FC4602">
        <w:rPr>
          <w:sz w:val="24"/>
          <w:szCs w:val="24"/>
          <w:u w:val="single"/>
          <w:lang w:val="ru-RU"/>
        </w:rPr>
        <w:t>ф</w:t>
      </w:r>
      <w:r w:rsidRPr="004E2A27">
        <w:rPr>
          <w:bCs/>
          <w:sz w:val="24"/>
          <w:szCs w:val="24"/>
          <w:lang w:val="ru-RU"/>
        </w:rPr>
        <w:t xml:space="preserve"> </w:t>
      </w:r>
      <w:r w:rsidRPr="000C5659">
        <w:rPr>
          <w:bCs/>
          <w:sz w:val="24"/>
          <w:szCs w:val="24"/>
          <w:lang w:val="ru-RU"/>
        </w:rPr>
        <w:t>извещения о проведении аукциона организатор аукциона на основании заявления любого заинтересованного лица, поданного в письменной форме</w:t>
      </w:r>
      <w:r>
        <w:rPr>
          <w:bCs/>
          <w:sz w:val="24"/>
          <w:szCs w:val="24"/>
          <w:lang w:val="ru-RU"/>
        </w:rPr>
        <w:t xml:space="preserve"> лично, по почте</w:t>
      </w:r>
      <w:r w:rsidRPr="000C5659">
        <w:rPr>
          <w:bCs/>
          <w:sz w:val="24"/>
          <w:szCs w:val="24"/>
          <w:lang w:val="ru-RU"/>
        </w:rPr>
        <w:t>,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w:t>
      </w:r>
    </w:p>
    <w:p w:rsidR="00886F8A" w:rsidRPr="000C5659" w:rsidRDefault="00886F8A" w:rsidP="00886F8A">
      <w:pPr>
        <w:pStyle w:val="ac"/>
        <w:ind w:firstLine="709"/>
        <w:jc w:val="both"/>
        <w:rPr>
          <w:sz w:val="24"/>
          <w:szCs w:val="24"/>
          <w:lang w:val="ru-RU"/>
        </w:rPr>
      </w:pPr>
      <w:r w:rsidRPr="000C5659">
        <w:rPr>
          <w:bCs/>
          <w:sz w:val="24"/>
          <w:szCs w:val="24"/>
          <w:lang w:val="ru-RU"/>
        </w:rPr>
        <w:t xml:space="preserve">Место предоставления аукционной документации: </w:t>
      </w:r>
      <w:r w:rsidRPr="000C5659">
        <w:rPr>
          <w:sz w:val="24"/>
          <w:szCs w:val="24"/>
          <w:lang w:val="ru-RU"/>
        </w:rPr>
        <w:t>679</w:t>
      </w:r>
      <w:r>
        <w:rPr>
          <w:sz w:val="24"/>
          <w:szCs w:val="24"/>
          <w:lang w:val="ru-RU"/>
        </w:rPr>
        <w:t>150</w:t>
      </w:r>
      <w:r w:rsidRPr="000C5659">
        <w:rPr>
          <w:sz w:val="24"/>
          <w:szCs w:val="24"/>
          <w:lang w:val="ru-RU"/>
        </w:rPr>
        <w:t xml:space="preserve">, ЕАО, </w:t>
      </w:r>
      <w:r>
        <w:rPr>
          <w:sz w:val="24"/>
          <w:szCs w:val="24"/>
          <w:lang w:val="ru-RU"/>
        </w:rPr>
        <w:t xml:space="preserve">Смидовичский район, п. Смидович, ул. Октябрьская, 8, </w:t>
      </w:r>
      <w:proofErr w:type="spellStart"/>
      <w:r>
        <w:rPr>
          <w:sz w:val="24"/>
          <w:szCs w:val="24"/>
          <w:lang w:val="ru-RU"/>
        </w:rPr>
        <w:t>каб</w:t>
      </w:r>
      <w:proofErr w:type="spellEnd"/>
      <w:r>
        <w:rPr>
          <w:sz w:val="24"/>
          <w:szCs w:val="24"/>
          <w:lang w:val="ru-RU"/>
        </w:rPr>
        <w:t>. 104.</w:t>
      </w:r>
    </w:p>
    <w:p w:rsidR="00886F8A" w:rsidRPr="002A4E00" w:rsidRDefault="00886F8A" w:rsidP="00886F8A">
      <w:pPr>
        <w:pStyle w:val="ac"/>
        <w:ind w:firstLine="709"/>
        <w:jc w:val="both"/>
        <w:rPr>
          <w:bCs/>
          <w:sz w:val="24"/>
          <w:szCs w:val="24"/>
          <w:lang w:val="ru-RU"/>
        </w:rPr>
      </w:pPr>
      <w:r w:rsidRPr="002A4E00">
        <w:rPr>
          <w:bCs/>
          <w:sz w:val="24"/>
          <w:szCs w:val="24"/>
          <w:lang w:val="ru-RU"/>
        </w:rPr>
        <w:lastRenderedPageBreak/>
        <w:t>6.2. Предоставление аукционной документации до размещения на официальном сайте торгов извещения о проведении аукциона не допускается.</w:t>
      </w:r>
    </w:p>
    <w:p w:rsidR="00886F8A" w:rsidRPr="000C5659" w:rsidRDefault="00886F8A" w:rsidP="00886F8A">
      <w:pPr>
        <w:autoSpaceDE w:val="0"/>
        <w:autoSpaceDN w:val="0"/>
        <w:adjustRightInd w:val="0"/>
        <w:ind w:firstLine="709"/>
        <w:jc w:val="both"/>
        <w:rPr>
          <w:bCs/>
          <w:sz w:val="24"/>
          <w:szCs w:val="24"/>
        </w:rPr>
      </w:pPr>
      <w:r w:rsidRPr="000C5659">
        <w:rPr>
          <w:bCs/>
          <w:sz w:val="24"/>
          <w:szCs w:val="24"/>
        </w:rPr>
        <w:t xml:space="preserve">6.3.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w:t>
      </w:r>
      <w:hyperlink w:anchor="Par1" w:history="1">
        <w:r w:rsidRPr="000C5659">
          <w:rPr>
            <w:bCs/>
            <w:color w:val="000000"/>
            <w:sz w:val="24"/>
            <w:szCs w:val="24"/>
          </w:rPr>
          <w:t xml:space="preserve">пунктом </w:t>
        </w:r>
      </w:hyperlink>
      <w:r w:rsidRPr="000C5659">
        <w:rPr>
          <w:bCs/>
          <w:sz w:val="24"/>
          <w:szCs w:val="24"/>
        </w:rPr>
        <w:t>6.1. настоящей аукционной документации.</w:t>
      </w:r>
    </w:p>
    <w:p w:rsidR="00886F8A" w:rsidRPr="003B59BB" w:rsidRDefault="00886F8A" w:rsidP="00886F8A">
      <w:pPr>
        <w:autoSpaceDE w:val="0"/>
        <w:autoSpaceDN w:val="0"/>
        <w:adjustRightInd w:val="0"/>
        <w:ind w:firstLine="709"/>
        <w:jc w:val="both"/>
        <w:rPr>
          <w:sz w:val="24"/>
          <w:szCs w:val="24"/>
        </w:rPr>
      </w:pPr>
      <w:r w:rsidRPr="000C5659">
        <w:rPr>
          <w:sz w:val="24"/>
          <w:szCs w:val="24"/>
        </w:rPr>
        <w:t>6.4</w:t>
      </w:r>
      <w:r w:rsidRPr="003B59BB">
        <w:rPr>
          <w:sz w:val="24"/>
          <w:szCs w:val="24"/>
        </w:rPr>
        <w:t xml:space="preserve">. Электронный адрес сайта в сети «Интернет», на котором размещена документация об аукционе: </w:t>
      </w:r>
      <w:hyperlink r:id="rId9" w:history="1">
        <w:r w:rsidRPr="003B59BB">
          <w:rPr>
            <w:rStyle w:val="a3"/>
            <w:color w:val="000000"/>
            <w:sz w:val="24"/>
            <w:szCs w:val="24"/>
            <w:lang w:val="en-US"/>
          </w:rPr>
          <w:t>www</w:t>
        </w:r>
        <w:r w:rsidRPr="003B59BB">
          <w:rPr>
            <w:rStyle w:val="a3"/>
            <w:color w:val="000000"/>
            <w:sz w:val="24"/>
            <w:szCs w:val="24"/>
          </w:rPr>
          <w:t>.</w:t>
        </w:r>
        <w:proofErr w:type="spellStart"/>
        <w:r w:rsidRPr="003B59BB">
          <w:rPr>
            <w:rStyle w:val="a3"/>
            <w:color w:val="000000"/>
            <w:sz w:val="24"/>
            <w:szCs w:val="24"/>
            <w:lang w:val="en-US"/>
          </w:rPr>
          <w:t>torgi</w:t>
        </w:r>
        <w:proofErr w:type="spellEnd"/>
        <w:r w:rsidRPr="003B59BB">
          <w:rPr>
            <w:rStyle w:val="a3"/>
            <w:color w:val="000000"/>
            <w:sz w:val="24"/>
            <w:szCs w:val="24"/>
          </w:rPr>
          <w:t>.</w:t>
        </w:r>
        <w:r w:rsidRPr="003B59BB">
          <w:rPr>
            <w:rStyle w:val="a3"/>
            <w:color w:val="000000"/>
            <w:sz w:val="24"/>
            <w:szCs w:val="24"/>
            <w:lang w:val="en-US"/>
          </w:rPr>
          <w:t>gov</w:t>
        </w:r>
        <w:r w:rsidRPr="003B59BB">
          <w:rPr>
            <w:rStyle w:val="a3"/>
            <w:color w:val="000000"/>
            <w:sz w:val="24"/>
            <w:szCs w:val="24"/>
          </w:rPr>
          <w:t>.</w:t>
        </w:r>
        <w:r w:rsidRPr="003B59BB">
          <w:rPr>
            <w:rStyle w:val="a3"/>
            <w:color w:val="000000"/>
            <w:sz w:val="24"/>
            <w:szCs w:val="24"/>
            <w:lang w:val="en-US"/>
          </w:rPr>
          <w:t>ru</w:t>
        </w:r>
      </w:hyperlink>
      <w:r w:rsidRPr="003B59BB">
        <w:rPr>
          <w:color w:val="000000"/>
          <w:sz w:val="24"/>
          <w:szCs w:val="24"/>
        </w:rPr>
        <w:t>,</w:t>
      </w:r>
      <w:r>
        <w:rPr>
          <w:color w:val="000000"/>
          <w:sz w:val="24"/>
          <w:szCs w:val="24"/>
        </w:rPr>
        <w:t xml:space="preserve"> </w:t>
      </w:r>
      <w:r w:rsidRPr="003B59BB">
        <w:rPr>
          <w:sz w:val="24"/>
          <w:szCs w:val="24"/>
        </w:rPr>
        <w:t xml:space="preserve">на сайте </w:t>
      </w:r>
      <w:r>
        <w:rPr>
          <w:sz w:val="24"/>
          <w:szCs w:val="24"/>
        </w:rPr>
        <w:t xml:space="preserve">администрации Смидовичского муниципального района </w:t>
      </w:r>
      <w:r w:rsidRPr="003B59BB">
        <w:rPr>
          <w:sz w:val="24"/>
          <w:szCs w:val="24"/>
        </w:rPr>
        <w:t>Еврейской автономной области.</w:t>
      </w:r>
    </w:p>
    <w:p w:rsidR="00886F8A" w:rsidRPr="000C5659" w:rsidRDefault="00886F8A" w:rsidP="00886F8A">
      <w:pPr>
        <w:autoSpaceDE w:val="0"/>
        <w:autoSpaceDN w:val="0"/>
        <w:adjustRightInd w:val="0"/>
        <w:ind w:firstLine="709"/>
        <w:jc w:val="both"/>
        <w:rPr>
          <w:sz w:val="24"/>
          <w:szCs w:val="24"/>
        </w:rPr>
      </w:pPr>
      <w:r w:rsidRPr="000C5659">
        <w:rPr>
          <w:sz w:val="24"/>
          <w:szCs w:val="24"/>
        </w:rPr>
        <w:t>6.5. Плата за предоставление документации об аукционе не взимается. Внесение задатка не предусмотрено.</w:t>
      </w:r>
    </w:p>
    <w:p w:rsidR="00886F8A" w:rsidRPr="000C5659" w:rsidRDefault="00886F8A" w:rsidP="00886F8A">
      <w:pPr>
        <w:autoSpaceDE w:val="0"/>
        <w:autoSpaceDN w:val="0"/>
        <w:adjustRightInd w:val="0"/>
        <w:ind w:firstLine="709"/>
        <w:jc w:val="both"/>
        <w:rPr>
          <w:sz w:val="24"/>
          <w:szCs w:val="24"/>
        </w:rPr>
      </w:pPr>
    </w:p>
    <w:p w:rsidR="00886F8A" w:rsidRDefault="00886F8A" w:rsidP="00886F8A">
      <w:pPr>
        <w:autoSpaceDE w:val="0"/>
        <w:autoSpaceDN w:val="0"/>
        <w:adjustRightInd w:val="0"/>
        <w:jc w:val="center"/>
        <w:rPr>
          <w:b/>
          <w:sz w:val="24"/>
          <w:szCs w:val="24"/>
        </w:rPr>
      </w:pPr>
      <w:r w:rsidRPr="000C5659">
        <w:rPr>
          <w:b/>
          <w:sz w:val="24"/>
          <w:szCs w:val="24"/>
        </w:rPr>
        <w:t>7. Требования о внесении задатка</w:t>
      </w:r>
    </w:p>
    <w:p w:rsidR="00886F8A" w:rsidRPr="000C5659" w:rsidRDefault="00886F8A" w:rsidP="00886F8A">
      <w:pPr>
        <w:autoSpaceDE w:val="0"/>
        <w:autoSpaceDN w:val="0"/>
        <w:adjustRightInd w:val="0"/>
        <w:jc w:val="center"/>
        <w:rPr>
          <w:b/>
          <w:sz w:val="24"/>
          <w:szCs w:val="24"/>
        </w:rPr>
      </w:pPr>
    </w:p>
    <w:p w:rsidR="00886F8A" w:rsidRPr="000C5659" w:rsidRDefault="00485B43" w:rsidP="00485B43">
      <w:pPr>
        <w:autoSpaceDE w:val="0"/>
        <w:autoSpaceDN w:val="0"/>
        <w:adjustRightInd w:val="0"/>
        <w:jc w:val="both"/>
        <w:rPr>
          <w:sz w:val="24"/>
          <w:szCs w:val="24"/>
        </w:rPr>
      </w:pPr>
      <w:r>
        <w:rPr>
          <w:sz w:val="24"/>
          <w:szCs w:val="24"/>
        </w:rPr>
        <w:tab/>
      </w:r>
      <w:r w:rsidR="00886F8A" w:rsidRPr="000C5659">
        <w:rPr>
          <w:sz w:val="24"/>
          <w:szCs w:val="24"/>
        </w:rPr>
        <w:t>Внесение задатка не предусмотрено.</w:t>
      </w:r>
    </w:p>
    <w:p w:rsidR="00886F8A" w:rsidRPr="000C5659" w:rsidRDefault="00886F8A" w:rsidP="00886F8A">
      <w:pPr>
        <w:ind w:firstLine="709"/>
        <w:jc w:val="center"/>
        <w:rPr>
          <w:b/>
          <w:sz w:val="24"/>
          <w:szCs w:val="24"/>
        </w:rPr>
      </w:pPr>
    </w:p>
    <w:p w:rsidR="00886F8A" w:rsidRPr="000C5659" w:rsidRDefault="00886F8A" w:rsidP="00886F8A">
      <w:pPr>
        <w:ind w:firstLine="709"/>
        <w:jc w:val="center"/>
        <w:rPr>
          <w:b/>
          <w:sz w:val="24"/>
          <w:szCs w:val="24"/>
        </w:rPr>
      </w:pPr>
      <w:r w:rsidRPr="000C5659">
        <w:rPr>
          <w:b/>
          <w:sz w:val="24"/>
          <w:szCs w:val="24"/>
        </w:rPr>
        <w:t>8. Срок, в течение которого организатор аукциона вправе</w:t>
      </w:r>
    </w:p>
    <w:p w:rsidR="00886F8A" w:rsidRDefault="00886F8A" w:rsidP="00886F8A">
      <w:pPr>
        <w:ind w:firstLine="709"/>
        <w:jc w:val="center"/>
        <w:rPr>
          <w:b/>
          <w:sz w:val="24"/>
          <w:szCs w:val="24"/>
        </w:rPr>
      </w:pPr>
      <w:r w:rsidRPr="000C5659">
        <w:rPr>
          <w:b/>
          <w:sz w:val="24"/>
          <w:szCs w:val="24"/>
        </w:rPr>
        <w:t xml:space="preserve"> отказаться от проведения аукциона </w:t>
      </w:r>
    </w:p>
    <w:p w:rsidR="00886F8A" w:rsidRPr="000C5659" w:rsidRDefault="00886F8A" w:rsidP="00886F8A">
      <w:pPr>
        <w:ind w:firstLine="709"/>
        <w:jc w:val="center"/>
        <w:rPr>
          <w:b/>
          <w:sz w:val="24"/>
          <w:szCs w:val="24"/>
        </w:rPr>
      </w:pPr>
    </w:p>
    <w:p w:rsidR="00886F8A" w:rsidRPr="000C5659" w:rsidRDefault="00886F8A" w:rsidP="00886F8A">
      <w:pPr>
        <w:autoSpaceDE w:val="0"/>
        <w:autoSpaceDN w:val="0"/>
        <w:adjustRightInd w:val="0"/>
        <w:ind w:firstLine="540"/>
        <w:jc w:val="both"/>
        <w:rPr>
          <w:sz w:val="24"/>
          <w:szCs w:val="24"/>
        </w:rPr>
      </w:pPr>
      <w:r w:rsidRPr="000C5659">
        <w:rPr>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886F8A" w:rsidRPr="000C5659" w:rsidRDefault="00886F8A" w:rsidP="00886F8A">
      <w:pPr>
        <w:autoSpaceDE w:val="0"/>
        <w:autoSpaceDN w:val="0"/>
        <w:adjustRightInd w:val="0"/>
        <w:ind w:firstLine="540"/>
        <w:jc w:val="both"/>
        <w:rPr>
          <w:sz w:val="24"/>
          <w:szCs w:val="24"/>
        </w:rPr>
      </w:pPr>
    </w:p>
    <w:p w:rsidR="00886F8A" w:rsidRDefault="00886F8A" w:rsidP="00886F8A">
      <w:pPr>
        <w:ind w:firstLine="709"/>
        <w:jc w:val="center"/>
        <w:rPr>
          <w:b/>
          <w:sz w:val="24"/>
          <w:szCs w:val="24"/>
        </w:rPr>
      </w:pPr>
      <w:r w:rsidRPr="000C5659">
        <w:rPr>
          <w:b/>
          <w:sz w:val="24"/>
          <w:szCs w:val="24"/>
        </w:rPr>
        <w:t xml:space="preserve">9. Участники аукциона </w:t>
      </w:r>
    </w:p>
    <w:p w:rsidR="00886F8A" w:rsidRPr="000C5659" w:rsidRDefault="00886F8A" w:rsidP="00886F8A">
      <w:pPr>
        <w:ind w:firstLine="709"/>
        <w:jc w:val="center"/>
        <w:rPr>
          <w:b/>
          <w:sz w:val="24"/>
          <w:szCs w:val="24"/>
        </w:rPr>
      </w:pPr>
    </w:p>
    <w:p w:rsidR="00886F8A" w:rsidRPr="004E2A27" w:rsidRDefault="00886F8A" w:rsidP="00886F8A">
      <w:pPr>
        <w:autoSpaceDE w:val="0"/>
        <w:autoSpaceDN w:val="0"/>
        <w:adjustRightInd w:val="0"/>
        <w:ind w:firstLine="540"/>
        <w:jc w:val="both"/>
        <w:rPr>
          <w:sz w:val="24"/>
          <w:szCs w:val="24"/>
        </w:rPr>
      </w:pPr>
      <w:r w:rsidRPr="004E2A27">
        <w:rPr>
          <w:sz w:val="24"/>
          <w:szCs w:val="24"/>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 w:history="1">
        <w:r w:rsidRPr="004E2A27">
          <w:rPr>
            <w:rStyle w:val="a3"/>
            <w:sz w:val="24"/>
            <w:szCs w:val="24"/>
          </w:rPr>
          <w:t>частями 3</w:t>
        </w:r>
      </w:hyperlink>
      <w:r w:rsidRPr="004E2A27">
        <w:rPr>
          <w:sz w:val="24"/>
          <w:szCs w:val="24"/>
        </w:rPr>
        <w:t xml:space="preserve"> и </w:t>
      </w:r>
      <w:hyperlink r:id="rId11" w:history="1">
        <w:r w:rsidRPr="004E2A27">
          <w:rPr>
            <w:rStyle w:val="a3"/>
            <w:sz w:val="24"/>
            <w:szCs w:val="24"/>
          </w:rPr>
          <w:t>5 статьи 14</w:t>
        </w:r>
      </w:hyperlink>
      <w:r w:rsidRPr="004E2A27">
        <w:rPr>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886F8A" w:rsidRPr="006034EB" w:rsidRDefault="00886F8A" w:rsidP="00886F8A">
      <w:pPr>
        <w:jc w:val="both"/>
        <w:rPr>
          <w:sz w:val="24"/>
          <w:szCs w:val="24"/>
        </w:rPr>
      </w:pPr>
    </w:p>
    <w:p w:rsidR="00886F8A" w:rsidRDefault="00886F8A" w:rsidP="00886F8A">
      <w:pPr>
        <w:ind w:firstLine="709"/>
        <w:jc w:val="center"/>
        <w:rPr>
          <w:b/>
          <w:sz w:val="24"/>
          <w:szCs w:val="24"/>
        </w:rPr>
      </w:pPr>
      <w:r>
        <w:rPr>
          <w:b/>
          <w:sz w:val="24"/>
          <w:szCs w:val="24"/>
        </w:rPr>
        <w:t>10</w:t>
      </w:r>
      <w:r w:rsidRPr="007F0E10">
        <w:rPr>
          <w:b/>
          <w:sz w:val="24"/>
          <w:szCs w:val="24"/>
        </w:rPr>
        <w:t xml:space="preserve">. </w:t>
      </w:r>
      <w:r>
        <w:rPr>
          <w:b/>
          <w:sz w:val="24"/>
          <w:szCs w:val="24"/>
        </w:rPr>
        <w:t xml:space="preserve">Требования к техническому состоянию имущества, которым </w:t>
      </w:r>
    </w:p>
    <w:p w:rsidR="00886F8A" w:rsidRDefault="00886F8A" w:rsidP="00886F8A">
      <w:pPr>
        <w:ind w:firstLine="709"/>
        <w:jc w:val="center"/>
        <w:rPr>
          <w:b/>
          <w:sz w:val="24"/>
          <w:szCs w:val="24"/>
        </w:rPr>
      </w:pPr>
      <w:r>
        <w:rPr>
          <w:b/>
          <w:sz w:val="24"/>
          <w:szCs w:val="24"/>
        </w:rPr>
        <w:t xml:space="preserve">имущество должно соответствовать на момент окончания срока </w:t>
      </w:r>
    </w:p>
    <w:p w:rsidR="00886F8A" w:rsidRDefault="00886F8A" w:rsidP="00886F8A">
      <w:pPr>
        <w:ind w:firstLine="709"/>
        <w:jc w:val="center"/>
        <w:rPr>
          <w:b/>
          <w:sz w:val="24"/>
          <w:szCs w:val="24"/>
        </w:rPr>
      </w:pPr>
      <w:r>
        <w:rPr>
          <w:b/>
          <w:sz w:val="24"/>
          <w:szCs w:val="24"/>
        </w:rPr>
        <w:t>действия договора аренды</w:t>
      </w:r>
    </w:p>
    <w:p w:rsidR="00886F8A" w:rsidRDefault="00886F8A" w:rsidP="00886F8A">
      <w:pPr>
        <w:ind w:firstLine="709"/>
        <w:jc w:val="center"/>
        <w:rPr>
          <w:b/>
          <w:sz w:val="24"/>
          <w:szCs w:val="24"/>
        </w:rPr>
      </w:pPr>
    </w:p>
    <w:p w:rsidR="00886F8A" w:rsidRDefault="00886F8A" w:rsidP="00886F8A">
      <w:pPr>
        <w:ind w:firstLine="709"/>
        <w:jc w:val="both"/>
        <w:rPr>
          <w:sz w:val="24"/>
          <w:szCs w:val="24"/>
        </w:rPr>
      </w:pPr>
      <w:r>
        <w:rPr>
          <w:sz w:val="24"/>
          <w:szCs w:val="24"/>
        </w:rPr>
        <w:t>На момент окончания срока действия договора аренды имущество должно находиться в таком же техническом состоянии, в каком оно находится на момент заключения договора аренды имущества, и указанном в акте приема-передачи, соответствующем уровню нормального износа.</w:t>
      </w:r>
    </w:p>
    <w:p w:rsidR="00886F8A" w:rsidRPr="007F0E10" w:rsidRDefault="00886F8A" w:rsidP="00886F8A">
      <w:pPr>
        <w:ind w:firstLine="709"/>
        <w:jc w:val="both"/>
        <w:rPr>
          <w:b/>
          <w:sz w:val="24"/>
          <w:szCs w:val="24"/>
        </w:rPr>
      </w:pPr>
    </w:p>
    <w:p w:rsidR="00886F8A" w:rsidRDefault="00886F8A" w:rsidP="00886F8A">
      <w:pPr>
        <w:ind w:firstLine="709"/>
        <w:jc w:val="center"/>
        <w:rPr>
          <w:b/>
          <w:sz w:val="24"/>
          <w:szCs w:val="24"/>
        </w:rPr>
      </w:pPr>
      <w:r>
        <w:rPr>
          <w:b/>
          <w:sz w:val="24"/>
          <w:szCs w:val="24"/>
        </w:rPr>
        <w:t>11</w:t>
      </w:r>
      <w:r w:rsidRPr="00AF4272">
        <w:rPr>
          <w:b/>
          <w:sz w:val="24"/>
          <w:szCs w:val="24"/>
        </w:rPr>
        <w:t xml:space="preserve">. </w:t>
      </w:r>
      <w:r>
        <w:rPr>
          <w:b/>
          <w:sz w:val="24"/>
          <w:szCs w:val="24"/>
        </w:rPr>
        <w:t>Требования к содержанию, составу и форме заявки на участие</w:t>
      </w:r>
    </w:p>
    <w:p w:rsidR="00886F8A" w:rsidRDefault="00886F8A" w:rsidP="00886F8A">
      <w:pPr>
        <w:ind w:firstLine="709"/>
        <w:jc w:val="center"/>
        <w:rPr>
          <w:b/>
          <w:sz w:val="24"/>
          <w:szCs w:val="24"/>
        </w:rPr>
      </w:pPr>
      <w:r>
        <w:rPr>
          <w:b/>
          <w:sz w:val="24"/>
          <w:szCs w:val="24"/>
        </w:rPr>
        <w:t xml:space="preserve"> в аукционе и инструкция по ее заполнению</w:t>
      </w:r>
    </w:p>
    <w:p w:rsidR="00886F8A" w:rsidRDefault="00886F8A" w:rsidP="00886F8A">
      <w:pPr>
        <w:ind w:firstLine="709"/>
        <w:jc w:val="center"/>
        <w:rPr>
          <w:b/>
          <w:sz w:val="24"/>
          <w:szCs w:val="24"/>
        </w:rPr>
      </w:pPr>
    </w:p>
    <w:p w:rsidR="00886F8A" w:rsidRDefault="00886F8A" w:rsidP="00886F8A">
      <w:pPr>
        <w:autoSpaceDE w:val="0"/>
        <w:autoSpaceDN w:val="0"/>
        <w:adjustRightInd w:val="0"/>
        <w:ind w:firstLine="709"/>
        <w:jc w:val="both"/>
        <w:rPr>
          <w:sz w:val="24"/>
          <w:szCs w:val="24"/>
        </w:rPr>
      </w:pPr>
      <w:r>
        <w:rPr>
          <w:sz w:val="24"/>
          <w:szCs w:val="24"/>
        </w:rPr>
        <w:t xml:space="preserve">11.1. Заявка на участие в аукционе подается в письменной форме.  </w:t>
      </w:r>
    </w:p>
    <w:p w:rsidR="00886F8A" w:rsidRPr="006B23C9" w:rsidRDefault="00886F8A" w:rsidP="00886F8A">
      <w:pPr>
        <w:autoSpaceDE w:val="0"/>
        <w:autoSpaceDN w:val="0"/>
        <w:adjustRightInd w:val="0"/>
        <w:ind w:firstLine="709"/>
        <w:jc w:val="both"/>
        <w:rPr>
          <w:bCs/>
          <w:sz w:val="24"/>
          <w:szCs w:val="24"/>
        </w:rPr>
      </w:pPr>
      <w:r>
        <w:rPr>
          <w:bCs/>
          <w:sz w:val="24"/>
          <w:szCs w:val="24"/>
        </w:rPr>
        <w:t xml:space="preserve">11.2. </w:t>
      </w:r>
      <w:r w:rsidRPr="006B23C9">
        <w:rPr>
          <w:bCs/>
          <w:sz w:val="24"/>
          <w:szCs w:val="24"/>
        </w:rPr>
        <w:t>Заявка на участие в аукционе должна содержать:</w:t>
      </w:r>
    </w:p>
    <w:p w:rsidR="00886F8A" w:rsidRPr="006B23C9" w:rsidRDefault="00886F8A" w:rsidP="00886F8A">
      <w:pPr>
        <w:autoSpaceDE w:val="0"/>
        <w:autoSpaceDN w:val="0"/>
        <w:adjustRightInd w:val="0"/>
        <w:ind w:firstLine="709"/>
        <w:jc w:val="both"/>
        <w:rPr>
          <w:bCs/>
          <w:sz w:val="24"/>
          <w:szCs w:val="24"/>
        </w:rPr>
      </w:pPr>
      <w:r w:rsidRPr="006B23C9">
        <w:rPr>
          <w:bCs/>
          <w:sz w:val="24"/>
          <w:szCs w:val="24"/>
        </w:rPr>
        <w:t>1) сведения и документы о заявителе, подавшем такую заявку:</w:t>
      </w:r>
    </w:p>
    <w:p w:rsidR="00886F8A" w:rsidRPr="006B23C9" w:rsidRDefault="00886F8A" w:rsidP="00886F8A">
      <w:pPr>
        <w:autoSpaceDE w:val="0"/>
        <w:autoSpaceDN w:val="0"/>
        <w:adjustRightInd w:val="0"/>
        <w:ind w:firstLine="709"/>
        <w:jc w:val="both"/>
        <w:rPr>
          <w:bCs/>
          <w:sz w:val="24"/>
          <w:szCs w:val="24"/>
        </w:rPr>
      </w:pPr>
      <w:r w:rsidRPr="006B23C9">
        <w:rPr>
          <w:b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86F8A" w:rsidRPr="006B23C9" w:rsidRDefault="00886F8A" w:rsidP="00886F8A">
      <w:pPr>
        <w:autoSpaceDE w:val="0"/>
        <w:autoSpaceDN w:val="0"/>
        <w:adjustRightInd w:val="0"/>
        <w:ind w:firstLine="709"/>
        <w:jc w:val="both"/>
        <w:rPr>
          <w:bCs/>
          <w:sz w:val="24"/>
          <w:szCs w:val="24"/>
        </w:rPr>
      </w:pPr>
      <w:r w:rsidRPr="006B23C9">
        <w:rPr>
          <w:bCs/>
          <w:sz w:val="24"/>
          <w:szCs w:val="24"/>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86F8A" w:rsidRPr="006B23C9" w:rsidRDefault="00886F8A" w:rsidP="00886F8A">
      <w:pPr>
        <w:autoSpaceDE w:val="0"/>
        <w:autoSpaceDN w:val="0"/>
        <w:adjustRightInd w:val="0"/>
        <w:ind w:firstLine="709"/>
        <w:jc w:val="both"/>
        <w:rPr>
          <w:bCs/>
          <w:sz w:val="24"/>
          <w:szCs w:val="24"/>
        </w:rPr>
      </w:pPr>
      <w:r w:rsidRPr="006B23C9">
        <w:rPr>
          <w:bCs/>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86F8A" w:rsidRPr="006B23C9" w:rsidRDefault="00886F8A" w:rsidP="00886F8A">
      <w:pPr>
        <w:autoSpaceDE w:val="0"/>
        <w:autoSpaceDN w:val="0"/>
        <w:adjustRightInd w:val="0"/>
        <w:ind w:firstLine="709"/>
        <w:jc w:val="both"/>
        <w:rPr>
          <w:bCs/>
          <w:sz w:val="24"/>
          <w:szCs w:val="24"/>
        </w:rPr>
      </w:pPr>
      <w:r w:rsidRPr="006B23C9">
        <w:rPr>
          <w:bCs/>
          <w:sz w:val="24"/>
          <w:szCs w:val="24"/>
        </w:rPr>
        <w:t>г) копии учредительных документов заявителя (для юридических лиц);</w:t>
      </w:r>
    </w:p>
    <w:p w:rsidR="00886F8A" w:rsidRPr="006B23C9" w:rsidRDefault="00886F8A" w:rsidP="00886F8A">
      <w:pPr>
        <w:autoSpaceDE w:val="0"/>
        <w:autoSpaceDN w:val="0"/>
        <w:adjustRightInd w:val="0"/>
        <w:ind w:firstLine="709"/>
        <w:jc w:val="both"/>
        <w:rPr>
          <w:bCs/>
          <w:sz w:val="24"/>
          <w:szCs w:val="24"/>
        </w:rPr>
      </w:pPr>
      <w:r w:rsidRPr="006B23C9">
        <w:rPr>
          <w:bCs/>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86F8A" w:rsidRDefault="00886F8A" w:rsidP="00886F8A">
      <w:pPr>
        <w:autoSpaceDE w:val="0"/>
        <w:autoSpaceDN w:val="0"/>
        <w:adjustRightInd w:val="0"/>
        <w:ind w:firstLine="709"/>
        <w:jc w:val="both"/>
        <w:rPr>
          <w:bCs/>
          <w:sz w:val="24"/>
          <w:szCs w:val="24"/>
        </w:rPr>
      </w:pPr>
      <w:r w:rsidRPr="006B23C9">
        <w:rPr>
          <w:bCs/>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FD6197">
          <w:rPr>
            <w:bCs/>
            <w:color w:val="000000"/>
            <w:sz w:val="24"/>
            <w:szCs w:val="24"/>
          </w:rPr>
          <w:t>Кодексом</w:t>
        </w:r>
      </w:hyperlink>
      <w:r w:rsidRPr="006B23C9">
        <w:rPr>
          <w:bCs/>
          <w:sz w:val="24"/>
          <w:szCs w:val="24"/>
        </w:rPr>
        <w:t xml:space="preserve"> Российской Федерации об административных правонарушениях</w:t>
      </w:r>
      <w:r>
        <w:rPr>
          <w:bCs/>
          <w:sz w:val="24"/>
          <w:szCs w:val="24"/>
        </w:rPr>
        <w:t>.</w:t>
      </w:r>
    </w:p>
    <w:p w:rsidR="00886F8A" w:rsidRPr="004E2A27" w:rsidRDefault="00886F8A" w:rsidP="00886F8A">
      <w:pPr>
        <w:autoSpaceDE w:val="0"/>
        <w:autoSpaceDN w:val="0"/>
        <w:adjustRightInd w:val="0"/>
        <w:ind w:firstLine="540"/>
        <w:jc w:val="both"/>
        <w:rPr>
          <w:sz w:val="24"/>
          <w:szCs w:val="24"/>
        </w:rPr>
      </w:pPr>
      <w:r w:rsidRPr="004E2A27">
        <w:rPr>
          <w:sz w:val="24"/>
          <w:szCs w:val="24"/>
        </w:rPr>
        <w:t xml:space="preserve">ж) документы, подтверждающие соответствие заявителя требованиям, установленным Федеральным </w:t>
      </w:r>
      <w:hyperlink r:id="rId13" w:history="1">
        <w:r w:rsidRPr="004E2A27">
          <w:rPr>
            <w:sz w:val="24"/>
            <w:szCs w:val="24"/>
          </w:rPr>
          <w:t>законом</w:t>
        </w:r>
      </w:hyperlink>
      <w:r w:rsidRPr="004E2A27">
        <w:rPr>
          <w:sz w:val="24"/>
          <w:szCs w:val="24"/>
        </w:rPr>
        <w:t xml:space="preserve">  от 24.07.2007 № 209-ФЗ «О развитии малого и среднего предпринимательства в Российской Федерации».</w:t>
      </w:r>
    </w:p>
    <w:p w:rsidR="00886F8A" w:rsidRDefault="00886F8A" w:rsidP="00886F8A">
      <w:pPr>
        <w:autoSpaceDE w:val="0"/>
        <w:autoSpaceDN w:val="0"/>
        <w:adjustRightInd w:val="0"/>
        <w:ind w:firstLine="709"/>
        <w:jc w:val="both"/>
        <w:rPr>
          <w:sz w:val="24"/>
          <w:szCs w:val="24"/>
        </w:rPr>
      </w:pPr>
      <w:r>
        <w:rPr>
          <w:sz w:val="24"/>
          <w:szCs w:val="24"/>
        </w:rPr>
        <w:t>11.3.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886F8A" w:rsidRDefault="00886F8A" w:rsidP="00886F8A">
      <w:pPr>
        <w:autoSpaceDE w:val="0"/>
        <w:autoSpaceDN w:val="0"/>
        <w:adjustRightInd w:val="0"/>
        <w:ind w:firstLine="709"/>
        <w:jc w:val="both"/>
        <w:rPr>
          <w:sz w:val="24"/>
          <w:szCs w:val="24"/>
        </w:rPr>
      </w:pPr>
      <w:r>
        <w:rPr>
          <w:sz w:val="24"/>
          <w:szCs w:val="24"/>
        </w:rPr>
        <w:t>11.4. Заявитель вправе подать только одну заявку в отношении предмета аукциона.</w:t>
      </w:r>
    </w:p>
    <w:p w:rsidR="00886F8A" w:rsidRDefault="00886F8A" w:rsidP="00886F8A">
      <w:pPr>
        <w:autoSpaceDE w:val="0"/>
        <w:autoSpaceDN w:val="0"/>
        <w:adjustRightInd w:val="0"/>
        <w:ind w:firstLine="709"/>
        <w:jc w:val="both"/>
        <w:rPr>
          <w:sz w:val="24"/>
          <w:szCs w:val="24"/>
        </w:rPr>
      </w:pPr>
      <w:r>
        <w:rPr>
          <w:sz w:val="24"/>
          <w:szCs w:val="24"/>
        </w:rPr>
        <w:t>11.5.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886F8A" w:rsidRDefault="00886F8A" w:rsidP="00886F8A">
      <w:pPr>
        <w:autoSpaceDE w:val="0"/>
        <w:autoSpaceDN w:val="0"/>
        <w:adjustRightInd w:val="0"/>
        <w:ind w:firstLine="709"/>
        <w:jc w:val="both"/>
        <w:rPr>
          <w:sz w:val="24"/>
          <w:szCs w:val="24"/>
        </w:rPr>
      </w:pPr>
      <w:r>
        <w:rPr>
          <w:sz w:val="24"/>
          <w:szCs w:val="24"/>
        </w:rPr>
        <w:t>11.6.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86F8A" w:rsidRDefault="00886F8A" w:rsidP="00886F8A">
      <w:pPr>
        <w:autoSpaceDE w:val="0"/>
        <w:autoSpaceDN w:val="0"/>
        <w:adjustRightInd w:val="0"/>
        <w:ind w:firstLine="709"/>
        <w:jc w:val="both"/>
        <w:rPr>
          <w:sz w:val="24"/>
          <w:szCs w:val="24"/>
        </w:rPr>
      </w:pPr>
      <w:r>
        <w:rPr>
          <w:sz w:val="24"/>
          <w:szCs w:val="24"/>
        </w:rPr>
        <w:lastRenderedPageBreak/>
        <w:t xml:space="preserve">11.7.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886F8A" w:rsidRDefault="00886F8A" w:rsidP="00886F8A">
      <w:pPr>
        <w:autoSpaceDE w:val="0"/>
        <w:autoSpaceDN w:val="0"/>
        <w:adjustRightInd w:val="0"/>
        <w:ind w:firstLine="709"/>
        <w:jc w:val="both"/>
        <w:rPr>
          <w:sz w:val="24"/>
          <w:szCs w:val="24"/>
        </w:rPr>
      </w:pPr>
      <w:r>
        <w:rPr>
          <w:sz w:val="24"/>
          <w:szCs w:val="24"/>
        </w:rPr>
        <w:t xml:space="preserve">11.8. Заявитель вправе отозвать заявку в любое время до установленных даты и времени начала рассмотрения заявок на участие в аукционе.  </w:t>
      </w:r>
    </w:p>
    <w:p w:rsidR="00886F8A" w:rsidRDefault="00886F8A" w:rsidP="00886F8A">
      <w:pPr>
        <w:autoSpaceDE w:val="0"/>
        <w:autoSpaceDN w:val="0"/>
        <w:adjustRightInd w:val="0"/>
        <w:ind w:firstLine="709"/>
        <w:jc w:val="both"/>
        <w:rPr>
          <w:sz w:val="24"/>
          <w:szCs w:val="24"/>
        </w:rPr>
      </w:pPr>
      <w:r>
        <w:rPr>
          <w:sz w:val="24"/>
          <w:szCs w:val="24"/>
        </w:rPr>
        <w:t>11.9. Инструкция по заполнению заявки на участие в аукционе:</w:t>
      </w:r>
    </w:p>
    <w:p w:rsidR="00886F8A" w:rsidRDefault="00886F8A" w:rsidP="00886F8A">
      <w:pPr>
        <w:autoSpaceDE w:val="0"/>
        <w:autoSpaceDN w:val="0"/>
        <w:adjustRightInd w:val="0"/>
        <w:ind w:firstLine="709"/>
        <w:jc w:val="both"/>
        <w:rPr>
          <w:sz w:val="24"/>
          <w:szCs w:val="24"/>
        </w:rPr>
      </w:pPr>
      <w:r>
        <w:rPr>
          <w:sz w:val="24"/>
          <w:szCs w:val="24"/>
        </w:rPr>
        <w:t>- не допускается употребление сокращенных слов;</w:t>
      </w:r>
    </w:p>
    <w:p w:rsidR="00886F8A" w:rsidRDefault="00886F8A" w:rsidP="00886F8A">
      <w:pPr>
        <w:autoSpaceDE w:val="0"/>
        <w:autoSpaceDN w:val="0"/>
        <w:adjustRightInd w:val="0"/>
        <w:ind w:firstLine="709"/>
        <w:jc w:val="both"/>
        <w:rPr>
          <w:sz w:val="24"/>
          <w:szCs w:val="24"/>
        </w:rPr>
      </w:pPr>
      <w:r>
        <w:rPr>
          <w:sz w:val="24"/>
          <w:szCs w:val="24"/>
        </w:rPr>
        <w:t>- заявка, вся документация, связанная с этой заявкой,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886F8A" w:rsidRDefault="00886F8A" w:rsidP="00886F8A">
      <w:pPr>
        <w:autoSpaceDE w:val="0"/>
        <w:autoSpaceDN w:val="0"/>
        <w:adjustRightInd w:val="0"/>
        <w:ind w:firstLine="709"/>
        <w:jc w:val="both"/>
        <w:rPr>
          <w:sz w:val="24"/>
          <w:szCs w:val="24"/>
        </w:rPr>
      </w:pPr>
      <w:r>
        <w:rPr>
          <w:sz w:val="24"/>
          <w:szCs w:val="24"/>
        </w:rPr>
        <w:t xml:space="preserve">- все документы, входящие </w:t>
      </w:r>
      <w:r w:rsidR="00B4486C">
        <w:rPr>
          <w:sz w:val="24"/>
          <w:szCs w:val="24"/>
        </w:rPr>
        <w:t>в заявку,</w:t>
      </w:r>
      <w:r>
        <w:rPr>
          <w:sz w:val="24"/>
          <w:szCs w:val="24"/>
        </w:rPr>
        <w:t xml:space="preserve">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При этом документы, для которых установлены специальные формы, должны быть составлены в соответствии с этими формами;</w:t>
      </w:r>
    </w:p>
    <w:p w:rsidR="00886F8A" w:rsidRDefault="00886F8A" w:rsidP="00886F8A">
      <w:pPr>
        <w:autoSpaceDE w:val="0"/>
        <w:autoSpaceDN w:val="0"/>
        <w:adjustRightInd w:val="0"/>
        <w:ind w:firstLine="709"/>
        <w:jc w:val="both"/>
        <w:rPr>
          <w:sz w:val="24"/>
          <w:szCs w:val="24"/>
        </w:rPr>
      </w:pPr>
      <w:r>
        <w:rPr>
          <w:sz w:val="24"/>
          <w:szCs w:val="24"/>
        </w:rPr>
        <w:t>- документы, включенные в заявку, представляются в сброшюрованном виде, прошитом нитью, снабженном описью представленных документов и сквозной нумерацией страниц заявки. Заявка должна содержать документы в соответствии с перечнем, указанным в настоящем разделе, и отвечать техническим требованиям, включенным в документацию об аукционе;</w:t>
      </w:r>
    </w:p>
    <w:p w:rsidR="00886F8A" w:rsidRDefault="00886F8A" w:rsidP="00886F8A">
      <w:pPr>
        <w:autoSpaceDE w:val="0"/>
        <w:autoSpaceDN w:val="0"/>
        <w:adjustRightInd w:val="0"/>
        <w:ind w:firstLine="709"/>
        <w:jc w:val="both"/>
        <w:rPr>
          <w:sz w:val="24"/>
          <w:szCs w:val="24"/>
        </w:rPr>
      </w:pPr>
      <w:r>
        <w:rPr>
          <w:sz w:val="24"/>
          <w:szCs w:val="24"/>
        </w:rPr>
        <w:t>- заявка оформляется заявителем по форме, предложенной в приложении № 2 к настоящей документации об аукционе, при этом в обязательном порядке должна содержать сведения, указанные в п. 11.2 настоящей документации об аукционе.</w:t>
      </w:r>
    </w:p>
    <w:p w:rsidR="00886F8A" w:rsidRDefault="00886F8A" w:rsidP="00886F8A">
      <w:pPr>
        <w:autoSpaceDE w:val="0"/>
        <w:autoSpaceDN w:val="0"/>
        <w:adjustRightInd w:val="0"/>
        <w:ind w:firstLine="709"/>
        <w:jc w:val="both"/>
        <w:rPr>
          <w:sz w:val="24"/>
          <w:szCs w:val="24"/>
        </w:rPr>
      </w:pPr>
    </w:p>
    <w:p w:rsidR="00886F8A" w:rsidRPr="00193852" w:rsidRDefault="00886F8A" w:rsidP="00886F8A">
      <w:pPr>
        <w:autoSpaceDE w:val="0"/>
        <w:autoSpaceDN w:val="0"/>
        <w:adjustRightInd w:val="0"/>
        <w:jc w:val="center"/>
        <w:rPr>
          <w:b/>
          <w:sz w:val="24"/>
          <w:szCs w:val="24"/>
        </w:rPr>
      </w:pPr>
      <w:r w:rsidRPr="00193852">
        <w:rPr>
          <w:b/>
          <w:sz w:val="24"/>
          <w:szCs w:val="24"/>
        </w:rPr>
        <w:t>1</w:t>
      </w:r>
      <w:r>
        <w:rPr>
          <w:b/>
          <w:sz w:val="24"/>
          <w:szCs w:val="24"/>
        </w:rPr>
        <w:t>2</w:t>
      </w:r>
      <w:r w:rsidRPr="00193852">
        <w:rPr>
          <w:b/>
          <w:sz w:val="24"/>
          <w:szCs w:val="24"/>
        </w:rPr>
        <w:t>. Форма, сроки и порядок оплаты по договору аренды</w:t>
      </w:r>
    </w:p>
    <w:p w:rsidR="00886F8A" w:rsidRDefault="00886F8A" w:rsidP="00886F8A">
      <w:pPr>
        <w:shd w:val="clear" w:color="auto" w:fill="FFFFFF"/>
        <w:ind w:firstLine="709"/>
        <w:jc w:val="center"/>
        <w:rPr>
          <w:color w:val="000000"/>
          <w:sz w:val="24"/>
          <w:szCs w:val="24"/>
        </w:rPr>
      </w:pPr>
    </w:p>
    <w:p w:rsidR="00886F8A" w:rsidRDefault="00886F8A" w:rsidP="00485B43">
      <w:pPr>
        <w:autoSpaceDE w:val="0"/>
        <w:autoSpaceDN w:val="0"/>
        <w:adjustRightInd w:val="0"/>
        <w:ind w:firstLine="708"/>
        <w:jc w:val="both"/>
        <w:rPr>
          <w:bCs/>
          <w:sz w:val="24"/>
          <w:szCs w:val="24"/>
        </w:rPr>
      </w:pPr>
      <w:r>
        <w:rPr>
          <w:bCs/>
          <w:sz w:val="24"/>
          <w:szCs w:val="24"/>
        </w:rPr>
        <w:t>12.1. Размер начальной (минимальной) цены за право заключения договора аренды.</w:t>
      </w:r>
    </w:p>
    <w:p w:rsidR="00886F8A" w:rsidRDefault="00886F8A" w:rsidP="00886F8A">
      <w:pPr>
        <w:autoSpaceDE w:val="0"/>
        <w:autoSpaceDN w:val="0"/>
        <w:adjustRightInd w:val="0"/>
        <w:ind w:firstLine="709"/>
        <w:jc w:val="both"/>
        <w:rPr>
          <w:bCs/>
          <w:sz w:val="24"/>
          <w:szCs w:val="24"/>
        </w:rPr>
      </w:pPr>
      <w:r>
        <w:rPr>
          <w:bCs/>
          <w:sz w:val="24"/>
          <w:szCs w:val="24"/>
        </w:rPr>
        <w:t>Критерий определения победителя аукциона: победителем аукциона признается участник, предложивший наибольшую годовую арендную плату.</w:t>
      </w:r>
    </w:p>
    <w:p w:rsidR="00886F8A" w:rsidRDefault="00886F8A" w:rsidP="00886F8A">
      <w:pPr>
        <w:autoSpaceDE w:val="0"/>
        <w:autoSpaceDN w:val="0"/>
        <w:adjustRightInd w:val="0"/>
        <w:ind w:firstLine="709"/>
        <w:jc w:val="both"/>
        <w:rPr>
          <w:sz w:val="24"/>
          <w:szCs w:val="24"/>
        </w:rPr>
      </w:pPr>
      <w:r>
        <w:rPr>
          <w:sz w:val="24"/>
          <w:szCs w:val="24"/>
        </w:rPr>
        <w:t>12.2. Размер годовой арендной платы:</w:t>
      </w:r>
    </w:p>
    <w:p w:rsidR="00886F8A" w:rsidRDefault="00886F8A" w:rsidP="00886F8A">
      <w:pPr>
        <w:autoSpaceDE w:val="0"/>
        <w:autoSpaceDN w:val="0"/>
        <w:adjustRightInd w:val="0"/>
        <w:ind w:firstLine="709"/>
        <w:jc w:val="both"/>
        <w:rPr>
          <w:bCs/>
          <w:sz w:val="24"/>
          <w:szCs w:val="24"/>
        </w:rPr>
      </w:pPr>
      <w:r>
        <w:rPr>
          <w:sz w:val="24"/>
          <w:szCs w:val="24"/>
        </w:rPr>
        <w:t xml:space="preserve">ЛОТ № 1 - Размер арендной платы за нежилое здание, находящаяся в муниципальной собственности Смидовичского муниципального района Еврейской автономной области, </w:t>
      </w:r>
      <w:r>
        <w:rPr>
          <w:bCs/>
          <w:sz w:val="24"/>
          <w:szCs w:val="24"/>
        </w:rPr>
        <w:t>определена независимым оценщиком в соответствии с отчетом</w:t>
      </w:r>
      <w:r w:rsidR="008E6454">
        <w:rPr>
          <w:bCs/>
          <w:sz w:val="24"/>
          <w:szCs w:val="24"/>
        </w:rPr>
        <w:t xml:space="preserve"> </w:t>
      </w:r>
      <w:r>
        <w:rPr>
          <w:bCs/>
          <w:sz w:val="24"/>
          <w:szCs w:val="24"/>
        </w:rPr>
        <w:t>№ ВТВ 18-0</w:t>
      </w:r>
      <w:r w:rsidR="00B4486C">
        <w:rPr>
          <w:bCs/>
          <w:sz w:val="24"/>
          <w:szCs w:val="24"/>
        </w:rPr>
        <w:t>8</w:t>
      </w:r>
      <w:r>
        <w:rPr>
          <w:bCs/>
          <w:sz w:val="24"/>
          <w:szCs w:val="24"/>
        </w:rPr>
        <w:t>-</w:t>
      </w:r>
      <w:r w:rsidR="00B4486C">
        <w:rPr>
          <w:bCs/>
          <w:sz w:val="24"/>
          <w:szCs w:val="24"/>
        </w:rPr>
        <w:t>07</w:t>
      </w:r>
      <w:r>
        <w:rPr>
          <w:bCs/>
          <w:sz w:val="24"/>
          <w:szCs w:val="24"/>
        </w:rPr>
        <w:t xml:space="preserve"> по оценке рыночной стоимости годовой арендной платы за пользование имуществом, находящимся в муниципальной собственности администрации муниципального района Еврейской автономной области, и составляет </w:t>
      </w:r>
      <w:r w:rsidR="00B4486C">
        <w:rPr>
          <w:bCs/>
          <w:sz w:val="24"/>
          <w:szCs w:val="24"/>
        </w:rPr>
        <w:t>29 833</w:t>
      </w:r>
      <w:r>
        <w:rPr>
          <w:bCs/>
          <w:sz w:val="24"/>
          <w:szCs w:val="24"/>
        </w:rPr>
        <w:t>,00 рублей.</w:t>
      </w:r>
    </w:p>
    <w:p w:rsidR="00886F8A" w:rsidRDefault="00886F8A" w:rsidP="00886F8A">
      <w:pPr>
        <w:autoSpaceDE w:val="0"/>
        <w:autoSpaceDN w:val="0"/>
        <w:adjustRightInd w:val="0"/>
        <w:ind w:firstLine="709"/>
        <w:jc w:val="both"/>
        <w:rPr>
          <w:sz w:val="24"/>
          <w:szCs w:val="24"/>
        </w:rPr>
      </w:pPr>
      <w:r w:rsidRPr="00145579">
        <w:rPr>
          <w:sz w:val="24"/>
          <w:szCs w:val="24"/>
        </w:rPr>
        <w:t>Размер начальной (минимальной</w:t>
      </w:r>
      <w:r>
        <w:rPr>
          <w:sz w:val="24"/>
          <w:szCs w:val="24"/>
        </w:rPr>
        <w:t>)</w:t>
      </w:r>
      <w:r w:rsidRPr="00145579">
        <w:rPr>
          <w:sz w:val="24"/>
          <w:szCs w:val="24"/>
        </w:rPr>
        <w:t xml:space="preserve"> цены за право заключения договора аренды </w:t>
      </w:r>
      <w:r w:rsidR="008E6454">
        <w:rPr>
          <w:sz w:val="24"/>
          <w:szCs w:val="24"/>
        </w:rPr>
        <w:t xml:space="preserve">                </w:t>
      </w:r>
      <w:proofErr w:type="gramStart"/>
      <w:r w:rsidR="008E6454">
        <w:rPr>
          <w:sz w:val="24"/>
          <w:szCs w:val="24"/>
        </w:rPr>
        <w:t xml:space="preserve">   </w:t>
      </w:r>
      <w:r w:rsidRPr="00145579">
        <w:rPr>
          <w:sz w:val="24"/>
          <w:szCs w:val="24"/>
        </w:rPr>
        <w:t>(</w:t>
      </w:r>
      <w:proofErr w:type="gramEnd"/>
      <w:r w:rsidRPr="00145579">
        <w:rPr>
          <w:sz w:val="24"/>
          <w:szCs w:val="24"/>
        </w:rPr>
        <w:t>без учета НДС) составляет размер годовой арендной платы (без НДС)</w:t>
      </w:r>
      <w:r>
        <w:rPr>
          <w:sz w:val="24"/>
          <w:szCs w:val="24"/>
        </w:rPr>
        <w:t>:</w:t>
      </w:r>
    </w:p>
    <w:p w:rsidR="00886F8A" w:rsidRDefault="00886F8A" w:rsidP="00886F8A">
      <w:pPr>
        <w:autoSpaceDE w:val="0"/>
        <w:autoSpaceDN w:val="0"/>
        <w:adjustRightInd w:val="0"/>
        <w:ind w:firstLine="709"/>
        <w:jc w:val="both"/>
        <w:rPr>
          <w:sz w:val="24"/>
          <w:szCs w:val="24"/>
        </w:rPr>
      </w:pPr>
      <w:r>
        <w:rPr>
          <w:sz w:val="24"/>
          <w:szCs w:val="24"/>
        </w:rPr>
        <w:t>ЛОТ №1</w:t>
      </w:r>
      <w:r w:rsidRPr="00145579">
        <w:rPr>
          <w:sz w:val="24"/>
          <w:szCs w:val="24"/>
        </w:rPr>
        <w:t xml:space="preserve"> </w:t>
      </w:r>
      <w:r>
        <w:rPr>
          <w:sz w:val="24"/>
          <w:szCs w:val="24"/>
        </w:rPr>
        <w:t xml:space="preserve">– </w:t>
      </w:r>
      <w:r w:rsidR="00B4486C">
        <w:rPr>
          <w:sz w:val="24"/>
          <w:szCs w:val="24"/>
        </w:rPr>
        <w:t>29 833</w:t>
      </w:r>
      <w:r>
        <w:rPr>
          <w:sz w:val="24"/>
          <w:szCs w:val="24"/>
        </w:rPr>
        <w:t xml:space="preserve">,00 </w:t>
      </w:r>
      <w:r w:rsidRPr="00145579">
        <w:rPr>
          <w:sz w:val="24"/>
          <w:szCs w:val="24"/>
        </w:rPr>
        <w:t>рублей</w:t>
      </w:r>
      <w:r>
        <w:rPr>
          <w:sz w:val="24"/>
          <w:szCs w:val="24"/>
        </w:rPr>
        <w:t>;</w:t>
      </w:r>
    </w:p>
    <w:p w:rsidR="00886F8A" w:rsidRPr="00145579" w:rsidRDefault="00886F8A" w:rsidP="00886F8A">
      <w:pPr>
        <w:autoSpaceDE w:val="0"/>
        <w:autoSpaceDN w:val="0"/>
        <w:adjustRightInd w:val="0"/>
        <w:ind w:firstLine="709"/>
        <w:jc w:val="both"/>
        <w:rPr>
          <w:bCs/>
          <w:sz w:val="24"/>
          <w:szCs w:val="24"/>
        </w:rPr>
      </w:pPr>
      <w:r>
        <w:rPr>
          <w:bCs/>
          <w:sz w:val="24"/>
          <w:szCs w:val="24"/>
        </w:rPr>
        <w:t xml:space="preserve">Оплата производится по безналичному расчету ежемесячно платежным поручением, по реквизитам, указанным в приложении к договору аренды, в срок до </w:t>
      </w:r>
      <w:r w:rsidRPr="004E2A27">
        <w:rPr>
          <w:bCs/>
          <w:sz w:val="24"/>
          <w:szCs w:val="24"/>
        </w:rPr>
        <w:t>25</w:t>
      </w:r>
      <w:r w:rsidRPr="00145579">
        <w:rPr>
          <w:bCs/>
          <w:sz w:val="24"/>
          <w:szCs w:val="24"/>
        </w:rPr>
        <w:t xml:space="preserve"> числа текущего месяца.</w:t>
      </w:r>
    </w:p>
    <w:p w:rsidR="00886F8A" w:rsidRDefault="00886F8A" w:rsidP="00886F8A">
      <w:pPr>
        <w:pStyle w:val="2"/>
        <w:spacing w:line="240" w:lineRule="auto"/>
        <w:ind w:firstLine="709"/>
        <w:jc w:val="both"/>
        <w:rPr>
          <w:b w:val="0"/>
          <w:sz w:val="24"/>
          <w:szCs w:val="24"/>
        </w:rPr>
      </w:pPr>
      <w:r w:rsidRPr="00D235E3">
        <w:rPr>
          <w:b w:val="0"/>
          <w:sz w:val="24"/>
          <w:szCs w:val="24"/>
        </w:rPr>
        <w:t>1</w:t>
      </w:r>
      <w:r>
        <w:rPr>
          <w:b w:val="0"/>
          <w:sz w:val="24"/>
          <w:szCs w:val="24"/>
        </w:rPr>
        <w:t>2</w:t>
      </w:r>
      <w:r w:rsidRPr="00D235E3">
        <w:rPr>
          <w:b w:val="0"/>
          <w:sz w:val="24"/>
          <w:szCs w:val="24"/>
        </w:rPr>
        <w:t>.3. Исчисление и уплата в соответствующий бюджет суммы налога на добавленную стоимость производится Арендатором в соответствии с действующим законодательством.</w:t>
      </w:r>
    </w:p>
    <w:p w:rsidR="00886F8A" w:rsidRDefault="00886F8A" w:rsidP="00886F8A">
      <w:pPr>
        <w:pStyle w:val="2"/>
        <w:spacing w:line="240" w:lineRule="auto"/>
        <w:ind w:firstLine="709"/>
        <w:jc w:val="both"/>
        <w:rPr>
          <w:b w:val="0"/>
          <w:sz w:val="24"/>
          <w:szCs w:val="24"/>
        </w:rPr>
      </w:pPr>
    </w:p>
    <w:p w:rsidR="00886F8A" w:rsidRDefault="00886F8A" w:rsidP="00886F8A">
      <w:pPr>
        <w:jc w:val="center"/>
        <w:rPr>
          <w:b/>
          <w:sz w:val="24"/>
          <w:szCs w:val="24"/>
        </w:rPr>
      </w:pPr>
      <w:r>
        <w:rPr>
          <w:b/>
          <w:sz w:val="24"/>
          <w:szCs w:val="24"/>
        </w:rPr>
        <w:t>13</w:t>
      </w:r>
      <w:r w:rsidRPr="00830482">
        <w:rPr>
          <w:b/>
          <w:sz w:val="24"/>
          <w:szCs w:val="24"/>
        </w:rPr>
        <w:t xml:space="preserve">. </w:t>
      </w:r>
      <w:r>
        <w:rPr>
          <w:b/>
          <w:sz w:val="24"/>
          <w:szCs w:val="24"/>
        </w:rPr>
        <w:t xml:space="preserve">Порядок, место, дата начала и </w:t>
      </w:r>
      <w:r w:rsidR="008E6454">
        <w:rPr>
          <w:b/>
          <w:sz w:val="24"/>
          <w:szCs w:val="24"/>
        </w:rPr>
        <w:t>дата,</w:t>
      </w:r>
      <w:r>
        <w:rPr>
          <w:b/>
          <w:sz w:val="24"/>
          <w:szCs w:val="24"/>
        </w:rPr>
        <w:t xml:space="preserve"> и время окончания срока </w:t>
      </w:r>
    </w:p>
    <w:p w:rsidR="00886F8A" w:rsidRDefault="00886F8A" w:rsidP="00886F8A">
      <w:pPr>
        <w:jc w:val="center"/>
        <w:rPr>
          <w:b/>
          <w:sz w:val="24"/>
          <w:szCs w:val="24"/>
        </w:rPr>
      </w:pPr>
      <w:r>
        <w:rPr>
          <w:b/>
          <w:sz w:val="24"/>
          <w:szCs w:val="24"/>
        </w:rPr>
        <w:t>подачи заявок на участие в аукционе</w:t>
      </w:r>
    </w:p>
    <w:p w:rsidR="00886F8A" w:rsidRDefault="00886F8A" w:rsidP="00886F8A">
      <w:pPr>
        <w:jc w:val="center"/>
        <w:rPr>
          <w:b/>
          <w:sz w:val="24"/>
          <w:szCs w:val="24"/>
        </w:rPr>
      </w:pPr>
    </w:p>
    <w:p w:rsidR="00886F8A" w:rsidRDefault="00886F8A" w:rsidP="00886F8A">
      <w:pPr>
        <w:autoSpaceDE w:val="0"/>
        <w:autoSpaceDN w:val="0"/>
        <w:adjustRightInd w:val="0"/>
        <w:ind w:firstLine="709"/>
        <w:jc w:val="both"/>
        <w:rPr>
          <w:sz w:val="24"/>
          <w:szCs w:val="24"/>
        </w:rPr>
      </w:pPr>
      <w:r>
        <w:rPr>
          <w:sz w:val="24"/>
          <w:szCs w:val="24"/>
        </w:rPr>
        <w:t xml:space="preserve">14.1. Заявка на участие в аукционе подается в письменной форме.  </w:t>
      </w:r>
    </w:p>
    <w:p w:rsidR="00886F8A" w:rsidRPr="000C5659" w:rsidRDefault="00886F8A" w:rsidP="00886F8A">
      <w:pPr>
        <w:pStyle w:val="ac"/>
        <w:ind w:firstLine="709"/>
        <w:jc w:val="both"/>
        <w:rPr>
          <w:sz w:val="24"/>
          <w:szCs w:val="24"/>
          <w:lang w:val="ru-RU"/>
        </w:rPr>
      </w:pPr>
      <w:r>
        <w:rPr>
          <w:bCs/>
          <w:sz w:val="24"/>
          <w:szCs w:val="24"/>
          <w:lang w:val="ru-RU"/>
        </w:rPr>
        <w:t xml:space="preserve">14.2. Место подачи заявок на участие в аукционе: </w:t>
      </w:r>
      <w:r w:rsidRPr="000C5659">
        <w:rPr>
          <w:sz w:val="24"/>
          <w:szCs w:val="24"/>
          <w:lang w:val="ru-RU"/>
        </w:rPr>
        <w:t>679</w:t>
      </w:r>
      <w:r>
        <w:rPr>
          <w:sz w:val="24"/>
          <w:szCs w:val="24"/>
          <w:lang w:val="ru-RU"/>
        </w:rPr>
        <w:t>150</w:t>
      </w:r>
      <w:r w:rsidRPr="000C5659">
        <w:rPr>
          <w:sz w:val="24"/>
          <w:szCs w:val="24"/>
          <w:lang w:val="ru-RU"/>
        </w:rPr>
        <w:t xml:space="preserve">, ЕАО, </w:t>
      </w:r>
      <w:r>
        <w:rPr>
          <w:sz w:val="24"/>
          <w:szCs w:val="24"/>
          <w:lang w:val="ru-RU"/>
        </w:rPr>
        <w:t>Смидовичский район, п. Смидович, ул. Октябрьская, 8, кабинет № 103.</w:t>
      </w:r>
    </w:p>
    <w:p w:rsidR="00886F8A" w:rsidRDefault="00886F8A" w:rsidP="00886F8A">
      <w:pPr>
        <w:pStyle w:val="ac"/>
        <w:ind w:firstLine="709"/>
        <w:jc w:val="both"/>
        <w:rPr>
          <w:sz w:val="24"/>
          <w:szCs w:val="24"/>
          <w:lang w:val="ru-RU"/>
        </w:rPr>
      </w:pPr>
      <w:r>
        <w:rPr>
          <w:sz w:val="24"/>
          <w:szCs w:val="24"/>
          <w:lang w:val="ru-RU"/>
        </w:rPr>
        <w:lastRenderedPageBreak/>
        <w:t>Для подачи заявки заинтересованное лицо представляет лично в комитет по управлению муниципальным имуществом администрации Смидовичского муниципального района ЕАО или направляет посредством почтовой связи</w:t>
      </w:r>
      <w:r w:rsidRPr="00C63E33">
        <w:rPr>
          <w:bCs/>
          <w:sz w:val="24"/>
          <w:szCs w:val="24"/>
          <w:lang w:val="ru-RU"/>
        </w:rPr>
        <w:t xml:space="preserve"> </w:t>
      </w:r>
      <w:r>
        <w:rPr>
          <w:bCs/>
          <w:sz w:val="24"/>
          <w:szCs w:val="24"/>
          <w:lang w:val="ru-RU"/>
        </w:rPr>
        <w:t xml:space="preserve">или </w:t>
      </w:r>
      <w:r w:rsidRPr="000C5659">
        <w:rPr>
          <w:bCs/>
          <w:sz w:val="24"/>
          <w:szCs w:val="24"/>
          <w:lang w:val="ru-RU"/>
        </w:rPr>
        <w:t>в форме электронного документа</w:t>
      </w:r>
      <w:r>
        <w:rPr>
          <w:sz w:val="24"/>
          <w:szCs w:val="24"/>
          <w:lang w:val="ru-RU"/>
        </w:rPr>
        <w:t xml:space="preserve"> заполненную заявку на участие в аукционе по форме, указанной в приложении 2 к настоящей документации об аукционе.</w:t>
      </w:r>
    </w:p>
    <w:p w:rsidR="00886F8A" w:rsidRDefault="00886F8A" w:rsidP="00886F8A">
      <w:pPr>
        <w:pStyle w:val="ac"/>
        <w:ind w:firstLine="709"/>
        <w:jc w:val="both"/>
        <w:rPr>
          <w:sz w:val="24"/>
          <w:szCs w:val="24"/>
          <w:lang w:val="ru-RU"/>
        </w:rPr>
      </w:pPr>
      <w:r w:rsidRPr="006A11FB">
        <w:rPr>
          <w:sz w:val="24"/>
          <w:szCs w:val="24"/>
          <w:lang w:val="ru-RU"/>
        </w:rPr>
        <w:t xml:space="preserve">14.3. Дата начала срока подачи заявок на участие в аукционе: </w:t>
      </w:r>
      <w:r w:rsidR="00B4486C">
        <w:rPr>
          <w:b/>
          <w:sz w:val="24"/>
          <w:szCs w:val="24"/>
          <w:lang w:val="ru-RU"/>
        </w:rPr>
        <w:t>07.09</w:t>
      </w:r>
      <w:r w:rsidRPr="009534A9">
        <w:rPr>
          <w:b/>
          <w:sz w:val="24"/>
          <w:szCs w:val="24"/>
          <w:lang w:val="ru-RU"/>
        </w:rPr>
        <w:t>.2018.</w:t>
      </w:r>
    </w:p>
    <w:p w:rsidR="00886F8A" w:rsidRPr="009534A9" w:rsidRDefault="00886F8A" w:rsidP="00886F8A">
      <w:pPr>
        <w:pStyle w:val="ac"/>
        <w:ind w:firstLine="709"/>
        <w:jc w:val="both"/>
        <w:rPr>
          <w:b/>
          <w:sz w:val="24"/>
          <w:szCs w:val="24"/>
          <w:lang w:val="ru-RU"/>
        </w:rPr>
      </w:pPr>
      <w:r w:rsidRPr="006A11FB">
        <w:rPr>
          <w:sz w:val="24"/>
          <w:szCs w:val="24"/>
          <w:lang w:val="ru-RU"/>
        </w:rPr>
        <w:t xml:space="preserve">Дата и время окончания срока подачи заявок на участие в аукционе: </w:t>
      </w:r>
      <w:r w:rsidR="00B4486C">
        <w:rPr>
          <w:b/>
          <w:sz w:val="24"/>
          <w:szCs w:val="24"/>
          <w:lang w:val="ru-RU"/>
        </w:rPr>
        <w:t>2</w:t>
      </w:r>
      <w:r w:rsidR="00485B43">
        <w:rPr>
          <w:b/>
          <w:sz w:val="24"/>
          <w:szCs w:val="24"/>
          <w:lang w:val="ru-RU"/>
        </w:rPr>
        <w:t>8</w:t>
      </w:r>
      <w:r w:rsidRPr="009534A9">
        <w:rPr>
          <w:b/>
          <w:sz w:val="24"/>
          <w:szCs w:val="24"/>
          <w:lang w:val="ru-RU"/>
        </w:rPr>
        <w:t xml:space="preserve">.09.2018 в </w:t>
      </w:r>
      <w:r>
        <w:rPr>
          <w:b/>
          <w:sz w:val="24"/>
          <w:szCs w:val="24"/>
          <w:lang w:val="ru-RU"/>
        </w:rPr>
        <w:t xml:space="preserve">  </w:t>
      </w:r>
      <w:r w:rsidR="00B4486C">
        <w:rPr>
          <w:b/>
          <w:sz w:val="24"/>
          <w:szCs w:val="24"/>
          <w:lang w:val="ru-RU"/>
        </w:rPr>
        <w:t xml:space="preserve">                 </w:t>
      </w:r>
      <w:r w:rsidRPr="009534A9">
        <w:rPr>
          <w:b/>
          <w:sz w:val="24"/>
          <w:szCs w:val="24"/>
          <w:lang w:val="ru-RU"/>
        </w:rPr>
        <w:t>10 часов 00 минут.</w:t>
      </w:r>
    </w:p>
    <w:p w:rsidR="00886F8A" w:rsidRPr="006A11FB" w:rsidRDefault="00886F8A" w:rsidP="00886F8A">
      <w:pPr>
        <w:ind w:firstLine="709"/>
        <w:jc w:val="both"/>
        <w:rPr>
          <w:sz w:val="24"/>
          <w:szCs w:val="24"/>
        </w:rPr>
      </w:pPr>
    </w:p>
    <w:p w:rsidR="00886F8A" w:rsidRPr="001F5236" w:rsidRDefault="00886F8A" w:rsidP="00886F8A">
      <w:pPr>
        <w:pStyle w:val="1"/>
        <w:spacing w:before="0"/>
        <w:ind w:right="45"/>
        <w:rPr>
          <w:b w:val="0"/>
          <w:smallCaps/>
          <w:sz w:val="22"/>
          <w:szCs w:val="22"/>
          <w:u w:val="none"/>
        </w:rPr>
      </w:pPr>
      <w:r>
        <w:rPr>
          <w:color w:val="auto"/>
          <w:u w:val="none"/>
        </w:rPr>
        <w:t>14</w:t>
      </w:r>
      <w:r w:rsidRPr="006A11FB">
        <w:rPr>
          <w:color w:val="auto"/>
          <w:u w:val="none"/>
        </w:rPr>
        <w:t>. Требования к участникам</w:t>
      </w:r>
      <w:r>
        <w:rPr>
          <w:color w:val="auto"/>
          <w:u w:val="none"/>
        </w:rPr>
        <w:t xml:space="preserve"> аукциона</w:t>
      </w:r>
    </w:p>
    <w:p w:rsidR="00886F8A" w:rsidRPr="00A27FAA" w:rsidRDefault="00886F8A" w:rsidP="00886F8A"/>
    <w:p w:rsidR="00886F8A" w:rsidRDefault="00886F8A" w:rsidP="00886F8A">
      <w:pPr>
        <w:autoSpaceDE w:val="0"/>
        <w:autoSpaceDN w:val="0"/>
        <w:adjustRightInd w:val="0"/>
        <w:ind w:firstLine="709"/>
        <w:jc w:val="both"/>
        <w:rPr>
          <w:sz w:val="24"/>
          <w:szCs w:val="24"/>
        </w:rPr>
      </w:pPr>
      <w:r>
        <w:rPr>
          <w:bCs/>
          <w:sz w:val="24"/>
          <w:szCs w:val="24"/>
        </w:rPr>
        <w:t>15.1.</w:t>
      </w:r>
      <w:r>
        <w:rPr>
          <w:sz w:val="24"/>
          <w:szCs w:val="24"/>
        </w:rPr>
        <w:t xml:space="preserve">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86F8A" w:rsidRDefault="00886F8A" w:rsidP="00886F8A">
      <w:pPr>
        <w:autoSpaceDE w:val="0"/>
        <w:autoSpaceDN w:val="0"/>
        <w:adjustRightInd w:val="0"/>
        <w:ind w:firstLine="709"/>
        <w:jc w:val="both"/>
        <w:rPr>
          <w:sz w:val="24"/>
          <w:szCs w:val="24"/>
        </w:rPr>
      </w:pPr>
      <w:r>
        <w:rPr>
          <w:sz w:val="24"/>
          <w:szCs w:val="24"/>
        </w:rP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4" w:history="1">
        <w:r w:rsidRPr="00AA47E9">
          <w:rPr>
            <w:color w:val="000000"/>
            <w:sz w:val="24"/>
            <w:szCs w:val="24"/>
          </w:rPr>
          <w:t>Кодексом</w:t>
        </w:r>
      </w:hyperlink>
      <w:r>
        <w:rPr>
          <w:sz w:val="24"/>
          <w:szCs w:val="24"/>
        </w:rPr>
        <w:t xml:space="preserve"> Российской Федерации об административных правонарушениях, на день подачи заявки на участие в аукционе.</w:t>
      </w:r>
    </w:p>
    <w:p w:rsidR="00886F8A" w:rsidRPr="00023BDE" w:rsidRDefault="00886F8A" w:rsidP="00886F8A">
      <w:pPr>
        <w:autoSpaceDE w:val="0"/>
        <w:autoSpaceDN w:val="0"/>
        <w:adjustRightInd w:val="0"/>
        <w:ind w:firstLine="709"/>
        <w:jc w:val="both"/>
        <w:rPr>
          <w:sz w:val="24"/>
          <w:szCs w:val="24"/>
        </w:rPr>
      </w:pPr>
    </w:p>
    <w:p w:rsidR="00886F8A" w:rsidRDefault="00886F8A" w:rsidP="00886F8A">
      <w:pPr>
        <w:pStyle w:val="1"/>
        <w:spacing w:before="0"/>
        <w:ind w:right="45"/>
        <w:rPr>
          <w:color w:val="auto"/>
          <w:u w:val="none"/>
        </w:rPr>
      </w:pPr>
      <w:r>
        <w:rPr>
          <w:sz w:val="22"/>
          <w:szCs w:val="22"/>
          <w:u w:val="none"/>
        </w:rPr>
        <w:t>15</w:t>
      </w:r>
      <w:r w:rsidRPr="001644A8">
        <w:rPr>
          <w:sz w:val="22"/>
          <w:szCs w:val="22"/>
          <w:u w:val="none"/>
        </w:rPr>
        <w:t xml:space="preserve">. </w:t>
      </w:r>
      <w:r>
        <w:rPr>
          <w:color w:val="auto"/>
          <w:u w:val="none"/>
        </w:rPr>
        <w:t>Порядок и срок отзыва заявок на участие в аукционе</w:t>
      </w:r>
    </w:p>
    <w:p w:rsidR="00886F8A" w:rsidRPr="00F25C23" w:rsidRDefault="00886F8A" w:rsidP="00886F8A"/>
    <w:p w:rsidR="00886F8A" w:rsidRDefault="00886F8A" w:rsidP="00886F8A">
      <w:pPr>
        <w:autoSpaceDE w:val="0"/>
        <w:autoSpaceDN w:val="0"/>
        <w:adjustRightInd w:val="0"/>
        <w:ind w:firstLine="709"/>
        <w:jc w:val="both"/>
        <w:rPr>
          <w:sz w:val="24"/>
          <w:szCs w:val="24"/>
        </w:rPr>
      </w:pPr>
      <w:r>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886F8A" w:rsidRDefault="00886F8A" w:rsidP="00886F8A">
      <w:pPr>
        <w:rPr>
          <w:b/>
          <w:color w:val="000000"/>
          <w:sz w:val="24"/>
          <w:szCs w:val="24"/>
        </w:rPr>
      </w:pPr>
    </w:p>
    <w:p w:rsidR="00886F8A" w:rsidRDefault="00886F8A" w:rsidP="00886F8A">
      <w:pPr>
        <w:ind w:firstLine="709"/>
        <w:jc w:val="center"/>
        <w:rPr>
          <w:b/>
          <w:color w:val="000000"/>
          <w:sz w:val="24"/>
          <w:szCs w:val="24"/>
        </w:rPr>
      </w:pPr>
      <w:r>
        <w:rPr>
          <w:b/>
          <w:color w:val="000000"/>
          <w:sz w:val="24"/>
          <w:szCs w:val="24"/>
        </w:rPr>
        <w:t>16</w:t>
      </w:r>
      <w:r w:rsidRPr="001644A8">
        <w:rPr>
          <w:b/>
          <w:color w:val="000000"/>
          <w:sz w:val="24"/>
          <w:szCs w:val="24"/>
        </w:rPr>
        <w:t xml:space="preserve">. </w:t>
      </w:r>
      <w:r>
        <w:rPr>
          <w:b/>
          <w:color w:val="000000"/>
          <w:sz w:val="24"/>
          <w:szCs w:val="24"/>
        </w:rPr>
        <w:t xml:space="preserve">Форма, порядок, даты начала и окончания предоставления </w:t>
      </w:r>
    </w:p>
    <w:p w:rsidR="00886F8A" w:rsidRDefault="00886F8A" w:rsidP="00886F8A">
      <w:pPr>
        <w:ind w:firstLine="709"/>
        <w:jc w:val="center"/>
        <w:rPr>
          <w:b/>
          <w:color w:val="000000"/>
          <w:sz w:val="24"/>
          <w:szCs w:val="24"/>
        </w:rPr>
      </w:pPr>
      <w:r>
        <w:rPr>
          <w:b/>
          <w:color w:val="000000"/>
          <w:sz w:val="24"/>
          <w:szCs w:val="24"/>
        </w:rPr>
        <w:t>участникам аукциона разъяснений положений документации об аукционе</w:t>
      </w:r>
    </w:p>
    <w:p w:rsidR="00886F8A" w:rsidRDefault="00886F8A" w:rsidP="00886F8A">
      <w:pPr>
        <w:ind w:firstLine="709"/>
        <w:jc w:val="center"/>
        <w:rPr>
          <w:b/>
          <w:color w:val="000000"/>
          <w:sz w:val="24"/>
          <w:szCs w:val="24"/>
        </w:rPr>
      </w:pPr>
    </w:p>
    <w:p w:rsidR="00886F8A" w:rsidRDefault="00886F8A" w:rsidP="00886F8A">
      <w:pPr>
        <w:autoSpaceDE w:val="0"/>
        <w:autoSpaceDN w:val="0"/>
        <w:adjustRightInd w:val="0"/>
        <w:ind w:firstLine="709"/>
        <w:jc w:val="both"/>
        <w:rPr>
          <w:sz w:val="24"/>
          <w:szCs w:val="24"/>
        </w:rPr>
      </w:pPr>
      <w:r>
        <w:rPr>
          <w:sz w:val="24"/>
          <w:szCs w:val="24"/>
        </w:rPr>
        <w:t>17.1.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86F8A" w:rsidRDefault="00886F8A" w:rsidP="00886F8A">
      <w:pPr>
        <w:autoSpaceDE w:val="0"/>
        <w:autoSpaceDN w:val="0"/>
        <w:adjustRightInd w:val="0"/>
        <w:ind w:firstLine="709"/>
        <w:jc w:val="both"/>
        <w:rPr>
          <w:sz w:val="24"/>
          <w:szCs w:val="24"/>
        </w:rPr>
      </w:pPr>
      <w:r>
        <w:rPr>
          <w:sz w:val="24"/>
          <w:szCs w:val="24"/>
        </w:rPr>
        <w:t xml:space="preserve">17.2.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w:t>
      </w:r>
      <w:r w:rsidRPr="00A57887">
        <w:rPr>
          <w:sz w:val="24"/>
          <w:szCs w:val="24"/>
        </w:rPr>
        <w:t>положений аукционной документации не должно изменять ее суть.</w:t>
      </w:r>
    </w:p>
    <w:p w:rsidR="00886F8A" w:rsidRPr="00A57887" w:rsidRDefault="00886F8A" w:rsidP="00886F8A">
      <w:pPr>
        <w:autoSpaceDE w:val="0"/>
        <w:autoSpaceDN w:val="0"/>
        <w:adjustRightInd w:val="0"/>
        <w:ind w:firstLine="709"/>
        <w:jc w:val="both"/>
        <w:rPr>
          <w:sz w:val="24"/>
          <w:szCs w:val="24"/>
        </w:rPr>
      </w:pPr>
    </w:p>
    <w:p w:rsidR="00886F8A" w:rsidRDefault="00886F8A" w:rsidP="00886F8A">
      <w:pPr>
        <w:autoSpaceDE w:val="0"/>
        <w:autoSpaceDN w:val="0"/>
        <w:adjustRightInd w:val="0"/>
        <w:ind w:firstLine="540"/>
        <w:jc w:val="center"/>
        <w:rPr>
          <w:b/>
          <w:color w:val="000000"/>
          <w:sz w:val="24"/>
          <w:szCs w:val="24"/>
        </w:rPr>
      </w:pPr>
      <w:r>
        <w:rPr>
          <w:b/>
          <w:color w:val="000000"/>
          <w:sz w:val="24"/>
          <w:szCs w:val="24"/>
        </w:rPr>
        <w:t>17</w:t>
      </w:r>
      <w:r w:rsidRPr="00A57887">
        <w:rPr>
          <w:b/>
          <w:color w:val="000000"/>
          <w:sz w:val="24"/>
          <w:szCs w:val="24"/>
        </w:rPr>
        <w:t>. Внесение изменений в документацию</w:t>
      </w:r>
    </w:p>
    <w:p w:rsidR="00886F8A" w:rsidRPr="00A57887" w:rsidRDefault="00886F8A" w:rsidP="00886F8A">
      <w:pPr>
        <w:autoSpaceDE w:val="0"/>
        <w:autoSpaceDN w:val="0"/>
        <w:adjustRightInd w:val="0"/>
        <w:ind w:firstLine="540"/>
        <w:jc w:val="center"/>
        <w:rPr>
          <w:sz w:val="24"/>
          <w:szCs w:val="24"/>
        </w:rPr>
      </w:pPr>
    </w:p>
    <w:p w:rsidR="00886F8A" w:rsidRPr="00A57887" w:rsidRDefault="00886F8A" w:rsidP="00886F8A">
      <w:pPr>
        <w:autoSpaceDE w:val="0"/>
        <w:autoSpaceDN w:val="0"/>
        <w:adjustRightInd w:val="0"/>
        <w:ind w:firstLine="540"/>
        <w:jc w:val="both"/>
        <w:rPr>
          <w:sz w:val="24"/>
          <w:szCs w:val="24"/>
        </w:rPr>
      </w:pPr>
      <w:r w:rsidRPr="00A57887">
        <w:rPr>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w:t>
      </w:r>
      <w:r w:rsidRPr="00A57887">
        <w:rPr>
          <w:sz w:val="24"/>
          <w:szCs w:val="24"/>
        </w:rPr>
        <w:lastRenderedPageBreak/>
        <w:t>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86F8A" w:rsidRPr="00A57887" w:rsidRDefault="00886F8A" w:rsidP="00886F8A">
      <w:pPr>
        <w:ind w:firstLine="709"/>
        <w:jc w:val="both"/>
        <w:rPr>
          <w:sz w:val="24"/>
          <w:szCs w:val="24"/>
        </w:rPr>
      </w:pPr>
    </w:p>
    <w:p w:rsidR="00886F8A" w:rsidRDefault="00886F8A" w:rsidP="00886F8A">
      <w:pPr>
        <w:ind w:firstLine="709"/>
        <w:jc w:val="center"/>
        <w:rPr>
          <w:b/>
          <w:sz w:val="24"/>
          <w:szCs w:val="24"/>
        </w:rPr>
      </w:pPr>
      <w:r w:rsidRPr="00587EB1">
        <w:rPr>
          <w:b/>
          <w:sz w:val="24"/>
          <w:szCs w:val="24"/>
        </w:rPr>
        <w:t>1</w:t>
      </w:r>
      <w:r>
        <w:rPr>
          <w:b/>
          <w:sz w:val="24"/>
          <w:szCs w:val="24"/>
        </w:rPr>
        <w:t>8</w:t>
      </w:r>
      <w:r w:rsidRPr="00587EB1">
        <w:rPr>
          <w:b/>
          <w:sz w:val="24"/>
          <w:szCs w:val="24"/>
        </w:rPr>
        <w:t>. Величина п</w:t>
      </w:r>
      <w:r>
        <w:rPr>
          <w:b/>
          <w:sz w:val="24"/>
          <w:szCs w:val="24"/>
        </w:rPr>
        <w:t>о</w:t>
      </w:r>
      <w:r w:rsidRPr="00587EB1">
        <w:rPr>
          <w:b/>
          <w:sz w:val="24"/>
          <w:szCs w:val="24"/>
        </w:rPr>
        <w:t xml:space="preserve">вышения начальной цены договора </w:t>
      </w:r>
    </w:p>
    <w:p w:rsidR="00886F8A" w:rsidRDefault="00886F8A" w:rsidP="00886F8A">
      <w:pPr>
        <w:ind w:firstLine="709"/>
        <w:jc w:val="center"/>
        <w:rPr>
          <w:b/>
          <w:sz w:val="24"/>
          <w:szCs w:val="24"/>
        </w:rPr>
      </w:pPr>
      <w:r w:rsidRPr="00587EB1">
        <w:rPr>
          <w:b/>
          <w:sz w:val="24"/>
          <w:szCs w:val="24"/>
        </w:rPr>
        <w:t>(«шаг аукци</w:t>
      </w:r>
      <w:r>
        <w:rPr>
          <w:b/>
          <w:sz w:val="24"/>
          <w:szCs w:val="24"/>
        </w:rPr>
        <w:t>о</w:t>
      </w:r>
      <w:r w:rsidRPr="00587EB1">
        <w:rPr>
          <w:b/>
          <w:sz w:val="24"/>
          <w:szCs w:val="24"/>
        </w:rPr>
        <w:t>на»)</w:t>
      </w:r>
    </w:p>
    <w:p w:rsidR="00886F8A" w:rsidRDefault="00886F8A" w:rsidP="00886F8A">
      <w:pPr>
        <w:ind w:firstLine="709"/>
        <w:jc w:val="center"/>
        <w:rPr>
          <w:b/>
          <w:sz w:val="24"/>
          <w:szCs w:val="24"/>
        </w:rPr>
      </w:pPr>
    </w:p>
    <w:p w:rsidR="00886F8A" w:rsidRDefault="00886F8A" w:rsidP="00886F8A">
      <w:pPr>
        <w:ind w:firstLine="709"/>
        <w:jc w:val="both"/>
        <w:rPr>
          <w:sz w:val="24"/>
          <w:szCs w:val="24"/>
        </w:rPr>
      </w:pPr>
      <w:r>
        <w:rPr>
          <w:sz w:val="24"/>
          <w:szCs w:val="24"/>
        </w:rPr>
        <w:t>Величина повышения начальной цены договора («шаг аукциона») – пять процентов от начальной цены договора, что составляет:</w:t>
      </w:r>
    </w:p>
    <w:p w:rsidR="00886F8A" w:rsidRDefault="00886F8A" w:rsidP="00886F8A">
      <w:pPr>
        <w:ind w:firstLine="709"/>
        <w:jc w:val="both"/>
        <w:rPr>
          <w:sz w:val="24"/>
          <w:szCs w:val="24"/>
        </w:rPr>
      </w:pPr>
      <w:r>
        <w:rPr>
          <w:sz w:val="24"/>
          <w:szCs w:val="24"/>
        </w:rPr>
        <w:t xml:space="preserve">ЛОТ № 1 </w:t>
      </w:r>
      <w:r w:rsidR="00485B43">
        <w:rPr>
          <w:sz w:val="24"/>
          <w:szCs w:val="24"/>
        </w:rPr>
        <w:t>- 1 491рублей 65</w:t>
      </w:r>
      <w:r>
        <w:rPr>
          <w:sz w:val="24"/>
          <w:szCs w:val="24"/>
        </w:rPr>
        <w:t xml:space="preserve"> </w:t>
      </w:r>
      <w:r w:rsidR="00485B43">
        <w:rPr>
          <w:sz w:val="24"/>
          <w:szCs w:val="24"/>
        </w:rPr>
        <w:t>копеек.</w:t>
      </w:r>
    </w:p>
    <w:p w:rsidR="00886F8A" w:rsidRDefault="00886F8A" w:rsidP="00886F8A">
      <w:pPr>
        <w:ind w:firstLine="709"/>
        <w:jc w:val="both"/>
        <w:rPr>
          <w:b/>
          <w:sz w:val="24"/>
          <w:szCs w:val="24"/>
        </w:rPr>
      </w:pPr>
    </w:p>
    <w:p w:rsidR="00886F8A" w:rsidRDefault="00886F8A" w:rsidP="00886F8A">
      <w:pPr>
        <w:ind w:firstLine="709"/>
        <w:jc w:val="both"/>
        <w:rPr>
          <w:b/>
          <w:sz w:val="24"/>
          <w:szCs w:val="24"/>
        </w:rPr>
      </w:pPr>
    </w:p>
    <w:p w:rsidR="00886F8A" w:rsidRDefault="00886F8A" w:rsidP="00886F8A">
      <w:pPr>
        <w:jc w:val="center"/>
        <w:rPr>
          <w:b/>
          <w:sz w:val="24"/>
          <w:szCs w:val="24"/>
        </w:rPr>
      </w:pPr>
      <w:r>
        <w:rPr>
          <w:b/>
          <w:sz w:val="24"/>
          <w:szCs w:val="24"/>
        </w:rPr>
        <w:t>19</w:t>
      </w:r>
      <w:r w:rsidRPr="0059456E">
        <w:rPr>
          <w:b/>
          <w:sz w:val="24"/>
          <w:szCs w:val="24"/>
        </w:rPr>
        <w:t xml:space="preserve">.  </w:t>
      </w:r>
      <w:r>
        <w:rPr>
          <w:b/>
          <w:sz w:val="24"/>
          <w:szCs w:val="24"/>
        </w:rPr>
        <w:t>Место, дата и время начала рассмотрения заявок</w:t>
      </w:r>
    </w:p>
    <w:p w:rsidR="00886F8A" w:rsidRDefault="00886F8A" w:rsidP="00886F8A">
      <w:pPr>
        <w:jc w:val="center"/>
        <w:rPr>
          <w:b/>
          <w:sz w:val="24"/>
          <w:szCs w:val="24"/>
        </w:rPr>
      </w:pPr>
      <w:r>
        <w:rPr>
          <w:b/>
          <w:sz w:val="24"/>
          <w:szCs w:val="24"/>
        </w:rPr>
        <w:t>на участие в аукционе</w:t>
      </w:r>
    </w:p>
    <w:p w:rsidR="00886F8A" w:rsidRDefault="00886F8A" w:rsidP="00886F8A">
      <w:pPr>
        <w:jc w:val="center"/>
        <w:rPr>
          <w:b/>
          <w:sz w:val="24"/>
          <w:szCs w:val="24"/>
        </w:rPr>
      </w:pPr>
    </w:p>
    <w:p w:rsidR="00886F8A" w:rsidRPr="000C5659" w:rsidRDefault="00886F8A" w:rsidP="00886F8A">
      <w:pPr>
        <w:pStyle w:val="ac"/>
        <w:ind w:firstLine="709"/>
        <w:jc w:val="both"/>
        <w:rPr>
          <w:sz w:val="24"/>
          <w:szCs w:val="24"/>
          <w:lang w:val="ru-RU"/>
        </w:rPr>
      </w:pPr>
      <w:r>
        <w:rPr>
          <w:sz w:val="24"/>
          <w:szCs w:val="24"/>
          <w:lang w:val="ru-RU"/>
        </w:rPr>
        <w:t>20</w:t>
      </w:r>
      <w:r w:rsidRPr="00A76E36">
        <w:rPr>
          <w:sz w:val="24"/>
          <w:szCs w:val="24"/>
          <w:lang w:val="ru-RU"/>
        </w:rPr>
        <w:t xml:space="preserve">.1. Место рассмотрения заявок на участие в аукционе: </w:t>
      </w:r>
      <w:r w:rsidRPr="000C5659">
        <w:rPr>
          <w:sz w:val="24"/>
          <w:szCs w:val="24"/>
          <w:lang w:val="ru-RU"/>
        </w:rPr>
        <w:t>679</w:t>
      </w:r>
      <w:r>
        <w:rPr>
          <w:sz w:val="24"/>
          <w:szCs w:val="24"/>
          <w:lang w:val="ru-RU"/>
        </w:rPr>
        <w:t>150</w:t>
      </w:r>
      <w:r w:rsidRPr="000C5659">
        <w:rPr>
          <w:sz w:val="24"/>
          <w:szCs w:val="24"/>
          <w:lang w:val="ru-RU"/>
        </w:rPr>
        <w:t xml:space="preserve">, ЕАО, </w:t>
      </w:r>
      <w:r>
        <w:rPr>
          <w:sz w:val="24"/>
          <w:szCs w:val="24"/>
          <w:lang w:val="ru-RU"/>
        </w:rPr>
        <w:t>Смидовичский район, п. Смидович, ул. Октябрьская, 8, кабинет № 104.</w:t>
      </w:r>
    </w:p>
    <w:p w:rsidR="00886F8A" w:rsidRPr="00DB7FBB" w:rsidRDefault="00886F8A" w:rsidP="00886F8A">
      <w:pPr>
        <w:pStyle w:val="ac"/>
        <w:ind w:firstLine="709"/>
        <w:jc w:val="both"/>
        <w:rPr>
          <w:b/>
          <w:sz w:val="24"/>
          <w:szCs w:val="24"/>
          <w:lang w:val="ru-RU"/>
        </w:rPr>
      </w:pPr>
      <w:r w:rsidRPr="009534A9">
        <w:rPr>
          <w:sz w:val="24"/>
          <w:szCs w:val="24"/>
          <w:lang w:val="ru-RU"/>
        </w:rPr>
        <w:t xml:space="preserve">20.2. Дата и время начала рассмотрения заявок на участие в аукционе: </w:t>
      </w:r>
      <w:r w:rsidR="00485B43">
        <w:rPr>
          <w:b/>
          <w:sz w:val="24"/>
          <w:szCs w:val="24"/>
          <w:lang w:val="ru-RU"/>
        </w:rPr>
        <w:t>28</w:t>
      </w:r>
      <w:r w:rsidRPr="004820E9">
        <w:rPr>
          <w:b/>
          <w:sz w:val="24"/>
          <w:szCs w:val="24"/>
          <w:lang w:val="ru-RU"/>
        </w:rPr>
        <w:t xml:space="preserve">.09.2018 в 10 часов 30 минут. </w:t>
      </w:r>
    </w:p>
    <w:p w:rsidR="00886F8A" w:rsidRDefault="00886F8A" w:rsidP="00886F8A">
      <w:pPr>
        <w:ind w:firstLine="709"/>
        <w:jc w:val="both"/>
        <w:rPr>
          <w:b/>
          <w:sz w:val="24"/>
          <w:szCs w:val="24"/>
        </w:rPr>
      </w:pPr>
    </w:p>
    <w:p w:rsidR="00886F8A" w:rsidRDefault="00886F8A" w:rsidP="00886F8A">
      <w:pPr>
        <w:shd w:val="clear" w:color="auto" w:fill="FFFFFF"/>
        <w:jc w:val="center"/>
        <w:rPr>
          <w:b/>
          <w:color w:val="000000"/>
          <w:sz w:val="24"/>
          <w:szCs w:val="24"/>
        </w:rPr>
      </w:pPr>
      <w:r w:rsidRPr="00AD1EA6">
        <w:rPr>
          <w:b/>
          <w:color w:val="000000"/>
          <w:sz w:val="24"/>
          <w:szCs w:val="24"/>
        </w:rPr>
        <w:t>2</w:t>
      </w:r>
      <w:r>
        <w:rPr>
          <w:b/>
          <w:color w:val="000000"/>
          <w:sz w:val="24"/>
          <w:szCs w:val="24"/>
        </w:rPr>
        <w:t>1</w:t>
      </w:r>
      <w:r w:rsidRPr="00AD1EA6">
        <w:rPr>
          <w:b/>
          <w:color w:val="000000"/>
          <w:sz w:val="24"/>
          <w:szCs w:val="24"/>
        </w:rPr>
        <w:t>. Место, дата и время проведения аукциона</w:t>
      </w:r>
    </w:p>
    <w:p w:rsidR="00886F8A" w:rsidRPr="00AD1EA6" w:rsidRDefault="00886F8A" w:rsidP="00886F8A">
      <w:pPr>
        <w:shd w:val="clear" w:color="auto" w:fill="FFFFFF"/>
        <w:jc w:val="center"/>
        <w:rPr>
          <w:b/>
          <w:color w:val="000000"/>
          <w:sz w:val="24"/>
          <w:szCs w:val="24"/>
        </w:rPr>
      </w:pPr>
    </w:p>
    <w:p w:rsidR="00886F8A" w:rsidRPr="004E2A27" w:rsidRDefault="00886F8A" w:rsidP="00886F8A">
      <w:pPr>
        <w:ind w:firstLine="708"/>
        <w:jc w:val="both"/>
        <w:rPr>
          <w:sz w:val="24"/>
          <w:szCs w:val="24"/>
        </w:rPr>
      </w:pPr>
      <w:r>
        <w:rPr>
          <w:color w:val="000000"/>
          <w:sz w:val="24"/>
          <w:szCs w:val="24"/>
        </w:rPr>
        <w:t>21</w:t>
      </w:r>
      <w:r w:rsidRPr="00AD1EA6">
        <w:rPr>
          <w:color w:val="000000"/>
          <w:sz w:val="24"/>
          <w:szCs w:val="24"/>
        </w:rPr>
        <w:t>.1. Место проведения аукциона</w:t>
      </w:r>
      <w:r w:rsidRPr="004E2A27">
        <w:rPr>
          <w:color w:val="000000"/>
          <w:sz w:val="24"/>
          <w:szCs w:val="24"/>
        </w:rPr>
        <w:t xml:space="preserve">: </w:t>
      </w:r>
      <w:r w:rsidRPr="004E2A27">
        <w:rPr>
          <w:sz w:val="24"/>
          <w:szCs w:val="24"/>
        </w:rPr>
        <w:t>679150, Еврейская автономная область, Смидовичский район, пос. Смидович, ул. Октябрьская, д.8, большой зал администрации.</w:t>
      </w:r>
    </w:p>
    <w:p w:rsidR="00886F8A" w:rsidRPr="00AD1EA6" w:rsidRDefault="00886F8A" w:rsidP="00886F8A">
      <w:pPr>
        <w:pStyle w:val="ac"/>
        <w:ind w:firstLine="709"/>
        <w:jc w:val="both"/>
        <w:rPr>
          <w:sz w:val="24"/>
          <w:szCs w:val="24"/>
          <w:lang w:val="ru-RU"/>
        </w:rPr>
      </w:pPr>
      <w:r>
        <w:rPr>
          <w:sz w:val="24"/>
          <w:szCs w:val="24"/>
          <w:lang w:val="ru-RU"/>
        </w:rPr>
        <w:t>21</w:t>
      </w:r>
      <w:r w:rsidRPr="00AD1EA6">
        <w:rPr>
          <w:sz w:val="24"/>
          <w:szCs w:val="24"/>
          <w:lang w:val="ru-RU"/>
        </w:rPr>
        <w:t xml:space="preserve">.2. </w:t>
      </w:r>
      <w:r w:rsidRPr="004820E9">
        <w:rPr>
          <w:b/>
          <w:sz w:val="24"/>
          <w:szCs w:val="24"/>
          <w:lang w:val="ru-RU"/>
        </w:rPr>
        <w:t xml:space="preserve">Дата и время проведения аукциона: </w:t>
      </w:r>
      <w:r w:rsidR="008E6454">
        <w:rPr>
          <w:b/>
          <w:sz w:val="24"/>
          <w:szCs w:val="24"/>
          <w:lang w:val="ru-RU"/>
        </w:rPr>
        <w:t>01.10</w:t>
      </w:r>
      <w:r w:rsidRPr="004820E9">
        <w:rPr>
          <w:b/>
          <w:sz w:val="24"/>
          <w:szCs w:val="24"/>
          <w:lang w:val="ru-RU"/>
        </w:rPr>
        <w:t>.2018 в 15 часов 00 минут.</w:t>
      </w:r>
    </w:p>
    <w:p w:rsidR="00886F8A" w:rsidRDefault="00886F8A" w:rsidP="00886F8A">
      <w:pPr>
        <w:shd w:val="clear" w:color="auto" w:fill="FFFFFF"/>
        <w:jc w:val="center"/>
        <w:rPr>
          <w:b/>
          <w:color w:val="000000"/>
          <w:sz w:val="24"/>
          <w:szCs w:val="24"/>
        </w:rPr>
      </w:pPr>
    </w:p>
    <w:p w:rsidR="00886F8A" w:rsidRPr="00AD1EA6" w:rsidRDefault="00886F8A" w:rsidP="00886F8A">
      <w:pPr>
        <w:shd w:val="clear" w:color="auto" w:fill="FFFFFF"/>
        <w:jc w:val="center"/>
        <w:rPr>
          <w:b/>
          <w:color w:val="000000"/>
          <w:sz w:val="24"/>
          <w:szCs w:val="24"/>
        </w:rPr>
      </w:pPr>
    </w:p>
    <w:p w:rsidR="00886F8A" w:rsidRPr="00FD6197" w:rsidRDefault="00886F8A" w:rsidP="00886F8A">
      <w:pPr>
        <w:shd w:val="clear" w:color="auto" w:fill="FFFFFF"/>
        <w:jc w:val="center"/>
        <w:rPr>
          <w:b/>
          <w:color w:val="000000"/>
          <w:sz w:val="24"/>
          <w:szCs w:val="24"/>
        </w:rPr>
      </w:pPr>
      <w:r w:rsidRPr="00AD1EA6">
        <w:rPr>
          <w:b/>
          <w:color w:val="000000"/>
          <w:sz w:val="24"/>
          <w:szCs w:val="24"/>
        </w:rPr>
        <w:t>2</w:t>
      </w:r>
      <w:r>
        <w:rPr>
          <w:b/>
          <w:color w:val="000000"/>
          <w:sz w:val="24"/>
          <w:szCs w:val="24"/>
        </w:rPr>
        <w:t>2</w:t>
      </w:r>
      <w:r w:rsidRPr="00AD1EA6">
        <w:rPr>
          <w:b/>
          <w:color w:val="000000"/>
          <w:sz w:val="24"/>
          <w:szCs w:val="24"/>
        </w:rPr>
        <w:t>. Срок, в течение которого должен быть</w:t>
      </w:r>
    </w:p>
    <w:p w:rsidR="00886F8A" w:rsidRPr="00FD6197" w:rsidRDefault="00886F8A" w:rsidP="00886F8A">
      <w:pPr>
        <w:shd w:val="clear" w:color="auto" w:fill="FFFFFF"/>
        <w:jc w:val="center"/>
        <w:rPr>
          <w:b/>
          <w:color w:val="000000"/>
          <w:sz w:val="24"/>
          <w:szCs w:val="24"/>
        </w:rPr>
      </w:pPr>
      <w:r w:rsidRPr="00FD6197">
        <w:rPr>
          <w:b/>
          <w:color w:val="000000"/>
          <w:sz w:val="24"/>
          <w:szCs w:val="24"/>
        </w:rPr>
        <w:t xml:space="preserve">подписан </w:t>
      </w:r>
      <w:r>
        <w:rPr>
          <w:b/>
          <w:color w:val="000000"/>
          <w:sz w:val="24"/>
          <w:szCs w:val="24"/>
        </w:rPr>
        <w:t xml:space="preserve">проект </w:t>
      </w:r>
      <w:r w:rsidRPr="00FD6197">
        <w:rPr>
          <w:b/>
          <w:color w:val="000000"/>
          <w:sz w:val="24"/>
          <w:szCs w:val="24"/>
        </w:rPr>
        <w:t>договора</w:t>
      </w:r>
      <w:r>
        <w:rPr>
          <w:b/>
          <w:color w:val="000000"/>
          <w:sz w:val="24"/>
          <w:szCs w:val="24"/>
        </w:rPr>
        <w:t xml:space="preserve"> аренды имущества</w:t>
      </w:r>
    </w:p>
    <w:p w:rsidR="00886F8A" w:rsidRDefault="00886F8A" w:rsidP="00886F8A">
      <w:pPr>
        <w:shd w:val="clear" w:color="auto" w:fill="FFFFFF"/>
        <w:jc w:val="center"/>
        <w:rPr>
          <w:b/>
          <w:color w:val="000000"/>
          <w:sz w:val="24"/>
          <w:szCs w:val="24"/>
        </w:rPr>
      </w:pPr>
    </w:p>
    <w:p w:rsidR="00886F8A" w:rsidRDefault="00886F8A" w:rsidP="00886F8A">
      <w:pPr>
        <w:autoSpaceDE w:val="0"/>
        <w:autoSpaceDN w:val="0"/>
        <w:adjustRightInd w:val="0"/>
        <w:ind w:firstLine="709"/>
        <w:jc w:val="both"/>
        <w:rPr>
          <w:color w:val="000000"/>
          <w:sz w:val="24"/>
          <w:szCs w:val="24"/>
        </w:rPr>
      </w:pPr>
      <w:r>
        <w:rPr>
          <w:color w:val="000000"/>
          <w:sz w:val="24"/>
          <w:szCs w:val="24"/>
        </w:rPr>
        <w:t>22.1.  Проект договора аренды подписывается сторонами не позднее двадцати дней после завершения торгов и оформления протокола.</w:t>
      </w:r>
    </w:p>
    <w:p w:rsidR="00886F8A" w:rsidRDefault="00886F8A" w:rsidP="00886F8A">
      <w:pPr>
        <w:autoSpaceDE w:val="0"/>
        <w:autoSpaceDN w:val="0"/>
        <w:adjustRightInd w:val="0"/>
        <w:ind w:firstLine="709"/>
        <w:jc w:val="both"/>
        <w:rPr>
          <w:color w:val="000000"/>
          <w:sz w:val="24"/>
          <w:szCs w:val="24"/>
        </w:rPr>
      </w:pPr>
      <w:r>
        <w:rPr>
          <w:color w:val="000000"/>
          <w:sz w:val="24"/>
          <w:szCs w:val="24"/>
        </w:rPr>
        <w:t>22.2.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проект договора аренды подписывается сторонами не менее десяти дней со дня размещения на официальном сайте торгов протокола аукциона либо протокола рассмотрения заявок на участие в аукционе.</w:t>
      </w:r>
    </w:p>
    <w:p w:rsidR="00886F8A" w:rsidRDefault="00886F8A" w:rsidP="00886F8A">
      <w:pPr>
        <w:autoSpaceDE w:val="0"/>
        <w:autoSpaceDN w:val="0"/>
        <w:adjustRightInd w:val="0"/>
        <w:ind w:firstLine="709"/>
        <w:jc w:val="both"/>
        <w:rPr>
          <w:sz w:val="24"/>
          <w:szCs w:val="24"/>
        </w:rPr>
      </w:pPr>
    </w:p>
    <w:p w:rsidR="00886F8A" w:rsidRDefault="00886F8A" w:rsidP="00886F8A">
      <w:pPr>
        <w:autoSpaceDE w:val="0"/>
        <w:autoSpaceDN w:val="0"/>
        <w:adjustRightInd w:val="0"/>
        <w:ind w:firstLine="709"/>
        <w:jc w:val="both"/>
        <w:rPr>
          <w:b/>
          <w:sz w:val="24"/>
          <w:szCs w:val="24"/>
        </w:rPr>
      </w:pPr>
      <w:r>
        <w:rPr>
          <w:sz w:val="24"/>
          <w:szCs w:val="24"/>
        </w:rPr>
        <w:t xml:space="preserve"> </w:t>
      </w:r>
      <w:r>
        <w:rPr>
          <w:b/>
          <w:sz w:val="24"/>
          <w:szCs w:val="24"/>
        </w:rPr>
        <w:t xml:space="preserve">23. Дата, время, график проведения осмотра имущества, права </w:t>
      </w:r>
    </w:p>
    <w:p w:rsidR="00886F8A" w:rsidRDefault="00886F8A" w:rsidP="00886F8A">
      <w:pPr>
        <w:jc w:val="center"/>
        <w:rPr>
          <w:b/>
          <w:sz w:val="24"/>
          <w:szCs w:val="24"/>
        </w:rPr>
      </w:pPr>
      <w:r>
        <w:rPr>
          <w:b/>
          <w:sz w:val="24"/>
          <w:szCs w:val="24"/>
        </w:rPr>
        <w:t>на которое передаются по договору</w:t>
      </w:r>
    </w:p>
    <w:p w:rsidR="00886F8A" w:rsidRDefault="00886F8A" w:rsidP="00886F8A">
      <w:pPr>
        <w:jc w:val="center"/>
        <w:rPr>
          <w:b/>
          <w:sz w:val="24"/>
          <w:szCs w:val="24"/>
        </w:rPr>
      </w:pPr>
    </w:p>
    <w:p w:rsidR="00886F8A" w:rsidRDefault="00886F8A" w:rsidP="00886F8A">
      <w:pPr>
        <w:autoSpaceDE w:val="0"/>
        <w:autoSpaceDN w:val="0"/>
        <w:adjustRightInd w:val="0"/>
        <w:ind w:firstLine="540"/>
        <w:jc w:val="both"/>
        <w:rPr>
          <w:bCs/>
          <w:sz w:val="24"/>
          <w:szCs w:val="24"/>
        </w:rPr>
      </w:pPr>
      <w:bookmarkStart w:id="5" w:name="Par2"/>
      <w:bookmarkStart w:id="6" w:name="Par12"/>
      <w:bookmarkEnd w:id="5"/>
      <w:bookmarkEnd w:id="6"/>
      <w:r>
        <w:rPr>
          <w:bCs/>
          <w:sz w:val="24"/>
          <w:szCs w:val="24"/>
        </w:rPr>
        <w:t>П</w:t>
      </w:r>
      <w:r w:rsidRPr="00632F18">
        <w:rPr>
          <w:bCs/>
          <w:sz w:val="24"/>
          <w:szCs w:val="24"/>
        </w:rPr>
        <w:t xml:space="preserve">роведение осмотра </w:t>
      </w:r>
      <w:r>
        <w:rPr>
          <w:bCs/>
          <w:sz w:val="24"/>
          <w:szCs w:val="24"/>
        </w:rPr>
        <w:t xml:space="preserve">имущества, права на которое передаются по договору, </w:t>
      </w:r>
      <w:r w:rsidRPr="00632F18">
        <w:rPr>
          <w:bCs/>
          <w:sz w:val="24"/>
          <w:szCs w:val="24"/>
        </w:rPr>
        <w:t>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r>
        <w:rPr>
          <w:bCs/>
          <w:sz w:val="24"/>
          <w:szCs w:val="24"/>
        </w:rPr>
        <w:t>:</w:t>
      </w:r>
    </w:p>
    <w:p w:rsidR="00886F8A" w:rsidRDefault="00886F8A" w:rsidP="00886F8A">
      <w:pPr>
        <w:autoSpaceDE w:val="0"/>
        <w:autoSpaceDN w:val="0"/>
        <w:adjustRightInd w:val="0"/>
        <w:ind w:firstLine="540"/>
        <w:jc w:val="both"/>
        <w:rPr>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96"/>
        <w:gridCol w:w="2551"/>
        <w:gridCol w:w="3969"/>
      </w:tblGrid>
      <w:tr w:rsidR="00886F8A" w:rsidRPr="00F51C83" w:rsidTr="001C3687">
        <w:tc>
          <w:tcPr>
            <w:tcW w:w="540" w:type="dxa"/>
            <w:shd w:val="clear" w:color="auto" w:fill="auto"/>
          </w:tcPr>
          <w:p w:rsidR="00886F8A" w:rsidRPr="00F51C83" w:rsidRDefault="00886F8A" w:rsidP="001C3687">
            <w:pPr>
              <w:autoSpaceDE w:val="0"/>
              <w:autoSpaceDN w:val="0"/>
              <w:adjustRightInd w:val="0"/>
              <w:jc w:val="center"/>
              <w:rPr>
                <w:bCs/>
                <w:sz w:val="24"/>
                <w:szCs w:val="24"/>
              </w:rPr>
            </w:pPr>
            <w:r w:rsidRPr="00F51C83">
              <w:rPr>
                <w:bCs/>
                <w:sz w:val="24"/>
                <w:szCs w:val="24"/>
              </w:rPr>
              <w:t>№ п/п</w:t>
            </w:r>
          </w:p>
        </w:tc>
        <w:tc>
          <w:tcPr>
            <w:tcW w:w="2296" w:type="dxa"/>
            <w:shd w:val="clear" w:color="auto" w:fill="auto"/>
          </w:tcPr>
          <w:p w:rsidR="00886F8A" w:rsidRPr="00F51C83" w:rsidRDefault="00886F8A" w:rsidP="001C3687">
            <w:pPr>
              <w:autoSpaceDE w:val="0"/>
              <w:autoSpaceDN w:val="0"/>
              <w:adjustRightInd w:val="0"/>
              <w:jc w:val="center"/>
              <w:rPr>
                <w:bCs/>
                <w:sz w:val="24"/>
                <w:szCs w:val="24"/>
              </w:rPr>
            </w:pPr>
            <w:r w:rsidRPr="00F51C83">
              <w:rPr>
                <w:bCs/>
                <w:sz w:val="24"/>
                <w:szCs w:val="24"/>
              </w:rPr>
              <w:t>Дата осмотра</w:t>
            </w:r>
          </w:p>
        </w:tc>
        <w:tc>
          <w:tcPr>
            <w:tcW w:w="2551" w:type="dxa"/>
            <w:shd w:val="clear" w:color="auto" w:fill="auto"/>
          </w:tcPr>
          <w:p w:rsidR="00886F8A" w:rsidRPr="00F51C83" w:rsidRDefault="00886F8A" w:rsidP="001C3687">
            <w:pPr>
              <w:autoSpaceDE w:val="0"/>
              <w:autoSpaceDN w:val="0"/>
              <w:adjustRightInd w:val="0"/>
              <w:jc w:val="center"/>
              <w:rPr>
                <w:bCs/>
                <w:sz w:val="24"/>
                <w:szCs w:val="24"/>
              </w:rPr>
            </w:pPr>
            <w:r w:rsidRPr="00F51C83">
              <w:rPr>
                <w:bCs/>
                <w:sz w:val="24"/>
                <w:szCs w:val="24"/>
              </w:rPr>
              <w:t>Время осмотра</w:t>
            </w:r>
          </w:p>
        </w:tc>
        <w:tc>
          <w:tcPr>
            <w:tcW w:w="3969" w:type="dxa"/>
            <w:shd w:val="clear" w:color="auto" w:fill="auto"/>
          </w:tcPr>
          <w:p w:rsidR="00886F8A" w:rsidRPr="00F51C83" w:rsidRDefault="00886F8A" w:rsidP="001C3687">
            <w:pPr>
              <w:autoSpaceDE w:val="0"/>
              <w:autoSpaceDN w:val="0"/>
              <w:adjustRightInd w:val="0"/>
              <w:jc w:val="center"/>
              <w:rPr>
                <w:bCs/>
                <w:sz w:val="24"/>
                <w:szCs w:val="24"/>
              </w:rPr>
            </w:pPr>
            <w:r w:rsidRPr="00F51C83">
              <w:rPr>
                <w:bCs/>
                <w:sz w:val="24"/>
                <w:szCs w:val="24"/>
              </w:rPr>
              <w:t>Место нахождения имущества</w:t>
            </w:r>
          </w:p>
        </w:tc>
      </w:tr>
      <w:tr w:rsidR="00886F8A" w:rsidRPr="00F51C83" w:rsidTr="001C3687">
        <w:tc>
          <w:tcPr>
            <w:tcW w:w="540" w:type="dxa"/>
            <w:shd w:val="clear" w:color="auto" w:fill="auto"/>
          </w:tcPr>
          <w:p w:rsidR="00886F8A" w:rsidRPr="00F51C83" w:rsidRDefault="00886F8A" w:rsidP="001C3687">
            <w:pPr>
              <w:autoSpaceDE w:val="0"/>
              <w:autoSpaceDN w:val="0"/>
              <w:adjustRightInd w:val="0"/>
              <w:jc w:val="center"/>
              <w:rPr>
                <w:bCs/>
                <w:sz w:val="24"/>
                <w:szCs w:val="24"/>
              </w:rPr>
            </w:pPr>
            <w:r w:rsidRPr="00F51C83">
              <w:rPr>
                <w:bCs/>
                <w:sz w:val="24"/>
                <w:szCs w:val="24"/>
              </w:rPr>
              <w:t>1</w:t>
            </w:r>
          </w:p>
        </w:tc>
        <w:tc>
          <w:tcPr>
            <w:tcW w:w="2296" w:type="dxa"/>
            <w:shd w:val="clear" w:color="auto" w:fill="auto"/>
          </w:tcPr>
          <w:p w:rsidR="00886F8A" w:rsidRPr="00F51C83" w:rsidRDefault="008E6454" w:rsidP="001C3687">
            <w:pPr>
              <w:autoSpaceDE w:val="0"/>
              <w:autoSpaceDN w:val="0"/>
              <w:adjustRightInd w:val="0"/>
              <w:jc w:val="both"/>
              <w:rPr>
                <w:bCs/>
                <w:sz w:val="24"/>
                <w:szCs w:val="24"/>
              </w:rPr>
            </w:pPr>
            <w:r>
              <w:rPr>
                <w:bCs/>
                <w:sz w:val="24"/>
                <w:szCs w:val="24"/>
              </w:rPr>
              <w:t>10.09</w:t>
            </w:r>
            <w:r w:rsidR="00886F8A">
              <w:rPr>
                <w:bCs/>
                <w:sz w:val="24"/>
                <w:szCs w:val="24"/>
              </w:rPr>
              <w:t>.2018</w:t>
            </w:r>
          </w:p>
        </w:tc>
        <w:tc>
          <w:tcPr>
            <w:tcW w:w="2551" w:type="dxa"/>
            <w:shd w:val="clear" w:color="auto" w:fill="auto"/>
          </w:tcPr>
          <w:p w:rsidR="00886F8A" w:rsidRPr="00F51C83" w:rsidRDefault="00886F8A" w:rsidP="001C3687">
            <w:pPr>
              <w:autoSpaceDE w:val="0"/>
              <w:autoSpaceDN w:val="0"/>
              <w:adjustRightInd w:val="0"/>
              <w:jc w:val="both"/>
              <w:rPr>
                <w:bCs/>
                <w:sz w:val="24"/>
                <w:szCs w:val="24"/>
              </w:rPr>
            </w:pPr>
            <w:r w:rsidRPr="00F51C83">
              <w:rPr>
                <w:bCs/>
                <w:sz w:val="24"/>
                <w:szCs w:val="24"/>
              </w:rPr>
              <w:t>1</w:t>
            </w:r>
            <w:r>
              <w:rPr>
                <w:bCs/>
                <w:sz w:val="24"/>
                <w:szCs w:val="24"/>
              </w:rPr>
              <w:t>0</w:t>
            </w:r>
            <w:r w:rsidRPr="00F51C83">
              <w:rPr>
                <w:bCs/>
                <w:sz w:val="24"/>
                <w:szCs w:val="24"/>
              </w:rPr>
              <w:t>.00</w:t>
            </w:r>
          </w:p>
        </w:tc>
        <w:tc>
          <w:tcPr>
            <w:tcW w:w="3969" w:type="dxa"/>
            <w:vMerge w:val="restart"/>
            <w:shd w:val="clear" w:color="auto" w:fill="auto"/>
          </w:tcPr>
          <w:p w:rsidR="008E6454" w:rsidRPr="00886F8A" w:rsidRDefault="00886F8A" w:rsidP="008E6454">
            <w:pPr>
              <w:jc w:val="both"/>
              <w:rPr>
                <w:sz w:val="24"/>
                <w:szCs w:val="24"/>
              </w:rPr>
            </w:pPr>
            <w:r>
              <w:rPr>
                <w:sz w:val="24"/>
                <w:szCs w:val="24"/>
              </w:rPr>
              <w:t xml:space="preserve">ЛОТ № 1 - </w:t>
            </w:r>
            <w:r w:rsidR="008E6454" w:rsidRPr="00886F8A">
              <w:rPr>
                <w:sz w:val="24"/>
                <w:szCs w:val="24"/>
              </w:rPr>
              <w:t>Еврейская автономная область, Смидовичский район, пос. Николаевка, ул. Линейная, 109.</w:t>
            </w:r>
          </w:p>
          <w:p w:rsidR="00886F8A" w:rsidRPr="00F51C83" w:rsidRDefault="00886F8A" w:rsidP="001C3687">
            <w:pPr>
              <w:autoSpaceDE w:val="0"/>
              <w:autoSpaceDN w:val="0"/>
              <w:adjustRightInd w:val="0"/>
              <w:jc w:val="both"/>
              <w:rPr>
                <w:bCs/>
                <w:sz w:val="24"/>
                <w:szCs w:val="24"/>
              </w:rPr>
            </w:pPr>
          </w:p>
        </w:tc>
      </w:tr>
      <w:tr w:rsidR="00886F8A" w:rsidRPr="00F51C83" w:rsidTr="001C3687">
        <w:tc>
          <w:tcPr>
            <w:tcW w:w="540" w:type="dxa"/>
            <w:shd w:val="clear" w:color="auto" w:fill="auto"/>
          </w:tcPr>
          <w:p w:rsidR="00886F8A" w:rsidRPr="00F51C83" w:rsidRDefault="00886F8A" w:rsidP="001C3687">
            <w:pPr>
              <w:autoSpaceDE w:val="0"/>
              <w:autoSpaceDN w:val="0"/>
              <w:adjustRightInd w:val="0"/>
              <w:jc w:val="center"/>
              <w:rPr>
                <w:bCs/>
                <w:sz w:val="24"/>
                <w:szCs w:val="24"/>
              </w:rPr>
            </w:pPr>
            <w:r w:rsidRPr="00F51C83">
              <w:rPr>
                <w:bCs/>
                <w:sz w:val="24"/>
                <w:szCs w:val="24"/>
              </w:rPr>
              <w:t>2</w:t>
            </w:r>
          </w:p>
        </w:tc>
        <w:tc>
          <w:tcPr>
            <w:tcW w:w="2296" w:type="dxa"/>
            <w:shd w:val="clear" w:color="auto" w:fill="auto"/>
          </w:tcPr>
          <w:p w:rsidR="00886F8A" w:rsidRPr="00F51C83" w:rsidRDefault="008E6454" w:rsidP="001C3687">
            <w:pPr>
              <w:autoSpaceDE w:val="0"/>
              <w:autoSpaceDN w:val="0"/>
              <w:adjustRightInd w:val="0"/>
              <w:jc w:val="both"/>
              <w:rPr>
                <w:bCs/>
                <w:sz w:val="24"/>
                <w:szCs w:val="24"/>
              </w:rPr>
            </w:pPr>
            <w:r>
              <w:rPr>
                <w:bCs/>
                <w:sz w:val="24"/>
                <w:szCs w:val="24"/>
              </w:rPr>
              <w:t>17</w:t>
            </w:r>
            <w:r w:rsidR="00886F8A">
              <w:rPr>
                <w:bCs/>
                <w:sz w:val="24"/>
                <w:szCs w:val="24"/>
              </w:rPr>
              <w:t>.09.2018</w:t>
            </w:r>
          </w:p>
        </w:tc>
        <w:tc>
          <w:tcPr>
            <w:tcW w:w="2551" w:type="dxa"/>
            <w:shd w:val="clear" w:color="auto" w:fill="auto"/>
          </w:tcPr>
          <w:p w:rsidR="00886F8A" w:rsidRDefault="00886F8A" w:rsidP="001C3687">
            <w:r w:rsidRPr="00F51C83">
              <w:rPr>
                <w:bCs/>
                <w:sz w:val="24"/>
                <w:szCs w:val="24"/>
              </w:rPr>
              <w:t>1</w:t>
            </w:r>
            <w:r>
              <w:rPr>
                <w:bCs/>
                <w:sz w:val="24"/>
                <w:szCs w:val="24"/>
              </w:rPr>
              <w:t>0</w:t>
            </w:r>
            <w:r w:rsidRPr="00F51C83">
              <w:rPr>
                <w:bCs/>
                <w:sz w:val="24"/>
                <w:szCs w:val="24"/>
              </w:rPr>
              <w:t>.00</w:t>
            </w:r>
          </w:p>
        </w:tc>
        <w:tc>
          <w:tcPr>
            <w:tcW w:w="3969" w:type="dxa"/>
            <w:vMerge/>
            <w:shd w:val="clear" w:color="auto" w:fill="auto"/>
          </w:tcPr>
          <w:p w:rsidR="00886F8A" w:rsidRPr="00F51C83" w:rsidRDefault="00886F8A" w:rsidP="001C3687">
            <w:pPr>
              <w:autoSpaceDE w:val="0"/>
              <w:autoSpaceDN w:val="0"/>
              <w:adjustRightInd w:val="0"/>
              <w:jc w:val="both"/>
              <w:rPr>
                <w:bCs/>
                <w:sz w:val="24"/>
                <w:szCs w:val="24"/>
              </w:rPr>
            </w:pPr>
          </w:p>
        </w:tc>
      </w:tr>
      <w:tr w:rsidR="00886F8A" w:rsidRPr="00F51C83" w:rsidTr="001C3687">
        <w:tc>
          <w:tcPr>
            <w:tcW w:w="540" w:type="dxa"/>
            <w:shd w:val="clear" w:color="auto" w:fill="auto"/>
          </w:tcPr>
          <w:p w:rsidR="00886F8A" w:rsidRPr="00F51C83" w:rsidRDefault="00886F8A" w:rsidP="001C3687">
            <w:pPr>
              <w:autoSpaceDE w:val="0"/>
              <w:autoSpaceDN w:val="0"/>
              <w:adjustRightInd w:val="0"/>
              <w:jc w:val="center"/>
              <w:rPr>
                <w:bCs/>
                <w:sz w:val="24"/>
                <w:szCs w:val="24"/>
              </w:rPr>
            </w:pPr>
            <w:r w:rsidRPr="00F51C83">
              <w:rPr>
                <w:bCs/>
                <w:sz w:val="24"/>
                <w:szCs w:val="24"/>
              </w:rPr>
              <w:t>3</w:t>
            </w:r>
          </w:p>
        </w:tc>
        <w:tc>
          <w:tcPr>
            <w:tcW w:w="2296" w:type="dxa"/>
            <w:shd w:val="clear" w:color="auto" w:fill="auto"/>
          </w:tcPr>
          <w:p w:rsidR="00886F8A" w:rsidRPr="00F51C83" w:rsidRDefault="008E6454" w:rsidP="001C3687">
            <w:pPr>
              <w:autoSpaceDE w:val="0"/>
              <w:autoSpaceDN w:val="0"/>
              <w:adjustRightInd w:val="0"/>
              <w:jc w:val="both"/>
              <w:rPr>
                <w:bCs/>
                <w:sz w:val="24"/>
                <w:szCs w:val="24"/>
              </w:rPr>
            </w:pPr>
            <w:r>
              <w:rPr>
                <w:bCs/>
                <w:sz w:val="24"/>
                <w:szCs w:val="24"/>
              </w:rPr>
              <w:t>24</w:t>
            </w:r>
            <w:r w:rsidR="00886F8A">
              <w:rPr>
                <w:bCs/>
                <w:sz w:val="24"/>
                <w:szCs w:val="24"/>
              </w:rPr>
              <w:t>.09.2018</w:t>
            </w:r>
          </w:p>
        </w:tc>
        <w:tc>
          <w:tcPr>
            <w:tcW w:w="2551" w:type="dxa"/>
            <w:shd w:val="clear" w:color="auto" w:fill="auto"/>
          </w:tcPr>
          <w:p w:rsidR="00886F8A" w:rsidRDefault="00886F8A" w:rsidP="001C3687">
            <w:r w:rsidRPr="00F51C83">
              <w:rPr>
                <w:bCs/>
                <w:sz w:val="24"/>
                <w:szCs w:val="24"/>
              </w:rPr>
              <w:t>1</w:t>
            </w:r>
            <w:r>
              <w:rPr>
                <w:bCs/>
                <w:sz w:val="24"/>
                <w:szCs w:val="24"/>
              </w:rPr>
              <w:t>0</w:t>
            </w:r>
            <w:r w:rsidRPr="00F51C83">
              <w:rPr>
                <w:bCs/>
                <w:sz w:val="24"/>
                <w:szCs w:val="24"/>
              </w:rPr>
              <w:t>.00</w:t>
            </w:r>
          </w:p>
        </w:tc>
        <w:tc>
          <w:tcPr>
            <w:tcW w:w="3969" w:type="dxa"/>
            <w:vMerge/>
            <w:shd w:val="clear" w:color="auto" w:fill="auto"/>
          </w:tcPr>
          <w:p w:rsidR="00886F8A" w:rsidRPr="00F51C83" w:rsidRDefault="00886F8A" w:rsidP="001C3687">
            <w:pPr>
              <w:autoSpaceDE w:val="0"/>
              <w:autoSpaceDN w:val="0"/>
              <w:adjustRightInd w:val="0"/>
              <w:jc w:val="both"/>
              <w:rPr>
                <w:bCs/>
                <w:sz w:val="24"/>
                <w:szCs w:val="24"/>
              </w:rPr>
            </w:pPr>
          </w:p>
        </w:tc>
      </w:tr>
    </w:tbl>
    <w:p w:rsidR="00886F8A" w:rsidRDefault="00886F8A" w:rsidP="00886F8A">
      <w:pPr>
        <w:jc w:val="both"/>
        <w:rPr>
          <w:b/>
          <w:sz w:val="24"/>
          <w:szCs w:val="24"/>
        </w:rPr>
      </w:pPr>
    </w:p>
    <w:p w:rsidR="00886F8A" w:rsidRDefault="00516232" w:rsidP="00516232">
      <w:pPr>
        <w:ind w:left="360"/>
        <w:rPr>
          <w:b/>
          <w:sz w:val="24"/>
          <w:szCs w:val="24"/>
        </w:rPr>
      </w:pPr>
      <w:r>
        <w:rPr>
          <w:b/>
          <w:sz w:val="24"/>
          <w:szCs w:val="24"/>
        </w:rPr>
        <w:lastRenderedPageBreak/>
        <w:tab/>
      </w:r>
      <w:r w:rsidR="00886F8A">
        <w:rPr>
          <w:b/>
          <w:sz w:val="24"/>
          <w:szCs w:val="24"/>
        </w:rPr>
        <w:t>24. Изменение условий договора</w:t>
      </w:r>
    </w:p>
    <w:p w:rsidR="00886F8A" w:rsidRDefault="00886F8A" w:rsidP="00886F8A">
      <w:pPr>
        <w:ind w:left="360"/>
        <w:jc w:val="center"/>
        <w:rPr>
          <w:b/>
          <w:sz w:val="24"/>
          <w:szCs w:val="24"/>
        </w:rPr>
      </w:pPr>
    </w:p>
    <w:p w:rsidR="00886F8A" w:rsidRDefault="00886F8A" w:rsidP="00886F8A">
      <w:pPr>
        <w:ind w:firstLine="709"/>
        <w:jc w:val="both"/>
        <w:rPr>
          <w:sz w:val="24"/>
          <w:szCs w:val="24"/>
        </w:rPr>
      </w:pPr>
      <w:r>
        <w:rPr>
          <w:sz w:val="24"/>
          <w:szCs w:val="24"/>
        </w:rPr>
        <w:t xml:space="preserve">24.1. </w:t>
      </w:r>
      <w:r w:rsidRPr="006A7268">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86F8A" w:rsidRPr="006A7268" w:rsidRDefault="00886F8A" w:rsidP="00886F8A">
      <w:pPr>
        <w:ind w:firstLine="709"/>
        <w:jc w:val="both"/>
        <w:rPr>
          <w:sz w:val="24"/>
          <w:szCs w:val="24"/>
        </w:rPr>
      </w:pPr>
      <w:r>
        <w:rPr>
          <w:sz w:val="24"/>
          <w:szCs w:val="24"/>
        </w:rPr>
        <w:t>24.2.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86F8A" w:rsidRDefault="00886F8A" w:rsidP="00886F8A">
      <w:pPr>
        <w:tabs>
          <w:tab w:val="left" w:pos="5529"/>
        </w:tabs>
        <w:ind w:left="5529"/>
        <w:rPr>
          <w:sz w:val="24"/>
          <w:szCs w:val="24"/>
        </w:rPr>
      </w:pPr>
      <w:bookmarkStart w:id="7" w:name="Par0"/>
      <w:bookmarkEnd w:id="7"/>
    </w:p>
    <w:p w:rsidR="00886F8A" w:rsidRDefault="00886F8A" w:rsidP="00886F8A">
      <w:pPr>
        <w:tabs>
          <w:tab w:val="left" w:pos="5812"/>
        </w:tabs>
        <w:ind w:left="5812"/>
        <w:rPr>
          <w:sz w:val="24"/>
          <w:szCs w:val="24"/>
        </w:rPr>
      </w:pPr>
    </w:p>
    <w:p w:rsidR="00886F8A" w:rsidRDefault="00886F8A" w:rsidP="00886F8A">
      <w:pPr>
        <w:tabs>
          <w:tab w:val="left" w:pos="5812"/>
        </w:tabs>
        <w:ind w:left="5812"/>
        <w:rPr>
          <w:sz w:val="24"/>
          <w:szCs w:val="24"/>
        </w:rPr>
        <w:sectPr w:rsidR="00886F8A" w:rsidSect="00FC4602">
          <w:headerReference w:type="even" r:id="rId15"/>
          <w:headerReference w:type="default" r:id="rId16"/>
          <w:footerReference w:type="even" r:id="rId17"/>
          <w:footerReference w:type="default" r:id="rId18"/>
          <w:pgSz w:w="11906" w:h="16838"/>
          <w:pgMar w:top="851" w:right="851" w:bottom="1135" w:left="1701" w:header="709" w:footer="709" w:gutter="0"/>
          <w:pgNumType w:start="1"/>
          <w:cols w:space="708"/>
          <w:titlePg/>
          <w:docGrid w:linePitch="360"/>
        </w:sectPr>
      </w:pPr>
    </w:p>
    <w:p w:rsidR="00886F8A" w:rsidRPr="00FC4602" w:rsidRDefault="00886F8A" w:rsidP="00886F8A">
      <w:pPr>
        <w:tabs>
          <w:tab w:val="left" w:pos="-2694"/>
        </w:tabs>
        <w:autoSpaceDE w:val="0"/>
        <w:autoSpaceDN w:val="0"/>
        <w:adjustRightInd w:val="0"/>
        <w:ind w:firstLine="7513"/>
        <w:jc w:val="both"/>
      </w:pPr>
      <w:r w:rsidRPr="00FC4602">
        <w:lastRenderedPageBreak/>
        <w:t xml:space="preserve">Приложение № </w:t>
      </w:r>
      <w:r w:rsidR="008E6454">
        <w:t>1</w:t>
      </w:r>
    </w:p>
    <w:p w:rsidR="00886F8A" w:rsidRPr="00FC4602" w:rsidRDefault="00886F8A" w:rsidP="00886F8A">
      <w:pPr>
        <w:tabs>
          <w:tab w:val="left" w:pos="-2694"/>
        </w:tabs>
        <w:autoSpaceDE w:val="0"/>
        <w:autoSpaceDN w:val="0"/>
        <w:adjustRightInd w:val="0"/>
        <w:ind w:left="7513"/>
        <w:jc w:val="both"/>
      </w:pPr>
      <w:r w:rsidRPr="00FC4602">
        <w:t>к документации об   Аукционе</w:t>
      </w:r>
    </w:p>
    <w:p w:rsidR="00886F8A" w:rsidRPr="00FC4602" w:rsidRDefault="00886F8A" w:rsidP="00886F8A">
      <w:pPr>
        <w:autoSpaceDE w:val="0"/>
        <w:autoSpaceDN w:val="0"/>
        <w:adjustRightInd w:val="0"/>
        <w:spacing w:before="168" w:line="226" w:lineRule="exact"/>
        <w:jc w:val="center"/>
        <w:rPr>
          <w:b/>
          <w:bCs/>
          <w:sz w:val="28"/>
          <w:szCs w:val="28"/>
        </w:rPr>
      </w:pPr>
    </w:p>
    <w:p w:rsidR="00886F8A" w:rsidRPr="00FC4602" w:rsidRDefault="00886F8A" w:rsidP="00886F8A">
      <w:pPr>
        <w:autoSpaceDE w:val="0"/>
        <w:autoSpaceDN w:val="0"/>
        <w:adjustRightInd w:val="0"/>
        <w:spacing w:before="168" w:line="226" w:lineRule="exact"/>
        <w:jc w:val="center"/>
        <w:rPr>
          <w:sz w:val="24"/>
          <w:szCs w:val="24"/>
        </w:rPr>
      </w:pPr>
      <w:r w:rsidRPr="00FC4602">
        <w:rPr>
          <w:b/>
          <w:bCs/>
          <w:sz w:val="28"/>
          <w:szCs w:val="28"/>
        </w:rPr>
        <w:t>Опись документов</w:t>
      </w:r>
    </w:p>
    <w:p w:rsidR="00886F8A" w:rsidRPr="00FC4602" w:rsidRDefault="00886F8A" w:rsidP="00886F8A">
      <w:pPr>
        <w:tabs>
          <w:tab w:val="left" w:pos="-2835"/>
        </w:tabs>
        <w:autoSpaceDE w:val="0"/>
        <w:autoSpaceDN w:val="0"/>
        <w:adjustRightInd w:val="0"/>
        <w:jc w:val="both"/>
        <w:rPr>
          <w:sz w:val="24"/>
          <w:szCs w:val="24"/>
        </w:rPr>
      </w:pPr>
      <w:r w:rsidRPr="00FC4602">
        <w:rPr>
          <w:sz w:val="24"/>
          <w:szCs w:val="24"/>
        </w:rPr>
        <w:t>представляемых для участия в Аукционе на право заключения договора аренды на недвижимое имущество, находящееся в муниципальной собственности муниципального образования «Смидовичский муниципальный район»</w:t>
      </w:r>
    </w:p>
    <w:p w:rsidR="00886F8A" w:rsidRPr="00FC4602" w:rsidRDefault="00886F8A" w:rsidP="00886F8A">
      <w:pPr>
        <w:tabs>
          <w:tab w:val="left" w:pos="-2835"/>
        </w:tabs>
        <w:autoSpaceDE w:val="0"/>
        <w:autoSpaceDN w:val="0"/>
        <w:adjustRightInd w:val="0"/>
        <w:jc w:val="both"/>
        <w:rPr>
          <w:sz w:val="24"/>
          <w:szCs w:val="24"/>
        </w:rPr>
      </w:pPr>
    </w:p>
    <w:p w:rsidR="00886F8A" w:rsidRPr="00FC4602" w:rsidRDefault="00886F8A" w:rsidP="00886F8A">
      <w:pPr>
        <w:tabs>
          <w:tab w:val="left" w:pos="-2835"/>
        </w:tabs>
        <w:autoSpaceDE w:val="0"/>
        <w:autoSpaceDN w:val="0"/>
        <w:adjustRightInd w:val="0"/>
        <w:jc w:val="both"/>
        <w:rPr>
          <w:b/>
          <w:bCs/>
          <w:sz w:val="24"/>
          <w:szCs w:val="24"/>
          <w:u w:val="single"/>
        </w:rPr>
      </w:pPr>
      <w:r w:rsidRPr="00FC4602">
        <w:rPr>
          <w:b/>
          <w:bCs/>
          <w:sz w:val="24"/>
          <w:szCs w:val="24"/>
          <w:u w:val="single"/>
        </w:rPr>
        <w:t>Лот № 1</w:t>
      </w:r>
    </w:p>
    <w:p w:rsidR="00886F8A" w:rsidRPr="00FC4602" w:rsidRDefault="00886F8A" w:rsidP="00886F8A">
      <w:pPr>
        <w:tabs>
          <w:tab w:val="left" w:pos="-2835"/>
        </w:tabs>
        <w:autoSpaceDE w:val="0"/>
        <w:autoSpaceDN w:val="0"/>
        <w:adjustRightInd w:val="0"/>
        <w:jc w:val="both"/>
        <w:rPr>
          <w:b/>
          <w:bCs/>
          <w:sz w:val="24"/>
          <w:szCs w:val="24"/>
          <w:u w:val="single"/>
        </w:rPr>
      </w:pPr>
    </w:p>
    <w:p w:rsidR="00886F8A" w:rsidRPr="00FC4602" w:rsidRDefault="00886F8A" w:rsidP="00886F8A">
      <w:pPr>
        <w:tabs>
          <w:tab w:val="left" w:pos="-2835"/>
        </w:tabs>
        <w:autoSpaceDE w:val="0"/>
        <w:autoSpaceDN w:val="0"/>
        <w:adjustRightInd w:val="0"/>
        <w:jc w:val="both"/>
        <w:rPr>
          <w:b/>
          <w:bCs/>
          <w:sz w:val="24"/>
          <w:szCs w:val="24"/>
          <w:u w:val="single"/>
        </w:rPr>
      </w:pPr>
    </w:p>
    <w:p w:rsidR="00886F8A" w:rsidRPr="00FC4602" w:rsidRDefault="00886F8A" w:rsidP="00886F8A">
      <w:pPr>
        <w:tabs>
          <w:tab w:val="left" w:pos="-2835"/>
        </w:tabs>
        <w:autoSpaceDE w:val="0"/>
        <w:autoSpaceDN w:val="0"/>
        <w:adjustRightInd w:val="0"/>
        <w:ind w:firstLine="413"/>
        <w:jc w:val="both"/>
        <w:rPr>
          <w:bCs/>
          <w:sz w:val="24"/>
          <w:szCs w:val="24"/>
        </w:rPr>
      </w:pPr>
      <w:r w:rsidRPr="00FC4602">
        <w:rPr>
          <w:b/>
          <w:bCs/>
          <w:sz w:val="24"/>
          <w:szCs w:val="24"/>
          <w:u w:val="single"/>
        </w:rPr>
        <w:t xml:space="preserve">Наименование муниципального имущества -   </w:t>
      </w:r>
      <w:r w:rsidRPr="00FC4602">
        <w:rPr>
          <w:bCs/>
          <w:sz w:val="24"/>
          <w:szCs w:val="24"/>
        </w:rPr>
        <w:t>_______________________________________</w:t>
      </w:r>
      <w:r>
        <w:rPr>
          <w:bCs/>
          <w:sz w:val="24"/>
          <w:szCs w:val="24"/>
        </w:rPr>
        <w:t>______________________________________</w:t>
      </w:r>
    </w:p>
    <w:p w:rsidR="00886F8A" w:rsidRPr="00FC4602" w:rsidRDefault="00886F8A" w:rsidP="00886F8A">
      <w:pPr>
        <w:tabs>
          <w:tab w:val="left" w:pos="-2835"/>
        </w:tabs>
        <w:autoSpaceDE w:val="0"/>
        <w:autoSpaceDN w:val="0"/>
        <w:adjustRightInd w:val="0"/>
        <w:jc w:val="both"/>
        <w:rPr>
          <w:sz w:val="24"/>
          <w:szCs w:val="24"/>
        </w:rPr>
      </w:pPr>
      <w:r w:rsidRPr="00FC46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w:t>
      </w:r>
    </w:p>
    <w:p w:rsidR="00886F8A" w:rsidRPr="00FC4602" w:rsidRDefault="00886F8A" w:rsidP="00886F8A">
      <w:pPr>
        <w:autoSpaceDE w:val="0"/>
        <w:autoSpaceDN w:val="0"/>
        <w:adjustRightInd w:val="0"/>
        <w:spacing w:before="5" w:line="226" w:lineRule="exact"/>
        <w:jc w:val="center"/>
        <w:rPr>
          <w:sz w:val="24"/>
          <w:szCs w:val="24"/>
        </w:rPr>
      </w:pPr>
      <w:r w:rsidRPr="00FC4602">
        <w:rPr>
          <w:sz w:val="16"/>
          <w:szCs w:val="16"/>
        </w:rPr>
        <w:t>Наименование Заявителя (полное наименование для юридических лиц / ФИО для физических лиц</w:t>
      </w:r>
      <w:r w:rsidRPr="00FC4602">
        <w:rPr>
          <w:sz w:val="24"/>
          <w:szCs w:val="24"/>
        </w:rPr>
        <w:t>)</w:t>
      </w:r>
    </w:p>
    <w:p w:rsidR="00886F8A" w:rsidRPr="00FC4602" w:rsidRDefault="00886F8A" w:rsidP="00886F8A">
      <w:pPr>
        <w:tabs>
          <w:tab w:val="left" w:pos="811"/>
        </w:tabs>
        <w:autoSpaceDE w:val="0"/>
        <w:autoSpaceDN w:val="0"/>
        <w:adjustRightInd w:val="0"/>
        <w:spacing w:before="5" w:line="226" w:lineRule="exact"/>
        <w:jc w:val="center"/>
        <w:rPr>
          <w:sz w:val="24"/>
          <w:szCs w:val="24"/>
        </w:rPr>
      </w:pPr>
    </w:p>
    <w:p w:rsidR="00886F8A" w:rsidRPr="00FC4602" w:rsidRDefault="00886F8A" w:rsidP="00886F8A">
      <w:pPr>
        <w:autoSpaceDE w:val="0"/>
        <w:autoSpaceDN w:val="0"/>
        <w:adjustRightInd w:val="0"/>
        <w:spacing w:after="101" w:line="1" w:lineRule="exact"/>
        <w:rPr>
          <w:sz w:val="2"/>
          <w:szCs w:val="2"/>
        </w:rPr>
      </w:pPr>
    </w:p>
    <w:tbl>
      <w:tblPr>
        <w:tblW w:w="9356" w:type="dxa"/>
        <w:tblInd w:w="-8" w:type="dxa"/>
        <w:tblLayout w:type="fixed"/>
        <w:tblCellMar>
          <w:left w:w="40" w:type="dxa"/>
          <w:right w:w="40" w:type="dxa"/>
        </w:tblCellMar>
        <w:tblLook w:val="0000" w:firstRow="0" w:lastRow="0" w:firstColumn="0" w:lastColumn="0" w:noHBand="0" w:noVBand="0"/>
      </w:tblPr>
      <w:tblGrid>
        <w:gridCol w:w="679"/>
        <w:gridCol w:w="5967"/>
        <w:gridCol w:w="1744"/>
        <w:gridCol w:w="966"/>
      </w:tblGrid>
      <w:tr w:rsidR="00886F8A" w:rsidRPr="00FC4602" w:rsidTr="001C3687">
        <w:trPr>
          <w:trHeight w:val="207"/>
        </w:trPr>
        <w:tc>
          <w:tcPr>
            <w:tcW w:w="679" w:type="dxa"/>
            <w:tcBorders>
              <w:top w:val="single" w:sz="6" w:space="0" w:color="auto"/>
              <w:left w:val="single" w:sz="6" w:space="0" w:color="auto"/>
              <w:bottom w:val="nil"/>
              <w:right w:val="single" w:sz="6" w:space="0" w:color="auto"/>
            </w:tcBorders>
            <w:vAlign w:val="center"/>
          </w:tcPr>
          <w:p w:rsidR="00886F8A" w:rsidRPr="00FC4602" w:rsidRDefault="00886F8A" w:rsidP="001C3687">
            <w:pPr>
              <w:autoSpaceDE w:val="0"/>
              <w:autoSpaceDN w:val="0"/>
              <w:adjustRightInd w:val="0"/>
              <w:jc w:val="center"/>
              <w:rPr>
                <w:sz w:val="18"/>
                <w:szCs w:val="18"/>
              </w:rPr>
            </w:pPr>
            <w:r w:rsidRPr="00FC4602">
              <w:rPr>
                <w:sz w:val="18"/>
                <w:szCs w:val="18"/>
              </w:rPr>
              <w:t>№№</w:t>
            </w:r>
          </w:p>
        </w:tc>
        <w:tc>
          <w:tcPr>
            <w:tcW w:w="5967" w:type="dxa"/>
            <w:tcBorders>
              <w:top w:val="single" w:sz="6" w:space="0" w:color="auto"/>
              <w:left w:val="single" w:sz="6" w:space="0" w:color="auto"/>
              <w:bottom w:val="nil"/>
              <w:right w:val="single" w:sz="6" w:space="0" w:color="auto"/>
            </w:tcBorders>
            <w:vAlign w:val="center"/>
          </w:tcPr>
          <w:p w:rsidR="00886F8A" w:rsidRPr="00FC4602" w:rsidRDefault="00886F8A" w:rsidP="001C3687">
            <w:pPr>
              <w:autoSpaceDE w:val="0"/>
              <w:autoSpaceDN w:val="0"/>
              <w:adjustRightInd w:val="0"/>
              <w:ind w:left="-37"/>
              <w:jc w:val="center"/>
              <w:rPr>
                <w:sz w:val="16"/>
                <w:szCs w:val="16"/>
              </w:rPr>
            </w:pPr>
            <w:r w:rsidRPr="00FC4602">
              <w:rPr>
                <w:sz w:val="16"/>
                <w:szCs w:val="16"/>
              </w:rPr>
              <w:t>Наименование документа</w:t>
            </w:r>
          </w:p>
        </w:tc>
        <w:tc>
          <w:tcPr>
            <w:tcW w:w="1744" w:type="dxa"/>
            <w:tcBorders>
              <w:top w:val="single" w:sz="6" w:space="0" w:color="auto"/>
              <w:left w:val="single" w:sz="6" w:space="0" w:color="auto"/>
              <w:bottom w:val="nil"/>
              <w:right w:val="single" w:sz="6" w:space="0" w:color="auto"/>
            </w:tcBorders>
            <w:vAlign w:val="center"/>
          </w:tcPr>
          <w:p w:rsidR="00886F8A" w:rsidRPr="00FC4602" w:rsidRDefault="00886F8A" w:rsidP="001C3687">
            <w:pPr>
              <w:autoSpaceDE w:val="0"/>
              <w:autoSpaceDN w:val="0"/>
              <w:adjustRightInd w:val="0"/>
              <w:jc w:val="center"/>
              <w:rPr>
                <w:sz w:val="16"/>
                <w:szCs w:val="16"/>
              </w:rPr>
            </w:pPr>
            <w:r w:rsidRPr="00FC4602">
              <w:rPr>
                <w:sz w:val="16"/>
                <w:szCs w:val="16"/>
              </w:rPr>
              <w:t>Форма</w:t>
            </w:r>
          </w:p>
        </w:tc>
        <w:tc>
          <w:tcPr>
            <w:tcW w:w="966" w:type="dxa"/>
            <w:tcBorders>
              <w:top w:val="single" w:sz="6" w:space="0" w:color="auto"/>
              <w:left w:val="single" w:sz="6" w:space="0" w:color="auto"/>
              <w:bottom w:val="nil"/>
              <w:right w:val="single" w:sz="6" w:space="0" w:color="auto"/>
            </w:tcBorders>
            <w:vAlign w:val="center"/>
          </w:tcPr>
          <w:p w:rsidR="00886F8A" w:rsidRPr="00FC4602" w:rsidRDefault="00886F8A" w:rsidP="001C3687">
            <w:pPr>
              <w:autoSpaceDE w:val="0"/>
              <w:autoSpaceDN w:val="0"/>
              <w:adjustRightInd w:val="0"/>
              <w:jc w:val="center"/>
              <w:rPr>
                <w:sz w:val="16"/>
                <w:szCs w:val="16"/>
              </w:rPr>
            </w:pPr>
            <w:r w:rsidRPr="00FC4602">
              <w:rPr>
                <w:sz w:val="16"/>
                <w:szCs w:val="16"/>
              </w:rPr>
              <w:t>Кол-во</w:t>
            </w:r>
          </w:p>
        </w:tc>
      </w:tr>
      <w:tr w:rsidR="00886F8A" w:rsidRPr="00FC4602" w:rsidTr="001C3687">
        <w:trPr>
          <w:trHeight w:val="267"/>
        </w:trPr>
        <w:tc>
          <w:tcPr>
            <w:tcW w:w="679" w:type="dxa"/>
            <w:tcBorders>
              <w:top w:val="nil"/>
              <w:left w:val="single" w:sz="6" w:space="0" w:color="auto"/>
              <w:bottom w:val="single" w:sz="6" w:space="0" w:color="auto"/>
              <w:right w:val="single" w:sz="6" w:space="0" w:color="auto"/>
            </w:tcBorders>
            <w:vAlign w:val="center"/>
          </w:tcPr>
          <w:p w:rsidR="00886F8A" w:rsidRPr="00FC4602" w:rsidRDefault="00886F8A" w:rsidP="001C3687">
            <w:pPr>
              <w:autoSpaceDE w:val="0"/>
              <w:autoSpaceDN w:val="0"/>
              <w:adjustRightInd w:val="0"/>
              <w:jc w:val="center"/>
              <w:rPr>
                <w:sz w:val="16"/>
                <w:szCs w:val="16"/>
              </w:rPr>
            </w:pPr>
            <w:r w:rsidRPr="00FC4602">
              <w:rPr>
                <w:sz w:val="16"/>
                <w:szCs w:val="16"/>
              </w:rPr>
              <w:t>п\п</w:t>
            </w:r>
          </w:p>
        </w:tc>
        <w:tc>
          <w:tcPr>
            <w:tcW w:w="5967" w:type="dxa"/>
            <w:tcBorders>
              <w:top w:val="nil"/>
              <w:left w:val="single" w:sz="6" w:space="0" w:color="auto"/>
              <w:bottom w:val="single" w:sz="6" w:space="0" w:color="auto"/>
              <w:right w:val="single" w:sz="6" w:space="0" w:color="auto"/>
            </w:tcBorders>
            <w:vAlign w:val="center"/>
          </w:tcPr>
          <w:p w:rsidR="00886F8A" w:rsidRPr="00FC4602" w:rsidRDefault="00886F8A" w:rsidP="001C3687">
            <w:pPr>
              <w:autoSpaceDE w:val="0"/>
              <w:autoSpaceDN w:val="0"/>
              <w:adjustRightInd w:val="0"/>
              <w:jc w:val="center"/>
              <w:rPr>
                <w:sz w:val="24"/>
                <w:szCs w:val="24"/>
              </w:rPr>
            </w:pPr>
          </w:p>
        </w:tc>
        <w:tc>
          <w:tcPr>
            <w:tcW w:w="1744" w:type="dxa"/>
            <w:tcBorders>
              <w:top w:val="nil"/>
              <w:left w:val="single" w:sz="6" w:space="0" w:color="auto"/>
              <w:bottom w:val="single" w:sz="6" w:space="0" w:color="auto"/>
              <w:right w:val="single" w:sz="6" w:space="0" w:color="auto"/>
            </w:tcBorders>
            <w:vAlign w:val="center"/>
          </w:tcPr>
          <w:p w:rsidR="00886F8A" w:rsidRPr="00FC4602" w:rsidRDefault="00886F8A" w:rsidP="001C3687">
            <w:pPr>
              <w:autoSpaceDE w:val="0"/>
              <w:autoSpaceDN w:val="0"/>
              <w:adjustRightInd w:val="0"/>
              <w:jc w:val="center"/>
              <w:rPr>
                <w:sz w:val="16"/>
                <w:szCs w:val="16"/>
              </w:rPr>
            </w:pPr>
            <w:r w:rsidRPr="00FC4602">
              <w:rPr>
                <w:sz w:val="16"/>
                <w:szCs w:val="16"/>
              </w:rPr>
              <w:t>представления</w:t>
            </w:r>
          </w:p>
        </w:tc>
        <w:tc>
          <w:tcPr>
            <w:tcW w:w="966" w:type="dxa"/>
            <w:tcBorders>
              <w:top w:val="nil"/>
              <w:left w:val="single" w:sz="6" w:space="0" w:color="auto"/>
              <w:bottom w:val="single" w:sz="6" w:space="0" w:color="auto"/>
              <w:right w:val="single" w:sz="6" w:space="0" w:color="auto"/>
            </w:tcBorders>
            <w:vAlign w:val="center"/>
          </w:tcPr>
          <w:p w:rsidR="00886F8A" w:rsidRPr="00FC4602" w:rsidRDefault="00886F8A" w:rsidP="001C3687">
            <w:pPr>
              <w:autoSpaceDE w:val="0"/>
              <w:autoSpaceDN w:val="0"/>
              <w:adjustRightInd w:val="0"/>
              <w:jc w:val="center"/>
              <w:rPr>
                <w:sz w:val="16"/>
                <w:szCs w:val="16"/>
              </w:rPr>
            </w:pPr>
            <w:r w:rsidRPr="00FC4602">
              <w:rPr>
                <w:sz w:val="16"/>
                <w:szCs w:val="16"/>
              </w:rPr>
              <w:t>листов</w:t>
            </w:r>
          </w:p>
        </w:tc>
      </w:tr>
      <w:tr w:rsidR="00886F8A" w:rsidRPr="00FC4602" w:rsidTr="001C3687">
        <w:trPr>
          <w:trHeight w:val="282"/>
        </w:trPr>
        <w:tc>
          <w:tcPr>
            <w:tcW w:w="679"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jc w:val="right"/>
              <w:rPr>
                <w:sz w:val="16"/>
                <w:szCs w:val="16"/>
              </w:rPr>
            </w:pPr>
            <w:r w:rsidRPr="00FC4602">
              <w:rPr>
                <w:sz w:val="16"/>
                <w:szCs w:val="16"/>
              </w:rPr>
              <w:t>1.</w:t>
            </w:r>
          </w:p>
        </w:tc>
        <w:tc>
          <w:tcPr>
            <w:tcW w:w="5967"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rPr>
                <w:sz w:val="24"/>
                <w:szCs w:val="24"/>
              </w:rPr>
            </w:pPr>
          </w:p>
        </w:tc>
        <w:tc>
          <w:tcPr>
            <w:tcW w:w="1744"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rPr>
                <w:sz w:val="24"/>
                <w:szCs w:val="24"/>
              </w:rPr>
            </w:pPr>
          </w:p>
        </w:tc>
        <w:tc>
          <w:tcPr>
            <w:tcW w:w="966"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rPr>
                <w:sz w:val="24"/>
                <w:szCs w:val="24"/>
              </w:rPr>
            </w:pPr>
          </w:p>
        </w:tc>
      </w:tr>
      <w:tr w:rsidR="00886F8A" w:rsidRPr="00FC4602" w:rsidTr="001C3687">
        <w:trPr>
          <w:trHeight w:val="267"/>
        </w:trPr>
        <w:tc>
          <w:tcPr>
            <w:tcW w:w="679"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jc w:val="right"/>
              <w:rPr>
                <w:sz w:val="16"/>
                <w:szCs w:val="16"/>
              </w:rPr>
            </w:pPr>
            <w:r w:rsidRPr="00FC4602">
              <w:rPr>
                <w:sz w:val="16"/>
                <w:szCs w:val="16"/>
              </w:rPr>
              <w:t>2.</w:t>
            </w:r>
          </w:p>
        </w:tc>
        <w:tc>
          <w:tcPr>
            <w:tcW w:w="5967"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rPr>
                <w:sz w:val="24"/>
                <w:szCs w:val="24"/>
              </w:rPr>
            </w:pPr>
          </w:p>
        </w:tc>
        <w:tc>
          <w:tcPr>
            <w:tcW w:w="1744"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rPr>
                <w:sz w:val="24"/>
                <w:szCs w:val="24"/>
              </w:rPr>
            </w:pPr>
          </w:p>
        </w:tc>
        <w:tc>
          <w:tcPr>
            <w:tcW w:w="966"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rPr>
                <w:sz w:val="24"/>
                <w:szCs w:val="24"/>
              </w:rPr>
            </w:pPr>
          </w:p>
        </w:tc>
      </w:tr>
      <w:tr w:rsidR="00886F8A" w:rsidRPr="00FC4602" w:rsidTr="001C3687">
        <w:trPr>
          <w:trHeight w:val="267"/>
        </w:trPr>
        <w:tc>
          <w:tcPr>
            <w:tcW w:w="679"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jc w:val="right"/>
              <w:rPr>
                <w:sz w:val="16"/>
                <w:szCs w:val="16"/>
              </w:rPr>
            </w:pPr>
            <w:r w:rsidRPr="00FC4602">
              <w:rPr>
                <w:sz w:val="16"/>
                <w:szCs w:val="16"/>
              </w:rPr>
              <w:t>3.</w:t>
            </w:r>
          </w:p>
        </w:tc>
        <w:tc>
          <w:tcPr>
            <w:tcW w:w="5967"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rPr>
                <w:sz w:val="24"/>
                <w:szCs w:val="24"/>
              </w:rPr>
            </w:pPr>
          </w:p>
        </w:tc>
        <w:tc>
          <w:tcPr>
            <w:tcW w:w="1744"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rPr>
                <w:sz w:val="24"/>
                <w:szCs w:val="24"/>
              </w:rPr>
            </w:pPr>
          </w:p>
        </w:tc>
        <w:tc>
          <w:tcPr>
            <w:tcW w:w="966"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rPr>
                <w:sz w:val="24"/>
                <w:szCs w:val="24"/>
              </w:rPr>
            </w:pPr>
          </w:p>
        </w:tc>
      </w:tr>
      <w:tr w:rsidR="00886F8A" w:rsidRPr="00FC4602" w:rsidTr="001C3687">
        <w:trPr>
          <w:trHeight w:val="282"/>
        </w:trPr>
        <w:tc>
          <w:tcPr>
            <w:tcW w:w="679"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jc w:val="right"/>
              <w:rPr>
                <w:sz w:val="16"/>
                <w:szCs w:val="16"/>
              </w:rPr>
            </w:pPr>
            <w:r w:rsidRPr="00FC4602">
              <w:rPr>
                <w:sz w:val="16"/>
                <w:szCs w:val="16"/>
              </w:rPr>
              <w:t>4.</w:t>
            </w:r>
          </w:p>
        </w:tc>
        <w:tc>
          <w:tcPr>
            <w:tcW w:w="5967"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rPr>
                <w:sz w:val="24"/>
                <w:szCs w:val="24"/>
              </w:rPr>
            </w:pPr>
          </w:p>
        </w:tc>
        <w:tc>
          <w:tcPr>
            <w:tcW w:w="1744"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rPr>
                <w:sz w:val="24"/>
                <w:szCs w:val="24"/>
              </w:rPr>
            </w:pPr>
          </w:p>
        </w:tc>
        <w:tc>
          <w:tcPr>
            <w:tcW w:w="966"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rPr>
                <w:sz w:val="24"/>
                <w:szCs w:val="24"/>
              </w:rPr>
            </w:pPr>
          </w:p>
        </w:tc>
      </w:tr>
      <w:tr w:rsidR="00886F8A" w:rsidRPr="00FC4602" w:rsidTr="001C3687">
        <w:trPr>
          <w:trHeight w:val="267"/>
        </w:trPr>
        <w:tc>
          <w:tcPr>
            <w:tcW w:w="679"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rPr>
                <w:sz w:val="24"/>
                <w:szCs w:val="24"/>
              </w:rPr>
            </w:pPr>
          </w:p>
        </w:tc>
        <w:tc>
          <w:tcPr>
            <w:tcW w:w="5967"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rPr>
                <w:sz w:val="24"/>
                <w:szCs w:val="24"/>
              </w:rPr>
            </w:pPr>
          </w:p>
        </w:tc>
        <w:tc>
          <w:tcPr>
            <w:tcW w:w="1744"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rPr>
                <w:sz w:val="24"/>
                <w:szCs w:val="24"/>
              </w:rPr>
            </w:pPr>
          </w:p>
        </w:tc>
        <w:tc>
          <w:tcPr>
            <w:tcW w:w="966" w:type="dxa"/>
            <w:tcBorders>
              <w:top w:val="single" w:sz="6" w:space="0" w:color="auto"/>
              <w:left w:val="single" w:sz="6" w:space="0" w:color="auto"/>
              <w:bottom w:val="single" w:sz="6" w:space="0" w:color="auto"/>
              <w:right w:val="single" w:sz="6" w:space="0" w:color="auto"/>
            </w:tcBorders>
          </w:tcPr>
          <w:p w:rsidR="00886F8A" w:rsidRPr="00FC4602" w:rsidRDefault="00886F8A" w:rsidP="001C3687">
            <w:pPr>
              <w:autoSpaceDE w:val="0"/>
              <w:autoSpaceDN w:val="0"/>
              <w:adjustRightInd w:val="0"/>
              <w:rPr>
                <w:sz w:val="24"/>
                <w:szCs w:val="24"/>
              </w:rPr>
            </w:pPr>
          </w:p>
        </w:tc>
      </w:tr>
    </w:tbl>
    <w:p w:rsidR="00886F8A" w:rsidRPr="00FC4602" w:rsidRDefault="00886F8A" w:rsidP="00886F8A">
      <w:pPr>
        <w:tabs>
          <w:tab w:val="left" w:leader="underscore" w:pos="2184"/>
          <w:tab w:val="left" w:leader="underscore" w:pos="5208"/>
        </w:tabs>
        <w:autoSpaceDE w:val="0"/>
        <w:autoSpaceDN w:val="0"/>
        <w:adjustRightInd w:val="0"/>
        <w:spacing w:before="134"/>
        <w:rPr>
          <w:sz w:val="24"/>
          <w:szCs w:val="24"/>
        </w:rPr>
      </w:pPr>
      <w:r w:rsidRPr="00FC4602">
        <w:rPr>
          <w:sz w:val="24"/>
          <w:szCs w:val="24"/>
        </w:rPr>
        <w:t xml:space="preserve">Итого документов_________ </w:t>
      </w:r>
      <w:r w:rsidRPr="00FC4602">
        <w:rPr>
          <w:b/>
          <w:bCs/>
          <w:i/>
          <w:iCs/>
          <w:sz w:val="24"/>
          <w:szCs w:val="24"/>
        </w:rPr>
        <w:t xml:space="preserve">(количество прописью) </w:t>
      </w:r>
      <w:r w:rsidRPr="00FC4602">
        <w:rPr>
          <w:sz w:val="24"/>
          <w:szCs w:val="24"/>
        </w:rPr>
        <w:t xml:space="preserve">на _______ </w:t>
      </w:r>
      <w:r w:rsidRPr="00FC4602">
        <w:rPr>
          <w:b/>
          <w:bCs/>
          <w:i/>
          <w:iCs/>
          <w:sz w:val="24"/>
          <w:szCs w:val="24"/>
        </w:rPr>
        <w:t xml:space="preserve">(количество прописью) </w:t>
      </w:r>
      <w:r w:rsidRPr="00FC4602">
        <w:rPr>
          <w:sz w:val="24"/>
          <w:szCs w:val="24"/>
        </w:rPr>
        <w:t>листах.</w:t>
      </w:r>
    </w:p>
    <w:p w:rsidR="00886F8A" w:rsidRPr="00FC4602" w:rsidRDefault="00886F8A" w:rsidP="00886F8A">
      <w:pPr>
        <w:tabs>
          <w:tab w:val="left" w:leader="underscore" w:pos="2246"/>
          <w:tab w:val="left" w:pos="6322"/>
          <w:tab w:val="left" w:leader="underscore" w:pos="8952"/>
        </w:tabs>
        <w:autoSpaceDE w:val="0"/>
        <w:autoSpaceDN w:val="0"/>
        <w:adjustRightInd w:val="0"/>
        <w:spacing w:line="461" w:lineRule="exac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728"/>
      </w:tblGrid>
      <w:tr w:rsidR="00886F8A" w:rsidRPr="00FC4602" w:rsidTr="001C3687">
        <w:tc>
          <w:tcPr>
            <w:tcW w:w="5258" w:type="dxa"/>
            <w:tcBorders>
              <w:top w:val="single" w:sz="4" w:space="0" w:color="auto"/>
              <w:left w:val="single" w:sz="4" w:space="0" w:color="auto"/>
              <w:bottom w:val="single" w:sz="4" w:space="0" w:color="auto"/>
              <w:right w:val="single" w:sz="4" w:space="0" w:color="auto"/>
            </w:tcBorders>
            <w:shd w:val="clear" w:color="auto" w:fill="auto"/>
          </w:tcPr>
          <w:p w:rsidR="00886F8A" w:rsidRPr="00FC4602" w:rsidRDefault="00886F8A" w:rsidP="001C3687">
            <w:pPr>
              <w:tabs>
                <w:tab w:val="left" w:leader="underscore" w:pos="2246"/>
                <w:tab w:val="left" w:pos="6322"/>
                <w:tab w:val="left" w:leader="underscore" w:pos="8952"/>
              </w:tabs>
              <w:autoSpaceDE w:val="0"/>
              <w:autoSpaceDN w:val="0"/>
              <w:adjustRightInd w:val="0"/>
              <w:spacing w:line="461" w:lineRule="exact"/>
              <w:jc w:val="both"/>
              <w:rPr>
                <w:sz w:val="24"/>
                <w:szCs w:val="24"/>
              </w:rPr>
            </w:pPr>
            <w:r w:rsidRPr="00FC4602">
              <w:rPr>
                <w:sz w:val="24"/>
                <w:szCs w:val="24"/>
              </w:rPr>
              <w:t>Сдал</w:t>
            </w:r>
            <w:r w:rsidRPr="00FC4602">
              <w:rPr>
                <w:sz w:val="24"/>
                <w:szCs w:val="24"/>
              </w:rPr>
              <w:tab/>
              <w:t>____ (подпись)</w:t>
            </w:r>
          </w:p>
          <w:p w:rsidR="00886F8A" w:rsidRPr="00FC4602" w:rsidRDefault="00886F8A" w:rsidP="001C3687">
            <w:pPr>
              <w:tabs>
                <w:tab w:val="left" w:leader="underscore" w:pos="2246"/>
                <w:tab w:val="left" w:pos="6322"/>
                <w:tab w:val="left" w:leader="underscore" w:pos="8952"/>
              </w:tabs>
              <w:autoSpaceDE w:val="0"/>
              <w:autoSpaceDN w:val="0"/>
              <w:adjustRightInd w:val="0"/>
              <w:spacing w:line="461" w:lineRule="exact"/>
              <w:jc w:val="both"/>
              <w:rPr>
                <w:sz w:val="24"/>
                <w:szCs w:val="24"/>
              </w:rPr>
            </w:pPr>
            <w:r w:rsidRPr="00FC4602">
              <w:rPr>
                <w:sz w:val="24"/>
                <w:szCs w:val="24"/>
              </w:rPr>
              <w:t>«___» _____________2018 г.</w:t>
            </w:r>
          </w:p>
          <w:p w:rsidR="00886F8A" w:rsidRPr="00FC4602" w:rsidRDefault="00886F8A" w:rsidP="001C3687">
            <w:pPr>
              <w:tabs>
                <w:tab w:val="left" w:leader="underscore" w:pos="2246"/>
                <w:tab w:val="left" w:pos="6322"/>
                <w:tab w:val="left" w:leader="underscore" w:pos="8952"/>
              </w:tabs>
              <w:autoSpaceDE w:val="0"/>
              <w:autoSpaceDN w:val="0"/>
              <w:adjustRightInd w:val="0"/>
              <w:spacing w:line="461" w:lineRule="exact"/>
              <w:jc w:val="both"/>
              <w:rPr>
                <w:sz w:val="24"/>
                <w:szCs w:val="24"/>
              </w:rPr>
            </w:pPr>
            <w:r w:rsidRPr="00FC4602">
              <w:rPr>
                <w:sz w:val="24"/>
                <w:szCs w:val="24"/>
              </w:rPr>
              <w:t>«____» часов «_____» минут</w:t>
            </w:r>
          </w:p>
        </w:tc>
        <w:tc>
          <w:tcPr>
            <w:tcW w:w="5259" w:type="dxa"/>
            <w:tcBorders>
              <w:top w:val="single" w:sz="4" w:space="0" w:color="auto"/>
              <w:left w:val="single" w:sz="4" w:space="0" w:color="auto"/>
              <w:bottom w:val="single" w:sz="4" w:space="0" w:color="auto"/>
              <w:right w:val="single" w:sz="4" w:space="0" w:color="auto"/>
            </w:tcBorders>
            <w:shd w:val="clear" w:color="auto" w:fill="auto"/>
          </w:tcPr>
          <w:p w:rsidR="00886F8A" w:rsidRPr="00FC4602" w:rsidRDefault="00886F8A" w:rsidP="001C3687">
            <w:pPr>
              <w:tabs>
                <w:tab w:val="left" w:leader="underscore" w:pos="2246"/>
                <w:tab w:val="left" w:pos="6322"/>
                <w:tab w:val="left" w:leader="underscore" w:pos="8952"/>
              </w:tabs>
              <w:autoSpaceDE w:val="0"/>
              <w:autoSpaceDN w:val="0"/>
              <w:adjustRightInd w:val="0"/>
              <w:spacing w:line="461" w:lineRule="exact"/>
              <w:jc w:val="both"/>
              <w:rPr>
                <w:sz w:val="24"/>
                <w:szCs w:val="24"/>
              </w:rPr>
            </w:pPr>
            <w:r w:rsidRPr="00FC4602">
              <w:rPr>
                <w:sz w:val="24"/>
                <w:szCs w:val="24"/>
              </w:rPr>
              <w:t>Принял________________ (подпись)</w:t>
            </w:r>
          </w:p>
          <w:p w:rsidR="00886F8A" w:rsidRPr="00FC4602" w:rsidRDefault="00886F8A" w:rsidP="001C3687">
            <w:pPr>
              <w:tabs>
                <w:tab w:val="left" w:leader="underscore" w:pos="2246"/>
                <w:tab w:val="left" w:pos="6322"/>
                <w:tab w:val="left" w:leader="underscore" w:pos="8952"/>
              </w:tabs>
              <w:autoSpaceDE w:val="0"/>
              <w:autoSpaceDN w:val="0"/>
              <w:adjustRightInd w:val="0"/>
              <w:spacing w:line="461" w:lineRule="exact"/>
              <w:jc w:val="both"/>
              <w:rPr>
                <w:sz w:val="24"/>
                <w:szCs w:val="24"/>
              </w:rPr>
            </w:pPr>
            <w:r w:rsidRPr="00FC4602">
              <w:rPr>
                <w:sz w:val="24"/>
                <w:szCs w:val="24"/>
              </w:rPr>
              <w:t>«____» _____________ 2018 г</w:t>
            </w:r>
            <w:r w:rsidR="008E6454">
              <w:rPr>
                <w:sz w:val="24"/>
                <w:szCs w:val="24"/>
              </w:rPr>
              <w:t>.</w:t>
            </w:r>
          </w:p>
          <w:p w:rsidR="00886F8A" w:rsidRPr="00FC4602" w:rsidRDefault="00886F8A" w:rsidP="001C3687">
            <w:pPr>
              <w:tabs>
                <w:tab w:val="left" w:leader="underscore" w:pos="389"/>
                <w:tab w:val="left" w:leader="underscore" w:pos="1397"/>
                <w:tab w:val="left" w:pos="6317"/>
                <w:tab w:val="left" w:leader="underscore" w:pos="6706"/>
                <w:tab w:val="left" w:leader="underscore" w:pos="7728"/>
              </w:tabs>
              <w:autoSpaceDE w:val="0"/>
              <w:autoSpaceDN w:val="0"/>
              <w:adjustRightInd w:val="0"/>
              <w:spacing w:line="461" w:lineRule="exact"/>
              <w:rPr>
                <w:sz w:val="24"/>
                <w:szCs w:val="24"/>
              </w:rPr>
            </w:pPr>
            <w:r w:rsidRPr="00FC4602">
              <w:rPr>
                <w:sz w:val="24"/>
                <w:szCs w:val="24"/>
              </w:rPr>
              <w:t>«_____» часов «______» минут</w:t>
            </w:r>
          </w:p>
          <w:p w:rsidR="00886F8A" w:rsidRPr="00FC4602" w:rsidRDefault="00886F8A" w:rsidP="001C3687">
            <w:pPr>
              <w:tabs>
                <w:tab w:val="left" w:leader="underscore" w:pos="2246"/>
                <w:tab w:val="left" w:pos="6322"/>
                <w:tab w:val="left" w:leader="underscore" w:pos="8952"/>
              </w:tabs>
              <w:autoSpaceDE w:val="0"/>
              <w:autoSpaceDN w:val="0"/>
              <w:adjustRightInd w:val="0"/>
              <w:spacing w:line="461" w:lineRule="exact"/>
              <w:jc w:val="both"/>
              <w:rPr>
                <w:sz w:val="24"/>
                <w:szCs w:val="24"/>
              </w:rPr>
            </w:pPr>
          </w:p>
        </w:tc>
      </w:tr>
    </w:tbl>
    <w:p w:rsidR="00886F8A" w:rsidRPr="00FC4602" w:rsidRDefault="00886F8A" w:rsidP="00886F8A">
      <w:pPr>
        <w:tabs>
          <w:tab w:val="left" w:leader="underscore" w:pos="389"/>
          <w:tab w:val="left" w:leader="underscore" w:pos="1675"/>
          <w:tab w:val="left" w:pos="5918"/>
          <w:tab w:val="left" w:leader="underscore" w:pos="6307"/>
          <w:tab w:val="left" w:leader="underscore" w:pos="7810"/>
        </w:tabs>
        <w:autoSpaceDE w:val="0"/>
        <w:autoSpaceDN w:val="0"/>
        <w:adjustRightInd w:val="0"/>
        <w:spacing w:line="461" w:lineRule="exact"/>
        <w:rPr>
          <w:sz w:val="24"/>
          <w:szCs w:val="24"/>
        </w:rPr>
      </w:pPr>
    </w:p>
    <w:p w:rsidR="00886F8A" w:rsidRPr="00FC4602" w:rsidRDefault="00886F8A" w:rsidP="00886F8A">
      <w:pPr>
        <w:tabs>
          <w:tab w:val="left" w:leader="underscore" w:pos="3773"/>
        </w:tabs>
        <w:autoSpaceDE w:val="0"/>
        <w:autoSpaceDN w:val="0"/>
        <w:adjustRightInd w:val="0"/>
        <w:spacing w:line="461" w:lineRule="exact"/>
        <w:rPr>
          <w:sz w:val="24"/>
          <w:szCs w:val="24"/>
        </w:rPr>
      </w:pPr>
      <w:r w:rsidRPr="00FC4602">
        <w:rPr>
          <w:sz w:val="24"/>
          <w:szCs w:val="24"/>
        </w:rPr>
        <w:t xml:space="preserve">Регистрационный номер заявки ________ </w:t>
      </w:r>
    </w:p>
    <w:p w:rsidR="00886F8A" w:rsidRPr="00FC4602" w:rsidRDefault="00886F8A" w:rsidP="00886F8A">
      <w:pPr>
        <w:tabs>
          <w:tab w:val="left" w:leader="underscore" w:pos="3773"/>
        </w:tabs>
        <w:autoSpaceDE w:val="0"/>
        <w:autoSpaceDN w:val="0"/>
        <w:adjustRightInd w:val="0"/>
        <w:spacing w:line="461" w:lineRule="exact"/>
        <w:rPr>
          <w:sz w:val="24"/>
          <w:szCs w:val="24"/>
        </w:rPr>
      </w:pPr>
    </w:p>
    <w:p w:rsidR="00886F8A" w:rsidRPr="00FC4602" w:rsidRDefault="00886F8A" w:rsidP="00886F8A">
      <w:pPr>
        <w:tabs>
          <w:tab w:val="left" w:leader="underscore" w:pos="3773"/>
        </w:tabs>
        <w:autoSpaceDE w:val="0"/>
        <w:autoSpaceDN w:val="0"/>
        <w:adjustRightInd w:val="0"/>
        <w:spacing w:line="461" w:lineRule="exact"/>
        <w:rPr>
          <w:sz w:val="24"/>
          <w:szCs w:val="24"/>
        </w:rPr>
      </w:pPr>
      <w:r w:rsidRPr="00FC4602">
        <w:rPr>
          <w:sz w:val="24"/>
          <w:szCs w:val="24"/>
        </w:rPr>
        <w:t>Подпись Заявителя (уполномоченного лица) ______________________________________ (ФИО)</w:t>
      </w:r>
    </w:p>
    <w:p w:rsidR="00886F8A" w:rsidRPr="00FC4602" w:rsidRDefault="00886F8A" w:rsidP="00886F8A">
      <w:pPr>
        <w:tabs>
          <w:tab w:val="left" w:leader="underscore" w:pos="6298"/>
        </w:tabs>
        <w:autoSpaceDE w:val="0"/>
        <w:autoSpaceDN w:val="0"/>
        <w:adjustRightInd w:val="0"/>
        <w:spacing w:line="461" w:lineRule="exact"/>
        <w:rPr>
          <w:sz w:val="24"/>
          <w:szCs w:val="24"/>
        </w:rPr>
      </w:pPr>
    </w:p>
    <w:p w:rsidR="00886F8A" w:rsidRPr="00FC4602" w:rsidRDefault="00886F8A" w:rsidP="00886F8A">
      <w:pPr>
        <w:spacing w:line="259" w:lineRule="auto"/>
        <w:jc w:val="both"/>
        <w:rPr>
          <w:sz w:val="24"/>
          <w:szCs w:val="24"/>
        </w:rPr>
      </w:pPr>
      <w:r w:rsidRPr="00FC4602">
        <w:rPr>
          <w:sz w:val="24"/>
          <w:szCs w:val="24"/>
        </w:rPr>
        <w:t>Подпись уполномоченного лица Организатора аукциона ____________________________</w:t>
      </w:r>
    </w:p>
    <w:p w:rsidR="00886F8A" w:rsidRDefault="00886F8A" w:rsidP="00886F8A">
      <w:pPr>
        <w:tabs>
          <w:tab w:val="left" w:pos="-2694"/>
        </w:tabs>
        <w:autoSpaceDE w:val="0"/>
        <w:autoSpaceDN w:val="0"/>
        <w:adjustRightInd w:val="0"/>
        <w:jc w:val="both"/>
        <w:rPr>
          <w:rFonts w:eastAsia="Calibri"/>
          <w:sz w:val="28"/>
          <w:szCs w:val="28"/>
          <w:lang w:eastAsia="en-US"/>
        </w:rPr>
      </w:pPr>
    </w:p>
    <w:p w:rsidR="00886F8A" w:rsidRDefault="00886F8A" w:rsidP="00886F8A">
      <w:pPr>
        <w:tabs>
          <w:tab w:val="left" w:pos="-2694"/>
        </w:tabs>
        <w:autoSpaceDE w:val="0"/>
        <w:autoSpaceDN w:val="0"/>
        <w:adjustRightInd w:val="0"/>
        <w:jc w:val="both"/>
        <w:rPr>
          <w:rFonts w:eastAsia="Calibri"/>
          <w:sz w:val="28"/>
          <w:szCs w:val="28"/>
          <w:lang w:eastAsia="en-US"/>
        </w:rPr>
      </w:pPr>
    </w:p>
    <w:p w:rsidR="00886F8A" w:rsidRDefault="00886F8A" w:rsidP="00886F8A">
      <w:pPr>
        <w:autoSpaceDE w:val="0"/>
        <w:autoSpaceDN w:val="0"/>
        <w:adjustRightInd w:val="0"/>
        <w:spacing w:before="139" w:line="230" w:lineRule="exact"/>
        <w:ind w:left="142" w:firstLine="7513"/>
        <w:jc w:val="both"/>
      </w:pPr>
      <w:bookmarkStart w:id="8" w:name="_Hlk521680662"/>
    </w:p>
    <w:p w:rsidR="00886F8A" w:rsidRPr="00FC4602" w:rsidRDefault="00886F8A" w:rsidP="00886F8A">
      <w:pPr>
        <w:autoSpaceDE w:val="0"/>
        <w:autoSpaceDN w:val="0"/>
        <w:adjustRightInd w:val="0"/>
        <w:spacing w:before="139" w:line="230" w:lineRule="exact"/>
        <w:ind w:left="142" w:firstLine="7513"/>
        <w:jc w:val="both"/>
      </w:pPr>
      <w:r w:rsidRPr="00FC4602">
        <w:t xml:space="preserve">Приложение № </w:t>
      </w:r>
      <w:r w:rsidR="008E6454">
        <w:t>2</w:t>
      </w:r>
    </w:p>
    <w:p w:rsidR="00886F8A" w:rsidRPr="00FC4602" w:rsidRDefault="00886F8A" w:rsidP="00886F8A">
      <w:pPr>
        <w:tabs>
          <w:tab w:val="left" w:pos="-2694"/>
        </w:tabs>
        <w:autoSpaceDE w:val="0"/>
        <w:autoSpaceDN w:val="0"/>
        <w:adjustRightInd w:val="0"/>
        <w:ind w:left="7655"/>
      </w:pPr>
      <w:r w:rsidRPr="00FC4602">
        <w:t>к документации об   Аукционе</w:t>
      </w:r>
    </w:p>
    <w:bookmarkEnd w:id="8"/>
    <w:p w:rsidR="00886F8A" w:rsidRPr="00FC4602" w:rsidRDefault="00886F8A" w:rsidP="00886F8A">
      <w:pPr>
        <w:autoSpaceDE w:val="0"/>
        <w:autoSpaceDN w:val="0"/>
        <w:adjustRightInd w:val="0"/>
        <w:spacing w:line="240" w:lineRule="exact"/>
        <w:jc w:val="center"/>
      </w:pPr>
    </w:p>
    <w:p w:rsidR="00886F8A" w:rsidRPr="00FC4602" w:rsidRDefault="00886F8A" w:rsidP="00886F8A">
      <w:pPr>
        <w:widowControl w:val="0"/>
        <w:autoSpaceDE w:val="0"/>
        <w:autoSpaceDN w:val="0"/>
        <w:adjustRightInd w:val="0"/>
        <w:jc w:val="center"/>
        <w:rPr>
          <w:b/>
          <w:color w:val="000000"/>
          <w:sz w:val="22"/>
          <w:szCs w:val="22"/>
        </w:rPr>
      </w:pPr>
      <w:r w:rsidRPr="00FC4602">
        <w:rPr>
          <w:b/>
          <w:color w:val="000000"/>
          <w:sz w:val="22"/>
          <w:szCs w:val="22"/>
        </w:rPr>
        <w:t>ЗАЯВКА НА УЧАСТИЕ В АУКЦИОНЕ</w:t>
      </w:r>
    </w:p>
    <w:p w:rsidR="00886F8A" w:rsidRPr="00FC4602" w:rsidRDefault="00886F8A" w:rsidP="00886F8A">
      <w:pPr>
        <w:widowControl w:val="0"/>
        <w:autoSpaceDE w:val="0"/>
        <w:autoSpaceDN w:val="0"/>
        <w:adjustRightInd w:val="0"/>
        <w:rPr>
          <w:color w:val="000000"/>
          <w:sz w:val="22"/>
          <w:szCs w:val="22"/>
        </w:rPr>
      </w:pPr>
      <w:r w:rsidRPr="00FC4602">
        <w:rPr>
          <w:color w:val="000000"/>
          <w:sz w:val="22"/>
          <w:szCs w:val="22"/>
        </w:rPr>
        <w:t>Настоящий заявитель _____________________________________________________________________________________</w:t>
      </w:r>
    </w:p>
    <w:p w:rsidR="00886F8A" w:rsidRPr="00FC4602" w:rsidRDefault="00886F8A" w:rsidP="00886F8A">
      <w:pPr>
        <w:widowControl w:val="0"/>
        <w:autoSpaceDE w:val="0"/>
        <w:autoSpaceDN w:val="0"/>
        <w:adjustRightInd w:val="0"/>
        <w:jc w:val="center"/>
        <w:rPr>
          <w:color w:val="000000"/>
          <w:sz w:val="22"/>
          <w:szCs w:val="22"/>
        </w:rPr>
      </w:pPr>
      <w:r w:rsidRPr="00FC4602">
        <w:rPr>
          <w:color w:val="000000"/>
          <w:sz w:val="22"/>
          <w:szCs w:val="22"/>
        </w:rPr>
        <w:t>(Фирменное наименование, сведения об организационно-правовой форме,</w:t>
      </w: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_____________________________________________________________________________________</w:t>
      </w: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_____________________________________________________________________________________</w:t>
      </w: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 xml:space="preserve">               место нахождения, почтовый адрес, номер контактного телефона (для юридических лица).</w:t>
      </w:r>
    </w:p>
    <w:p w:rsidR="00886F8A" w:rsidRPr="00FC4602" w:rsidRDefault="00886F8A" w:rsidP="00886F8A">
      <w:pPr>
        <w:widowControl w:val="0"/>
        <w:autoSpaceDE w:val="0"/>
        <w:autoSpaceDN w:val="0"/>
        <w:adjustRightInd w:val="0"/>
        <w:jc w:val="both"/>
        <w:rPr>
          <w:color w:val="000000"/>
          <w:sz w:val="22"/>
          <w:szCs w:val="22"/>
        </w:rPr>
      </w:pP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_____________________________________________________________________________________</w:t>
      </w: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 xml:space="preserve">                    (ФИО, паспортные данные, сведения о месте жительства (для физического лица),</w:t>
      </w: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_____________________________________________________________________________________</w:t>
      </w:r>
    </w:p>
    <w:p w:rsidR="00886F8A" w:rsidRPr="00FC4602" w:rsidRDefault="00886F8A" w:rsidP="00886F8A">
      <w:pPr>
        <w:widowControl w:val="0"/>
        <w:autoSpaceDE w:val="0"/>
        <w:autoSpaceDN w:val="0"/>
        <w:adjustRightInd w:val="0"/>
        <w:jc w:val="center"/>
        <w:rPr>
          <w:color w:val="000000"/>
          <w:sz w:val="22"/>
          <w:szCs w:val="22"/>
        </w:rPr>
      </w:pPr>
      <w:r w:rsidRPr="00FC4602">
        <w:rPr>
          <w:color w:val="000000"/>
          <w:sz w:val="22"/>
          <w:szCs w:val="22"/>
        </w:rPr>
        <w:t>номер контактного телефона</w:t>
      </w: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представляет заявку на участие в аукционе на право заключения договора аренды недвижимого имущества, находящегося в муниципальной собственности муниципального образования «Смидовичский муниципальный район»</w:t>
      </w:r>
    </w:p>
    <w:p w:rsidR="00886F8A" w:rsidRPr="00FC4602" w:rsidRDefault="00886F8A" w:rsidP="00886F8A">
      <w:pPr>
        <w:widowControl w:val="0"/>
        <w:autoSpaceDE w:val="0"/>
        <w:autoSpaceDN w:val="0"/>
        <w:adjustRightInd w:val="0"/>
        <w:jc w:val="both"/>
        <w:rPr>
          <w:b/>
          <w:bCs/>
          <w:color w:val="000000"/>
          <w:sz w:val="22"/>
          <w:szCs w:val="22"/>
          <w:u w:val="single"/>
        </w:rPr>
      </w:pPr>
      <w:r w:rsidRPr="00FC4602">
        <w:rPr>
          <w:b/>
          <w:bCs/>
          <w:color w:val="000000"/>
          <w:sz w:val="22"/>
          <w:szCs w:val="22"/>
          <w:u w:val="single"/>
        </w:rPr>
        <w:t xml:space="preserve">Лот №_1 </w:t>
      </w:r>
    </w:p>
    <w:p w:rsidR="008E6454" w:rsidRDefault="00886F8A" w:rsidP="008E6454">
      <w:pPr>
        <w:widowControl w:val="0"/>
        <w:autoSpaceDE w:val="0"/>
        <w:autoSpaceDN w:val="0"/>
        <w:adjustRightInd w:val="0"/>
        <w:jc w:val="both"/>
        <w:rPr>
          <w:color w:val="000000"/>
          <w:sz w:val="22"/>
          <w:szCs w:val="22"/>
        </w:rPr>
      </w:pPr>
      <w:r w:rsidRPr="00FC4602">
        <w:rPr>
          <w:b/>
          <w:bCs/>
          <w:color w:val="000000"/>
          <w:sz w:val="22"/>
          <w:szCs w:val="22"/>
          <w:u w:val="single"/>
        </w:rPr>
        <w:t>Наименование муниципального имущества</w:t>
      </w:r>
      <w:r w:rsidRPr="00FC4602">
        <w:rPr>
          <w:bCs/>
          <w:color w:val="000000"/>
          <w:sz w:val="22"/>
          <w:szCs w:val="22"/>
        </w:rPr>
        <w:t xml:space="preserve"> - </w:t>
      </w:r>
      <w:r w:rsidR="008E6454" w:rsidRPr="008E6454">
        <w:rPr>
          <w:color w:val="000000"/>
          <w:sz w:val="22"/>
          <w:szCs w:val="22"/>
        </w:rPr>
        <w:t>нежилое здание, общей площадью 38,1 кв. м, расположенное по адресу: Еврейская автономная область, Смидовичский район,</w:t>
      </w:r>
      <w:r w:rsidR="009127FF">
        <w:rPr>
          <w:color w:val="000000"/>
          <w:sz w:val="22"/>
          <w:szCs w:val="22"/>
        </w:rPr>
        <w:t xml:space="preserve"> </w:t>
      </w:r>
      <w:r w:rsidR="008E6454" w:rsidRPr="008E6454">
        <w:rPr>
          <w:color w:val="000000"/>
          <w:sz w:val="22"/>
          <w:szCs w:val="22"/>
        </w:rPr>
        <w:t>пос. Николаевка, ул. Линейная, 109</w:t>
      </w:r>
      <w:r w:rsidR="008E6454">
        <w:rPr>
          <w:color w:val="000000"/>
          <w:sz w:val="22"/>
          <w:szCs w:val="22"/>
        </w:rPr>
        <w:t>.</w:t>
      </w:r>
    </w:p>
    <w:p w:rsidR="00886F8A" w:rsidRPr="008E6454" w:rsidRDefault="008E6454" w:rsidP="008E6454">
      <w:pPr>
        <w:widowControl w:val="0"/>
        <w:autoSpaceDE w:val="0"/>
        <w:autoSpaceDN w:val="0"/>
        <w:adjustRightInd w:val="0"/>
        <w:rPr>
          <w:color w:val="000000"/>
          <w:sz w:val="22"/>
          <w:szCs w:val="22"/>
        </w:rPr>
      </w:pPr>
      <w:r w:rsidRPr="008E6454">
        <w:rPr>
          <w:color w:val="000000"/>
          <w:sz w:val="22"/>
          <w:szCs w:val="22"/>
        </w:rPr>
        <w:t>1.</w:t>
      </w:r>
      <w:r>
        <w:rPr>
          <w:color w:val="000000"/>
          <w:sz w:val="22"/>
          <w:szCs w:val="22"/>
        </w:rPr>
        <w:t xml:space="preserve"> </w:t>
      </w:r>
      <w:r w:rsidR="00886F8A" w:rsidRPr="008E6454">
        <w:rPr>
          <w:color w:val="000000"/>
          <w:sz w:val="22"/>
          <w:szCs w:val="22"/>
        </w:rPr>
        <w:t>Заявитель подтверждает, что в отношении _____________________________________________________________________________________</w:t>
      </w:r>
    </w:p>
    <w:p w:rsidR="00886F8A" w:rsidRPr="00FC4602" w:rsidRDefault="00886F8A" w:rsidP="00886F8A">
      <w:pPr>
        <w:widowControl w:val="0"/>
        <w:autoSpaceDE w:val="0"/>
        <w:autoSpaceDN w:val="0"/>
        <w:adjustRightInd w:val="0"/>
        <w:jc w:val="center"/>
        <w:rPr>
          <w:color w:val="000000"/>
          <w:sz w:val="22"/>
          <w:szCs w:val="22"/>
        </w:rPr>
      </w:pPr>
      <w:r w:rsidRPr="00FC4602">
        <w:rPr>
          <w:color w:val="000000"/>
          <w:sz w:val="22"/>
          <w:szCs w:val="22"/>
        </w:rPr>
        <w:t xml:space="preserve">      (наименование заявителя)</w:t>
      </w: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а) отсутствует решение о ликвидации юридического лица и отсутствует решение арбитражного суда о признании - юридического лица, индивидуального предпринимателя банкротом и об открытии конкурсного производства;</w:t>
      </w: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в) отсутствует решение о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2. Заявитель обязуется:</w:t>
      </w: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 соблюдать условия аукциона, содержащиеся в документации об аукционе;</w:t>
      </w: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 в случае, если наша организация (предприниматель) будет признана победителем аукциона, в установленный срок с момента проведения аукциона заключить с организатором аукциона договор аренды.</w:t>
      </w: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С муниципальным недвижимым имуществом (сооружением), проектом договора аренды муниципальным имущества ознакомился и согласен заключить договор аренды на предложенных условиях.</w:t>
      </w:r>
    </w:p>
    <w:p w:rsidR="00886F8A" w:rsidRPr="00FC4602" w:rsidRDefault="00886F8A" w:rsidP="00886F8A">
      <w:pPr>
        <w:widowControl w:val="0"/>
        <w:autoSpaceDE w:val="0"/>
        <w:autoSpaceDN w:val="0"/>
        <w:adjustRightInd w:val="0"/>
        <w:jc w:val="both"/>
        <w:rPr>
          <w:color w:val="000000"/>
          <w:sz w:val="22"/>
          <w:szCs w:val="22"/>
        </w:rPr>
      </w:pP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Подпись заявителя ________________    ФИО заявителя___________________________________</w:t>
      </w: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или уполномоченного лица</w:t>
      </w: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«_____» ______________2018г.</w:t>
      </w: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 xml:space="preserve">МП </w:t>
      </w:r>
    </w:p>
    <w:p w:rsidR="00886F8A" w:rsidRPr="00FC4602" w:rsidRDefault="00886F8A" w:rsidP="00886F8A">
      <w:pPr>
        <w:widowControl w:val="0"/>
        <w:autoSpaceDE w:val="0"/>
        <w:autoSpaceDN w:val="0"/>
        <w:adjustRightInd w:val="0"/>
        <w:jc w:val="both"/>
        <w:rPr>
          <w:color w:val="000000"/>
          <w:sz w:val="22"/>
          <w:szCs w:val="22"/>
        </w:rPr>
      </w:pPr>
    </w:p>
    <w:p w:rsidR="00886F8A" w:rsidRPr="00FC4602" w:rsidRDefault="00886F8A" w:rsidP="00886F8A">
      <w:pPr>
        <w:widowControl w:val="0"/>
        <w:autoSpaceDE w:val="0"/>
        <w:autoSpaceDN w:val="0"/>
        <w:adjustRightInd w:val="0"/>
        <w:jc w:val="both"/>
        <w:rPr>
          <w:color w:val="000000"/>
          <w:sz w:val="22"/>
          <w:szCs w:val="22"/>
        </w:rPr>
      </w:pPr>
      <w:r w:rsidRPr="00FC4602">
        <w:rPr>
          <w:color w:val="000000"/>
          <w:sz w:val="22"/>
          <w:szCs w:val="22"/>
        </w:rPr>
        <w:t>Заявка принята организатором:</w:t>
      </w:r>
    </w:p>
    <w:p w:rsidR="00886F8A" w:rsidRPr="00FC4602" w:rsidRDefault="00886F8A" w:rsidP="00886F8A">
      <w:pPr>
        <w:widowControl w:val="0"/>
        <w:autoSpaceDE w:val="0"/>
        <w:autoSpaceDN w:val="0"/>
        <w:adjustRightInd w:val="0"/>
        <w:jc w:val="both"/>
        <w:rPr>
          <w:sz w:val="22"/>
          <w:szCs w:val="22"/>
        </w:rPr>
      </w:pPr>
      <w:r w:rsidRPr="00FC4602">
        <w:rPr>
          <w:sz w:val="22"/>
          <w:szCs w:val="22"/>
        </w:rPr>
        <w:t>«____» часов «____» минут «___» _____________2018 г. за № _______</w:t>
      </w:r>
    </w:p>
    <w:p w:rsidR="00886F8A" w:rsidRPr="00FC4602" w:rsidRDefault="00886F8A" w:rsidP="00886F8A">
      <w:pPr>
        <w:widowControl w:val="0"/>
        <w:autoSpaceDE w:val="0"/>
        <w:autoSpaceDN w:val="0"/>
        <w:adjustRightInd w:val="0"/>
        <w:rPr>
          <w:sz w:val="22"/>
          <w:szCs w:val="22"/>
        </w:rPr>
      </w:pPr>
    </w:p>
    <w:p w:rsidR="00886F8A" w:rsidRPr="00FC4602" w:rsidRDefault="00886F8A" w:rsidP="00886F8A">
      <w:pPr>
        <w:widowControl w:val="0"/>
        <w:autoSpaceDE w:val="0"/>
        <w:autoSpaceDN w:val="0"/>
        <w:adjustRightInd w:val="0"/>
        <w:rPr>
          <w:sz w:val="22"/>
          <w:szCs w:val="22"/>
        </w:rPr>
      </w:pPr>
      <w:r w:rsidRPr="00FC4602">
        <w:rPr>
          <w:sz w:val="22"/>
          <w:szCs w:val="22"/>
        </w:rPr>
        <w:t>Подпись уполномоченного лица</w:t>
      </w:r>
    </w:p>
    <w:p w:rsidR="00886F8A" w:rsidRPr="00FC4602" w:rsidRDefault="00886F8A" w:rsidP="00886F8A">
      <w:pPr>
        <w:widowControl w:val="0"/>
        <w:autoSpaceDE w:val="0"/>
        <w:autoSpaceDN w:val="0"/>
        <w:adjustRightInd w:val="0"/>
        <w:rPr>
          <w:sz w:val="22"/>
          <w:szCs w:val="22"/>
        </w:rPr>
      </w:pPr>
      <w:r w:rsidRPr="00FC4602">
        <w:rPr>
          <w:sz w:val="22"/>
          <w:szCs w:val="22"/>
        </w:rPr>
        <w:t>организатора аукциона ________________________          ФИО___________________________</w:t>
      </w:r>
    </w:p>
    <w:p w:rsidR="00886F8A" w:rsidRDefault="00886F8A" w:rsidP="00886F8A">
      <w:pPr>
        <w:rPr>
          <w:rFonts w:ascii="Calibri" w:hAnsi="Calibri"/>
          <w:sz w:val="22"/>
          <w:szCs w:val="22"/>
        </w:rPr>
      </w:pPr>
      <w:r>
        <w:rPr>
          <w:rFonts w:ascii="Calibri" w:hAnsi="Calibri"/>
          <w:sz w:val="22"/>
          <w:szCs w:val="22"/>
        </w:rPr>
        <w:t xml:space="preserve">                                                                                                                                                       </w:t>
      </w:r>
      <w:r w:rsidRPr="00FC4602">
        <w:rPr>
          <w:rFonts w:ascii="Calibri" w:hAnsi="Calibri"/>
          <w:sz w:val="22"/>
          <w:szCs w:val="22"/>
        </w:rPr>
        <w:t xml:space="preserve"> </w:t>
      </w:r>
    </w:p>
    <w:p w:rsidR="008E6454" w:rsidRDefault="008E6454" w:rsidP="00886F8A">
      <w:pPr>
        <w:rPr>
          <w:rFonts w:ascii="Calibri" w:hAnsi="Calibri"/>
          <w:sz w:val="22"/>
          <w:szCs w:val="22"/>
        </w:rPr>
      </w:pPr>
    </w:p>
    <w:p w:rsidR="008E6454" w:rsidRDefault="008E6454" w:rsidP="00886F8A">
      <w:pPr>
        <w:rPr>
          <w:rFonts w:ascii="Calibri" w:hAnsi="Calibri"/>
          <w:sz w:val="22"/>
          <w:szCs w:val="22"/>
        </w:rPr>
      </w:pPr>
    </w:p>
    <w:p w:rsidR="008E6454" w:rsidRDefault="008E6454" w:rsidP="00886F8A">
      <w:pPr>
        <w:rPr>
          <w:rFonts w:ascii="Calibri" w:hAnsi="Calibri"/>
          <w:sz w:val="22"/>
          <w:szCs w:val="22"/>
        </w:rPr>
      </w:pPr>
    </w:p>
    <w:p w:rsidR="008E6454" w:rsidRDefault="008E6454" w:rsidP="00886F8A">
      <w:pPr>
        <w:rPr>
          <w:rFonts w:ascii="Calibri" w:hAnsi="Calibri"/>
          <w:sz w:val="22"/>
          <w:szCs w:val="22"/>
        </w:rPr>
      </w:pPr>
    </w:p>
    <w:p w:rsidR="00886F8A" w:rsidRPr="00FC4602" w:rsidRDefault="00886F8A" w:rsidP="00886F8A">
      <w:r>
        <w:rPr>
          <w:rFonts w:ascii="Calibri" w:hAnsi="Calibri"/>
          <w:sz w:val="22"/>
          <w:szCs w:val="22"/>
        </w:rPr>
        <w:lastRenderedPageBreak/>
        <w:t xml:space="preserve">                                                                                                                                                        </w:t>
      </w:r>
      <w:r w:rsidRPr="00FC4602">
        <w:rPr>
          <w:rFonts w:ascii="Calibri" w:hAnsi="Calibri"/>
          <w:sz w:val="22"/>
          <w:szCs w:val="22"/>
        </w:rPr>
        <w:t xml:space="preserve"> </w:t>
      </w:r>
      <w:bookmarkStart w:id="9" w:name="_Hlk521681361"/>
      <w:r w:rsidRPr="00FC4602">
        <w:t xml:space="preserve">Приложение № </w:t>
      </w:r>
      <w:r w:rsidR="009127FF">
        <w:t>3</w:t>
      </w:r>
    </w:p>
    <w:p w:rsidR="00886F8A" w:rsidRPr="00FC4602" w:rsidRDefault="00886F8A" w:rsidP="00886F8A">
      <w:pPr>
        <w:tabs>
          <w:tab w:val="left" w:pos="-2694"/>
        </w:tabs>
        <w:autoSpaceDE w:val="0"/>
        <w:autoSpaceDN w:val="0"/>
        <w:adjustRightInd w:val="0"/>
        <w:ind w:left="7655"/>
      </w:pPr>
      <w:r w:rsidRPr="00FC4602">
        <w:t>к документации об   Аукционе</w:t>
      </w:r>
    </w:p>
    <w:p w:rsidR="00886F8A" w:rsidRPr="00FC4602" w:rsidRDefault="00886F8A" w:rsidP="00886F8A">
      <w:pPr>
        <w:rPr>
          <w:sz w:val="24"/>
          <w:szCs w:val="24"/>
        </w:rPr>
      </w:pPr>
    </w:p>
    <w:p w:rsidR="00886F8A" w:rsidRPr="00FC4602" w:rsidRDefault="00886F8A" w:rsidP="00886F8A">
      <w:pPr>
        <w:widowControl w:val="0"/>
        <w:autoSpaceDE w:val="0"/>
        <w:autoSpaceDN w:val="0"/>
        <w:adjustRightInd w:val="0"/>
        <w:jc w:val="center"/>
        <w:rPr>
          <w:sz w:val="24"/>
          <w:szCs w:val="24"/>
        </w:rPr>
      </w:pPr>
      <w:r w:rsidRPr="00FC4602">
        <w:rPr>
          <w:sz w:val="24"/>
          <w:szCs w:val="24"/>
        </w:rPr>
        <w:t xml:space="preserve">Проект договора аренды </w:t>
      </w:r>
    </w:p>
    <w:p w:rsidR="00886F8A" w:rsidRPr="00FC4602" w:rsidRDefault="00886F8A" w:rsidP="00886F8A">
      <w:pPr>
        <w:widowControl w:val="0"/>
        <w:autoSpaceDE w:val="0"/>
        <w:autoSpaceDN w:val="0"/>
        <w:adjustRightInd w:val="0"/>
        <w:jc w:val="center"/>
        <w:rPr>
          <w:sz w:val="24"/>
          <w:szCs w:val="24"/>
        </w:rPr>
      </w:pPr>
    </w:p>
    <w:p w:rsidR="00886F8A" w:rsidRPr="00FC4602" w:rsidRDefault="00886F8A" w:rsidP="00886F8A">
      <w:pPr>
        <w:rPr>
          <w:sz w:val="24"/>
          <w:szCs w:val="24"/>
        </w:rPr>
      </w:pPr>
      <w:r w:rsidRPr="00FC4602">
        <w:rPr>
          <w:rFonts w:ascii="Calibri" w:hAnsi="Calibri"/>
          <w:sz w:val="24"/>
          <w:szCs w:val="24"/>
        </w:rPr>
        <w:t xml:space="preserve"> </w:t>
      </w:r>
      <w:r w:rsidRPr="00FC4602">
        <w:rPr>
          <w:sz w:val="24"/>
          <w:szCs w:val="24"/>
        </w:rPr>
        <w:t>пос. Смидович</w:t>
      </w:r>
      <w:r w:rsidRPr="00FC4602">
        <w:rPr>
          <w:rFonts w:ascii="Calibri" w:hAnsi="Calibri"/>
          <w:sz w:val="24"/>
          <w:szCs w:val="24"/>
        </w:rPr>
        <w:tab/>
        <w:t xml:space="preserve">  </w:t>
      </w:r>
      <w:r w:rsidRPr="00FC4602">
        <w:rPr>
          <w:sz w:val="24"/>
          <w:szCs w:val="24"/>
        </w:rPr>
        <w:t xml:space="preserve">                                                                    </w:t>
      </w:r>
      <w:r>
        <w:rPr>
          <w:sz w:val="24"/>
          <w:szCs w:val="24"/>
        </w:rPr>
        <w:t xml:space="preserve">                  </w:t>
      </w:r>
      <w:r w:rsidRPr="00FC4602">
        <w:rPr>
          <w:sz w:val="24"/>
          <w:szCs w:val="24"/>
        </w:rPr>
        <w:t>_______ 2018 года</w:t>
      </w:r>
    </w:p>
    <w:p w:rsidR="00886F8A" w:rsidRPr="00FC4602" w:rsidRDefault="00886F8A" w:rsidP="00886F8A">
      <w:pPr>
        <w:tabs>
          <w:tab w:val="left" w:pos="12191"/>
        </w:tabs>
        <w:autoSpaceDE w:val="0"/>
        <w:autoSpaceDN w:val="0"/>
        <w:adjustRightInd w:val="0"/>
        <w:spacing w:line="240" w:lineRule="exact"/>
        <w:ind w:right="-143" w:firstLine="538"/>
        <w:jc w:val="both"/>
        <w:rPr>
          <w:sz w:val="24"/>
          <w:szCs w:val="24"/>
        </w:rPr>
      </w:pPr>
      <w:r w:rsidRPr="00FC4602">
        <w:rPr>
          <w:sz w:val="24"/>
          <w:szCs w:val="24"/>
        </w:rPr>
        <w:t xml:space="preserve">  </w:t>
      </w:r>
    </w:p>
    <w:p w:rsidR="00886F8A" w:rsidRPr="00FC4602" w:rsidRDefault="00886F8A" w:rsidP="00886F8A">
      <w:pPr>
        <w:tabs>
          <w:tab w:val="left" w:pos="-2835"/>
        </w:tabs>
        <w:autoSpaceDE w:val="0"/>
        <w:autoSpaceDN w:val="0"/>
        <w:adjustRightInd w:val="0"/>
        <w:spacing w:after="120"/>
        <w:jc w:val="both"/>
        <w:rPr>
          <w:sz w:val="24"/>
          <w:szCs w:val="24"/>
        </w:rPr>
      </w:pPr>
      <w:r>
        <w:rPr>
          <w:sz w:val="24"/>
          <w:szCs w:val="24"/>
        </w:rPr>
        <w:tab/>
      </w:r>
      <w:r w:rsidRPr="00FC4602">
        <w:rPr>
          <w:sz w:val="24"/>
          <w:szCs w:val="24"/>
        </w:rPr>
        <w:t>Комитет по управлению муниципальным имуществом администрации Смидовичского муниципального района, именуемый в дальнейшем «Арендодатель» в лице _________________________________________ действующей на основании Положения, с одной стороны, и ___________________________________ именуемый в дальнейшем «Арендатор», с другой стороны, вместе именуемые «Стороны», а по отдельности «Сторона» на</w:t>
      </w:r>
      <w:r>
        <w:rPr>
          <w:sz w:val="24"/>
          <w:szCs w:val="24"/>
        </w:rPr>
        <w:t xml:space="preserve"> </w:t>
      </w:r>
      <w:r w:rsidRPr="00FC4602">
        <w:rPr>
          <w:sz w:val="24"/>
          <w:szCs w:val="24"/>
        </w:rPr>
        <w:t xml:space="preserve">основании протокола от ______________открытого аукциона на право заключения договора аренды на нежилое </w:t>
      </w:r>
      <w:r w:rsidR="009127FF">
        <w:rPr>
          <w:color w:val="000000"/>
          <w:sz w:val="24"/>
          <w:szCs w:val="24"/>
        </w:rPr>
        <w:t>здание</w:t>
      </w:r>
      <w:r w:rsidRPr="00FC4602">
        <w:rPr>
          <w:color w:val="000000"/>
          <w:sz w:val="24"/>
          <w:szCs w:val="24"/>
        </w:rPr>
        <w:t xml:space="preserve">, общей площадью </w:t>
      </w:r>
      <w:r w:rsidR="009127FF">
        <w:rPr>
          <w:color w:val="000000"/>
          <w:sz w:val="24"/>
          <w:szCs w:val="24"/>
        </w:rPr>
        <w:t>38,1</w:t>
      </w:r>
      <w:r w:rsidRPr="00FC4602">
        <w:rPr>
          <w:color w:val="000000"/>
          <w:sz w:val="24"/>
          <w:szCs w:val="24"/>
        </w:rPr>
        <w:t xml:space="preserve"> кв. м., </w:t>
      </w:r>
      <w:bookmarkStart w:id="10" w:name="_Hlk521682208"/>
      <w:r w:rsidRPr="00FC4602">
        <w:rPr>
          <w:color w:val="000000"/>
          <w:sz w:val="24"/>
          <w:szCs w:val="24"/>
        </w:rPr>
        <w:t>расположенное по адресу</w:t>
      </w:r>
      <w:bookmarkEnd w:id="10"/>
      <w:r w:rsidR="009127FF">
        <w:rPr>
          <w:color w:val="000000"/>
          <w:sz w:val="24"/>
          <w:szCs w:val="24"/>
        </w:rPr>
        <w:t>:</w:t>
      </w:r>
      <w:r w:rsidR="009127FF" w:rsidRPr="009127FF">
        <w:rPr>
          <w:color w:val="000000"/>
          <w:sz w:val="24"/>
          <w:szCs w:val="24"/>
        </w:rPr>
        <w:t xml:space="preserve"> Еврейская автономная область, Смидовичский район,                            пос. Николаевка, ул. Линейная, 109</w:t>
      </w:r>
      <w:r w:rsidRPr="00FC4602">
        <w:rPr>
          <w:color w:val="000000"/>
          <w:sz w:val="24"/>
          <w:szCs w:val="24"/>
        </w:rPr>
        <w:t>,</w:t>
      </w:r>
      <w:r w:rsidRPr="00FC4602">
        <w:rPr>
          <w:sz w:val="24"/>
          <w:szCs w:val="24"/>
        </w:rPr>
        <w:t xml:space="preserve"> заключили настоящий договор о нижеследующем:</w:t>
      </w:r>
    </w:p>
    <w:p w:rsidR="00886F8A" w:rsidRPr="00FC4602" w:rsidRDefault="00886F8A" w:rsidP="00886F8A">
      <w:pPr>
        <w:autoSpaceDE w:val="0"/>
        <w:autoSpaceDN w:val="0"/>
        <w:adjustRightInd w:val="0"/>
        <w:spacing w:before="10" w:after="120"/>
        <w:ind w:right="-143"/>
        <w:jc w:val="center"/>
        <w:rPr>
          <w:sz w:val="24"/>
          <w:szCs w:val="24"/>
        </w:rPr>
      </w:pPr>
      <w:r w:rsidRPr="00FC4602">
        <w:rPr>
          <w:sz w:val="24"/>
          <w:szCs w:val="24"/>
        </w:rPr>
        <w:t>1.  ПРЕДМЕТ ДОГОВОРА</w:t>
      </w:r>
    </w:p>
    <w:p w:rsidR="009127FF" w:rsidRDefault="00886F8A" w:rsidP="009127FF">
      <w:pPr>
        <w:spacing w:after="120"/>
        <w:ind w:firstLine="708"/>
        <w:jc w:val="both"/>
        <w:rPr>
          <w:b/>
          <w:bCs/>
          <w:sz w:val="24"/>
          <w:szCs w:val="24"/>
        </w:rPr>
      </w:pPr>
      <w:r w:rsidRPr="00FC4602">
        <w:rPr>
          <w:sz w:val="24"/>
          <w:szCs w:val="24"/>
        </w:rPr>
        <w:t xml:space="preserve">1.1. Арендодатель обязуется передать в аренду Арендатору следующее имущество: нежилое </w:t>
      </w:r>
      <w:r w:rsidR="009127FF">
        <w:rPr>
          <w:color w:val="000000"/>
          <w:sz w:val="24"/>
          <w:szCs w:val="24"/>
        </w:rPr>
        <w:t>здание</w:t>
      </w:r>
      <w:r w:rsidRPr="00FC4602">
        <w:rPr>
          <w:color w:val="000000"/>
          <w:sz w:val="24"/>
          <w:szCs w:val="24"/>
        </w:rPr>
        <w:t xml:space="preserve">, общей площадью </w:t>
      </w:r>
      <w:r w:rsidR="009127FF">
        <w:rPr>
          <w:color w:val="000000"/>
          <w:sz w:val="24"/>
          <w:szCs w:val="24"/>
        </w:rPr>
        <w:t>38,1</w:t>
      </w:r>
      <w:r w:rsidRPr="00FC4602">
        <w:rPr>
          <w:color w:val="000000"/>
          <w:sz w:val="24"/>
          <w:szCs w:val="24"/>
        </w:rPr>
        <w:t xml:space="preserve"> кв. м., расположенное по адресу: Еврейская автономная область, Смидовичский район</w:t>
      </w:r>
      <w:r w:rsidR="009127FF">
        <w:rPr>
          <w:color w:val="000000"/>
          <w:sz w:val="24"/>
          <w:szCs w:val="24"/>
        </w:rPr>
        <w:t xml:space="preserve">, </w:t>
      </w:r>
      <w:r w:rsidR="009127FF" w:rsidRPr="009127FF">
        <w:rPr>
          <w:color w:val="000000"/>
          <w:sz w:val="24"/>
          <w:szCs w:val="24"/>
        </w:rPr>
        <w:t>пос. Николаевка, ул. Линейная, 109</w:t>
      </w:r>
      <w:r w:rsidRPr="00FC4602">
        <w:rPr>
          <w:color w:val="000000"/>
          <w:sz w:val="24"/>
          <w:szCs w:val="24"/>
        </w:rPr>
        <w:t xml:space="preserve"> </w:t>
      </w:r>
      <w:r w:rsidR="009127FF">
        <w:rPr>
          <w:color w:val="000000"/>
          <w:sz w:val="24"/>
          <w:szCs w:val="24"/>
        </w:rPr>
        <w:t xml:space="preserve">                             </w:t>
      </w:r>
      <w:proofErr w:type="gramStart"/>
      <w:r w:rsidR="009127FF">
        <w:rPr>
          <w:color w:val="000000"/>
          <w:sz w:val="24"/>
          <w:szCs w:val="24"/>
        </w:rPr>
        <w:t xml:space="preserve">   </w:t>
      </w:r>
      <w:r w:rsidRPr="00FC4602">
        <w:rPr>
          <w:sz w:val="24"/>
          <w:szCs w:val="24"/>
        </w:rPr>
        <w:t>(</w:t>
      </w:r>
      <w:proofErr w:type="gramEnd"/>
      <w:r w:rsidRPr="00FC4602">
        <w:rPr>
          <w:sz w:val="24"/>
          <w:szCs w:val="24"/>
        </w:rPr>
        <w:t xml:space="preserve">далее по тексту - «Нежилое </w:t>
      </w:r>
      <w:r w:rsidR="009127FF">
        <w:rPr>
          <w:sz w:val="24"/>
          <w:szCs w:val="24"/>
        </w:rPr>
        <w:t>здание</w:t>
      </w:r>
      <w:r w:rsidRPr="00FC4602">
        <w:rPr>
          <w:sz w:val="24"/>
          <w:szCs w:val="24"/>
        </w:rPr>
        <w:t>»).</w:t>
      </w:r>
    </w:p>
    <w:p w:rsidR="00886F8A" w:rsidRPr="009127FF" w:rsidRDefault="00886F8A" w:rsidP="009127FF">
      <w:pPr>
        <w:spacing w:after="120"/>
        <w:ind w:firstLine="708"/>
        <w:jc w:val="both"/>
        <w:rPr>
          <w:b/>
          <w:bCs/>
          <w:sz w:val="24"/>
          <w:szCs w:val="24"/>
        </w:rPr>
      </w:pPr>
      <w:r w:rsidRPr="00FC4602">
        <w:rPr>
          <w:sz w:val="24"/>
          <w:szCs w:val="24"/>
        </w:rPr>
        <w:t xml:space="preserve">В свою очередь Арендатор обязуется принять в аренду Нежилое </w:t>
      </w:r>
      <w:r w:rsidR="009127FF">
        <w:rPr>
          <w:sz w:val="24"/>
          <w:szCs w:val="24"/>
        </w:rPr>
        <w:t>здание</w:t>
      </w:r>
      <w:r w:rsidRPr="00FC4602">
        <w:rPr>
          <w:sz w:val="24"/>
          <w:szCs w:val="24"/>
        </w:rPr>
        <w:t xml:space="preserve"> и использовать его по назначению</w:t>
      </w:r>
      <w:r w:rsidRPr="00DB7FBB">
        <w:rPr>
          <w:sz w:val="24"/>
          <w:szCs w:val="24"/>
        </w:rPr>
        <w:t xml:space="preserve"> для</w:t>
      </w:r>
      <w:r w:rsidRPr="00FC4602">
        <w:rPr>
          <w:sz w:val="24"/>
          <w:szCs w:val="24"/>
        </w:rPr>
        <w:t xml:space="preserve"> </w:t>
      </w:r>
      <w:r w:rsidR="009127FF">
        <w:rPr>
          <w:sz w:val="24"/>
          <w:szCs w:val="24"/>
        </w:rPr>
        <w:t>размещения складских помещений</w:t>
      </w:r>
      <w:r>
        <w:rPr>
          <w:sz w:val="24"/>
          <w:szCs w:val="24"/>
        </w:rPr>
        <w:t>,</w:t>
      </w:r>
      <w:r w:rsidRPr="00FC4602">
        <w:rPr>
          <w:sz w:val="24"/>
          <w:szCs w:val="24"/>
        </w:rPr>
        <w:t xml:space="preserve"> в течение всего срока действия настоящего договора, а по окончании его действия - вернуть Арендодателю Нежилое </w:t>
      </w:r>
      <w:r w:rsidR="009127FF">
        <w:rPr>
          <w:sz w:val="24"/>
          <w:szCs w:val="24"/>
        </w:rPr>
        <w:t>здание</w:t>
      </w:r>
      <w:r w:rsidRPr="00FC4602">
        <w:rPr>
          <w:sz w:val="24"/>
          <w:szCs w:val="24"/>
        </w:rPr>
        <w:t>.</w:t>
      </w:r>
    </w:p>
    <w:p w:rsidR="00886F8A" w:rsidRPr="00FC4602" w:rsidRDefault="00886F8A" w:rsidP="00886F8A">
      <w:pPr>
        <w:widowControl w:val="0"/>
        <w:autoSpaceDE w:val="0"/>
        <w:autoSpaceDN w:val="0"/>
        <w:adjustRightInd w:val="0"/>
        <w:spacing w:after="120"/>
        <w:ind w:right="-143" w:firstLine="708"/>
        <w:jc w:val="both"/>
        <w:rPr>
          <w:sz w:val="24"/>
          <w:szCs w:val="24"/>
        </w:rPr>
      </w:pPr>
      <w:r w:rsidRPr="00FC4602">
        <w:rPr>
          <w:sz w:val="24"/>
          <w:szCs w:val="24"/>
        </w:rPr>
        <w:t xml:space="preserve">1.2. Нежилое </w:t>
      </w:r>
      <w:r w:rsidR="009127FF">
        <w:rPr>
          <w:sz w:val="24"/>
          <w:szCs w:val="24"/>
        </w:rPr>
        <w:t>здание</w:t>
      </w:r>
      <w:r w:rsidRPr="00FC4602">
        <w:rPr>
          <w:sz w:val="24"/>
          <w:szCs w:val="24"/>
        </w:rPr>
        <w:t xml:space="preserve"> передается по акту приема-передачи, который является неотъемлемой частью настоящего договора.</w:t>
      </w:r>
    </w:p>
    <w:p w:rsidR="00886F8A" w:rsidRPr="00FC4602" w:rsidRDefault="00886F8A" w:rsidP="00886F8A">
      <w:pPr>
        <w:widowControl w:val="0"/>
        <w:autoSpaceDE w:val="0"/>
        <w:autoSpaceDN w:val="0"/>
        <w:adjustRightInd w:val="0"/>
        <w:spacing w:after="120"/>
        <w:ind w:right="-143" w:firstLine="708"/>
        <w:jc w:val="both"/>
        <w:rPr>
          <w:sz w:val="24"/>
          <w:szCs w:val="24"/>
        </w:rPr>
      </w:pPr>
      <w:r w:rsidRPr="00FC4602">
        <w:rPr>
          <w:sz w:val="24"/>
          <w:szCs w:val="24"/>
        </w:rPr>
        <w:t>1.3. Договор заключен на срок 5 (пять) лет с _______ 2018 г. по _______ 2023 г.</w:t>
      </w:r>
    </w:p>
    <w:p w:rsidR="00886F8A" w:rsidRPr="00FC4602" w:rsidRDefault="00886F8A" w:rsidP="00886F8A">
      <w:pPr>
        <w:widowControl w:val="0"/>
        <w:autoSpaceDE w:val="0"/>
        <w:autoSpaceDN w:val="0"/>
        <w:adjustRightInd w:val="0"/>
        <w:spacing w:after="120"/>
        <w:ind w:right="-143" w:firstLine="708"/>
        <w:jc w:val="both"/>
        <w:rPr>
          <w:sz w:val="24"/>
          <w:szCs w:val="24"/>
        </w:rPr>
      </w:pPr>
      <w:r w:rsidRPr="00FC4602">
        <w:rPr>
          <w:sz w:val="24"/>
          <w:szCs w:val="24"/>
        </w:rPr>
        <w:t xml:space="preserve">1.4. Арендодатель гарантирует, что Нежилое </w:t>
      </w:r>
      <w:r w:rsidR="009127FF">
        <w:rPr>
          <w:sz w:val="24"/>
          <w:szCs w:val="24"/>
        </w:rPr>
        <w:t>здание</w:t>
      </w:r>
      <w:r w:rsidRPr="00FC4602">
        <w:rPr>
          <w:sz w:val="24"/>
          <w:szCs w:val="24"/>
        </w:rPr>
        <w:t xml:space="preserve"> свободно от прав третьих лиц, никакого судебного спора по данному Нежилому </w:t>
      </w:r>
      <w:r w:rsidR="009127FF">
        <w:rPr>
          <w:sz w:val="24"/>
          <w:szCs w:val="24"/>
        </w:rPr>
        <w:t>зданию</w:t>
      </w:r>
      <w:r w:rsidRPr="00FC4602">
        <w:rPr>
          <w:sz w:val="24"/>
          <w:szCs w:val="24"/>
        </w:rPr>
        <w:t xml:space="preserve"> не ведётся.</w:t>
      </w:r>
    </w:p>
    <w:p w:rsidR="00886F8A" w:rsidRPr="00FC4602" w:rsidRDefault="00886F8A" w:rsidP="00886F8A">
      <w:pPr>
        <w:widowControl w:val="0"/>
        <w:autoSpaceDE w:val="0"/>
        <w:autoSpaceDN w:val="0"/>
        <w:adjustRightInd w:val="0"/>
        <w:spacing w:after="120"/>
        <w:ind w:right="-143" w:firstLine="708"/>
        <w:jc w:val="both"/>
        <w:rPr>
          <w:sz w:val="24"/>
          <w:szCs w:val="24"/>
        </w:rPr>
      </w:pPr>
      <w:r w:rsidRPr="00FC4602">
        <w:rPr>
          <w:sz w:val="24"/>
          <w:szCs w:val="24"/>
        </w:rPr>
        <w:t xml:space="preserve">1.5. Одновременно с подписанием акта приёма-передачи к настоящему договору, Арендодатель передаёт при наличии все необходимые для осуществления Арендатором своей деятельности документы касательно Нежилого </w:t>
      </w:r>
      <w:r w:rsidR="009127FF">
        <w:rPr>
          <w:sz w:val="24"/>
          <w:szCs w:val="24"/>
        </w:rPr>
        <w:t>здания</w:t>
      </w:r>
      <w:r w:rsidRPr="00FC4602">
        <w:rPr>
          <w:sz w:val="24"/>
          <w:szCs w:val="24"/>
        </w:rPr>
        <w:t>.</w:t>
      </w:r>
    </w:p>
    <w:p w:rsidR="00886F8A" w:rsidRPr="00FC4602" w:rsidRDefault="00886F8A" w:rsidP="00886F8A">
      <w:pPr>
        <w:widowControl w:val="0"/>
        <w:autoSpaceDE w:val="0"/>
        <w:autoSpaceDN w:val="0"/>
        <w:adjustRightInd w:val="0"/>
        <w:spacing w:after="120"/>
        <w:ind w:right="-143" w:firstLine="708"/>
        <w:jc w:val="both"/>
        <w:rPr>
          <w:color w:val="000000"/>
          <w:sz w:val="24"/>
          <w:szCs w:val="24"/>
        </w:rPr>
      </w:pPr>
      <w:r w:rsidRPr="00FC4602">
        <w:rPr>
          <w:color w:val="000000"/>
          <w:sz w:val="24"/>
          <w:szCs w:val="24"/>
        </w:rPr>
        <w:t xml:space="preserve">1.6. Предоставляемое в аренду </w:t>
      </w:r>
      <w:r w:rsidR="009127FF">
        <w:rPr>
          <w:color w:val="000000"/>
          <w:sz w:val="24"/>
          <w:szCs w:val="24"/>
        </w:rPr>
        <w:t>здание</w:t>
      </w:r>
      <w:r w:rsidRPr="00FC4602">
        <w:rPr>
          <w:color w:val="000000"/>
          <w:sz w:val="24"/>
          <w:szCs w:val="24"/>
        </w:rPr>
        <w:t>, является муниципальной собственностью, принадлежит на праве собственности муниципальному образованию «Смидовичский муниципальный район»</w:t>
      </w:r>
    </w:p>
    <w:p w:rsidR="00886F8A" w:rsidRPr="00FC4602" w:rsidRDefault="00886F8A" w:rsidP="00886F8A">
      <w:pPr>
        <w:widowControl w:val="0"/>
        <w:numPr>
          <w:ilvl w:val="0"/>
          <w:numId w:val="1"/>
        </w:numPr>
        <w:autoSpaceDE w:val="0"/>
        <w:autoSpaceDN w:val="0"/>
        <w:adjustRightInd w:val="0"/>
        <w:spacing w:after="120" w:line="259" w:lineRule="auto"/>
        <w:ind w:right="-143"/>
        <w:jc w:val="center"/>
        <w:rPr>
          <w:sz w:val="24"/>
          <w:szCs w:val="24"/>
        </w:rPr>
      </w:pPr>
      <w:r w:rsidRPr="00FC4602">
        <w:rPr>
          <w:sz w:val="24"/>
          <w:szCs w:val="24"/>
        </w:rPr>
        <w:t>ПРАВА СТОРОН</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t>2.1. Арендодатель имеет право:</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t>2.1.1. осуществлять проверки сохранности и использования по целевому назначению имущества, переданного по настоящему договору Арендатору, в любое время без предварительного уведомления последнего.</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t>2.1.2. досрочно расторгнуть Договор на основании и в порядке, предусмотренном законом и настоящим договором.</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t>2.2. Арендатор имеет право:</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t>2.2.1. пользоваться переданным ему имуществом в соответствии с условиями настоящего Договора и нормами действующего законодательства.</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lastRenderedPageBreak/>
        <w:t>2.2.2. досрочно расторгнуть Договор по основаниям и в порядке, предусмотренным законом и настоящим Договором.</w:t>
      </w:r>
    </w:p>
    <w:p w:rsidR="00886F8A" w:rsidRPr="00FC4602" w:rsidRDefault="00886F8A" w:rsidP="00886F8A">
      <w:pPr>
        <w:widowControl w:val="0"/>
        <w:numPr>
          <w:ilvl w:val="0"/>
          <w:numId w:val="1"/>
        </w:numPr>
        <w:autoSpaceDE w:val="0"/>
        <w:autoSpaceDN w:val="0"/>
        <w:adjustRightInd w:val="0"/>
        <w:spacing w:after="120" w:line="259" w:lineRule="auto"/>
        <w:ind w:right="-143"/>
        <w:jc w:val="center"/>
        <w:rPr>
          <w:sz w:val="24"/>
          <w:szCs w:val="24"/>
        </w:rPr>
      </w:pPr>
      <w:r w:rsidRPr="00FC4602">
        <w:rPr>
          <w:sz w:val="24"/>
          <w:szCs w:val="24"/>
        </w:rPr>
        <w:t>ОБЯЗАННОСТИ СТОРОН</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t>3.1. Арендодатель обязан:</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t>3.1.1. предоставить передаваемое в аренду имущество для пользования им по назначению не позднее 3 (трех) календарных дней с момента заключения настоящего Договора по акту приема-передачи.</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t>3.2. Арендатор обязан:</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t>3.2.1. принять у Арендодателя имущество в соответствии с условиями настоящего договора во временное пользование по передаточному акту в течение 3 (трех) календарных дней после подписания настоящего Договора.</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t xml:space="preserve">3.2.2. в течение 10 (десяти) календарных дней после подписания настоящего Договора заключить договора на обслуживание </w:t>
      </w:r>
      <w:proofErr w:type="gramStart"/>
      <w:r w:rsidRPr="00FC4602">
        <w:rPr>
          <w:sz w:val="24"/>
          <w:szCs w:val="24"/>
        </w:rPr>
        <w:t>с сете</w:t>
      </w:r>
      <w:proofErr w:type="gramEnd"/>
      <w:r w:rsidRPr="00FC4602">
        <w:rPr>
          <w:sz w:val="24"/>
          <w:szCs w:val="24"/>
        </w:rPr>
        <w:t xml:space="preserve"> - держателями имущества.</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t>3.2.3. использовать переданное имущество исключительно по прямому назначению, указанному в п. 1.1 настоящего Договора.</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t>3.2.4. своевременно и за свой счет производить текущий и капитальный ремонт переданного по настоящему Договору имущества.</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t>3.2.5.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на объекте.</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t>3.2.6. обеспечить представителям «Арендодателя», по первому их требованию беспрепятственный доступ к имуществу для его осмотра ГО и ЧС района.</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t>3.2.7. не передавать имущество третьим лицам без согласования с Арендодателем.</w:t>
      </w:r>
    </w:p>
    <w:p w:rsidR="00886F8A" w:rsidRPr="00DB7FBB" w:rsidRDefault="00886F8A" w:rsidP="00886F8A">
      <w:pPr>
        <w:widowControl w:val="0"/>
        <w:autoSpaceDE w:val="0"/>
        <w:autoSpaceDN w:val="0"/>
        <w:adjustRightInd w:val="0"/>
        <w:spacing w:after="120"/>
        <w:ind w:right="-143" w:firstLine="360"/>
        <w:jc w:val="both"/>
        <w:rPr>
          <w:sz w:val="24"/>
          <w:szCs w:val="24"/>
        </w:rPr>
      </w:pPr>
      <w:r w:rsidRPr="00FC4602">
        <w:rPr>
          <w:sz w:val="24"/>
          <w:szCs w:val="24"/>
        </w:rPr>
        <w:t>3.2.8. производить необходимое благоустройство прилегающей к объекту территории.</w:t>
      </w:r>
    </w:p>
    <w:p w:rsidR="00886F8A" w:rsidRPr="00DB7FBB" w:rsidRDefault="00886F8A" w:rsidP="00886F8A">
      <w:pPr>
        <w:widowControl w:val="0"/>
        <w:autoSpaceDE w:val="0"/>
        <w:autoSpaceDN w:val="0"/>
        <w:adjustRightInd w:val="0"/>
        <w:spacing w:after="120"/>
        <w:ind w:right="-143" w:firstLine="360"/>
        <w:jc w:val="both"/>
        <w:rPr>
          <w:sz w:val="24"/>
          <w:szCs w:val="24"/>
        </w:rPr>
      </w:pPr>
      <w:r w:rsidRPr="00DB7FBB">
        <w:rPr>
          <w:sz w:val="24"/>
          <w:szCs w:val="24"/>
        </w:rPr>
        <w:t>3.2.9. в случае принятия решения о прекращении договорных отношений в</w:t>
      </w:r>
      <w:r w:rsidRPr="00FC4602">
        <w:rPr>
          <w:sz w:val="24"/>
          <w:szCs w:val="24"/>
        </w:rPr>
        <w:t xml:space="preserve"> связи с истечением срока действия договора либо досрочно по другим причинам, письменно, за </w:t>
      </w:r>
      <w:r w:rsidR="00516232">
        <w:rPr>
          <w:sz w:val="24"/>
          <w:szCs w:val="24"/>
        </w:rPr>
        <w:t xml:space="preserve">                   </w:t>
      </w:r>
      <w:r w:rsidRPr="00FC4602">
        <w:rPr>
          <w:sz w:val="24"/>
          <w:szCs w:val="24"/>
        </w:rPr>
        <w:t>30 (тридцать) календарных дней предупредить Арендодателя.</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t>3.2.10. при своей реорганизации, изменении наименования, места нахождения в десятидневный срок письменно сообщить Арендодателю о произошедших изменениях.</w:t>
      </w:r>
    </w:p>
    <w:p w:rsidR="00886F8A" w:rsidRPr="00FC4602" w:rsidRDefault="00886F8A" w:rsidP="00886F8A">
      <w:pPr>
        <w:widowControl w:val="0"/>
        <w:numPr>
          <w:ilvl w:val="0"/>
          <w:numId w:val="1"/>
        </w:numPr>
        <w:autoSpaceDE w:val="0"/>
        <w:autoSpaceDN w:val="0"/>
        <w:adjustRightInd w:val="0"/>
        <w:spacing w:after="120" w:line="259" w:lineRule="auto"/>
        <w:ind w:right="-143"/>
        <w:contextualSpacing/>
        <w:jc w:val="center"/>
        <w:rPr>
          <w:sz w:val="24"/>
          <w:szCs w:val="24"/>
        </w:rPr>
      </w:pPr>
      <w:r w:rsidRPr="00FC4602">
        <w:rPr>
          <w:sz w:val="24"/>
          <w:szCs w:val="24"/>
        </w:rPr>
        <w:t>ОТВЕТСТВЕННОСТЬ СТОРОН</w:t>
      </w:r>
    </w:p>
    <w:p w:rsidR="00886F8A" w:rsidRPr="00FC4602" w:rsidRDefault="00886F8A" w:rsidP="00886F8A">
      <w:pPr>
        <w:widowControl w:val="0"/>
        <w:autoSpaceDE w:val="0"/>
        <w:autoSpaceDN w:val="0"/>
        <w:adjustRightInd w:val="0"/>
        <w:spacing w:after="120"/>
        <w:ind w:right="-143" w:firstLine="360"/>
        <w:jc w:val="both"/>
        <w:rPr>
          <w:sz w:val="24"/>
          <w:szCs w:val="24"/>
        </w:rPr>
      </w:pPr>
      <w:r w:rsidRPr="00DB7FBB">
        <w:rPr>
          <w:sz w:val="24"/>
          <w:szCs w:val="24"/>
        </w:rPr>
        <w:t>4.</w:t>
      </w:r>
      <w:r>
        <w:rPr>
          <w:sz w:val="24"/>
          <w:szCs w:val="24"/>
        </w:rPr>
        <w:t xml:space="preserve">1. </w:t>
      </w:r>
      <w:r w:rsidRPr="00FC4602">
        <w:rPr>
          <w:sz w:val="24"/>
          <w:szCs w:val="24"/>
        </w:rPr>
        <w:t>В случае нанесения ущерба переданному по настоящему договору имуществу, Арендатор возмещает Арендодателю сумму нанесенного ущерба в соответствии с действующим законодательством, если не докажет, что ущерб произошёл по независящим от Арендодателя причинам.</w:t>
      </w:r>
    </w:p>
    <w:p w:rsidR="00886F8A" w:rsidRPr="00FC4602" w:rsidRDefault="00886F8A" w:rsidP="00886F8A">
      <w:pPr>
        <w:widowControl w:val="0"/>
        <w:autoSpaceDE w:val="0"/>
        <w:autoSpaceDN w:val="0"/>
        <w:adjustRightInd w:val="0"/>
        <w:spacing w:after="120"/>
        <w:ind w:left="360" w:right="-143"/>
        <w:jc w:val="center"/>
        <w:rPr>
          <w:sz w:val="24"/>
          <w:szCs w:val="24"/>
        </w:rPr>
      </w:pPr>
      <w:r w:rsidRPr="00DB7FBB">
        <w:rPr>
          <w:sz w:val="24"/>
          <w:szCs w:val="24"/>
        </w:rPr>
        <w:t>5.</w:t>
      </w:r>
      <w:r>
        <w:rPr>
          <w:sz w:val="24"/>
          <w:szCs w:val="24"/>
        </w:rPr>
        <w:t xml:space="preserve"> </w:t>
      </w:r>
      <w:r w:rsidRPr="00FC4602">
        <w:rPr>
          <w:sz w:val="24"/>
          <w:szCs w:val="24"/>
        </w:rPr>
        <w:t>ОСОБЫЕ УСЛОВИЯ</w:t>
      </w:r>
    </w:p>
    <w:p w:rsidR="00886F8A" w:rsidRPr="00FC4602" w:rsidRDefault="00886F8A" w:rsidP="00886F8A">
      <w:pPr>
        <w:widowControl w:val="0"/>
        <w:autoSpaceDE w:val="0"/>
        <w:autoSpaceDN w:val="0"/>
        <w:adjustRightInd w:val="0"/>
        <w:spacing w:after="120"/>
        <w:ind w:right="-143" w:firstLine="360"/>
        <w:jc w:val="both"/>
        <w:rPr>
          <w:sz w:val="24"/>
          <w:szCs w:val="24"/>
        </w:rPr>
      </w:pPr>
      <w:r w:rsidRPr="00FC4602">
        <w:rPr>
          <w:sz w:val="24"/>
          <w:szCs w:val="24"/>
        </w:rPr>
        <w:t>5.1. Все отделимые и неотделимые улучшения переданного Арендатору имущества поступают в собственность Арендодателя по окончанию срока аренды нежил</w:t>
      </w:r>
      <w:r w:rsidR="00516232">
        <w:rPr>
          <w:sz w:val="24"/>
          <w:szCs w:val="24"/>
        </w:rPr>
        <w:t>ого здания.</w:t>
      </w:r>
    </w:p>
    <w:p w:rsidR="00886F8A" w:rsidRPr="00FC4602" w:rsidRDefault="00886F8A" w:rsidP="00516232">
      <w:pPr>
        <w:widowControl w:val="0"/>
        <w:autoSpaceDE w:val="0"/>
        <w:autoSpaceDN w:val="0"/>
        <w:adjustRightInd w:val="0"/>
        <w:spacing w:after="120"/>
        <w:ind w:right="-143" w:firstLine="360"/>
        <w:jc w:val="both"/>
        <w:rPr>
          <w:sz w:val="24"/>
          <w:szCs w:val="24"/>
        </w:rPr>
      </w:pPr>
      <w:r w:rsidRPr="00FC4602">
        <w:rPr>
          <w:sz w:val="24"/>
          <w:szCs w:val="24"/>
        </w:rPr>
        <w:t>5.2. Арендодатель передает Арендатору имущество в том состоянии, в котором оно находится на момент подписания акта приема-передачи.</w:t>
      </w:r>
    </w:p>
    <w:p w:rsidR="00886F8A" w:rsidRPr="00FC4602" w:rsidRDefault="00886F8A" w:rsidP="00886F8A">
      <w:pPr>
        <w:widowControl w:val="0"/>
        <w:autoSpaceDE w:val="0"/>
        <w:autoSpaceDN w:val="0"/>
        <w:adjustRightInd w:val="0"/>
        <w:spacing w:after="120"/>
        <w:ind w:right="-143"/>
        <w:jc w:val="center"/>
        <w:rPr>
          <w:sz w:val="24"/>
          <w:szCs w:val="24"/>
        </w:rPr>
      </w:pPr>
      <w:r w:rsidRPr="00FC4602">
        <w:rPr>
          <w:sz w:val="24"/>
          <w:szCs w:val="24"/>
        </w:rPr>
        <w:t>6. ЗАКЛЮЧИТЕЛЬНЫЕ ПОЛОЖЕНИЯ</w:t>
      </w:r>
    </w:p>
    <w:p w:rsidR="00886F8A" w:rsidRPr="00FC4602" w:rsidRDefault="00886F8A" w:rsidP="00886F8A">
      <w:pPr>
        <w:widowControl w:val="0"/>
        <w:autoSpaceDE w:val="0"/>
        <w:autoSpaceDN w:val="0"/>
        <w:adjustRightInd w:val="0"/>
        <w:spacing w:after="120"/>
        <w:ind w:right="-143" w:firstLine="708"/>
        <w:jc w:val="both"/>
        <w:rPr>
          <w:sz w:val="24"/>
          <w:szCs w:val="24"/>
        </w:rPr>
      </w:pPr>
      <w:r w:rsidRPr="00FC4602">
        <w:rPr>
          <w:sz w:val="24"/>
          <w:szCs w:val="24"/>
        </w:rPr>
        <w:t>6.1. Настоящий договор вступает в силу с момента подписания его Сторонами.</w:t>
      </w:r>
    </w:p>
    <w:p w:rsidR="00886F8A" w:rsidRPr="00FC4602" w:rsidRDefault="00886F8A" w:rsidP="00886F8A">
      <w:pPr>
        <w:widowControl w:val="0"/>
        <w:autoSpaceDE w:val="0"/>
        <w:autoSpaceDN w:val="0"/>
        <w:adjustRightInd w:val="0"/>
        <w:spacing w:after="120"/>
        <w:ind w:right="-143" w:firstLine="708"/>
        <w:jc w:val="both"/>
        <w:rPr>
          <w:sz w:val="24"/>
          <w:szCs w:val="24"/>
        </w:rPr>
      </w:pPr>
      <w:r w:rsidRPr="00FC4602">
        <w:rPr>
          <w:sz w:val="24"/>
          <w:szCs w:val="24"/>
        </w:rPr>
        <w:t>6.2. Все изменения, дополнения к настоящему Договору действительны лишь в том случае, если они оформлены письменно и подписаны обеими Сторонами и скреплены печатями Сторон.</w:t>
      </w:r>
    </w:p>
    <w:p w:rsidR="00886F8A" w:rsidRPr="00FC4602" w:rsidRDefault="00886F8A" w:rsidP="00886F8A">
      <w:pPr>
        <w:widowControl w:val="0"/>
        <w:autoSpaceDE w:val="0"/>
        <w:autoSpaceDN w:val="0"/>
        <w:adjustRightInd w:val="0"/>
        <w:spacing w:after="120"/>
        <w:ind w:right="-143" w:firstLine="708"/>
        <w:jc w:val="both"/>
        <w:rPr>
          <w:sz w:val="24"/>
          <w:szCs w:val="24"/>
        </w:rPr>
      </w:pPr>
      <w:r w:rsidRPr="00FC4602">
        <w:rPr>
          <w:sz w:val="24"/>
          <w:szCs w:val="24"/>
        </w:rPr>
        <w:lastRenderedPageBreak/>
        <w:t>6.3. Договор составлен в трех идентичных экземплярах, по одному для каждой из Сторон.</w:t>
      </w:r>
    </w:p>
    <w:p w:rsidR="00886F8A" w:rsidRPr="00FC4602" w:rsidRDefault="00886F8A" w:rsidP="00886F8A">
      <w:pPr>
        <w:widowControl w:val="0"/>
        <w:autoSpaceDE w:val="0"/>
        <w:autoSpaceDN w:val="0"/>
        <w:adjustRightInd w:val="0"/>
        <w:spacing w:after="120"/>
        <w:ind w:right="-143" w:firstLine="708"/>
        <w:jc w:val="both"/>
        <w:rPr>
          <w:sz w:val="24"/>
          <w:szCs w:val="24"/>
        </w:rPr>
      </w:pPr>
      <w:r w:rsidRPr="00FC4602">
        <w:rPr>
          <w:sz w:val="24"/>
          <w:szCs w:val="24"/>
        </w:rPr>
        <w:t>6.4. В случае необходимости осуществления государственной регистрации настоящего договора, Стороны обязуются произвести все необходимые действия, предусмотренные настоящим законодательством.</w:t>
      </w:r>
    </w:p>
    <w:p w:rsidR="00886F8A" w:rsidRPr="00FC4602" w:rsidRDefault="00886F8A" w:rsidP="00886F8A">
      <w:pPr>
        <w:widowControl w:val="0"/>
        <w:autoSpaceDE w:val="0"/>
        <w:autoSpaceDN w:val="0"/>
        <w:adjustRightInd w:val="0"/>
        <w:spacing w:after="120"/>
        <w:ind w:right="-143" w:firstLine="708"/>
        <w:jc w:val="both"/>
        <w:rPr>
          <w:sz w:val="24"/>
          <w:szCs w:val="24"/>
        </w:rPr>
      </w:pPr>
    </w:p>
    <w:p w:rsidR="00886F8A" w:rsidRPr="00FC4602" w:rsidRDefault="00886F8A" w:rsidP="00886F8A">
      <w:pPr>
        <w:widowControl w:val="0"/>
        <w:autoSpaceDE w:val="0"/>
        <w:autoSpaceDN w:val="0"/>
        <w:adjustRightInd w:val="0"/>
        <w:spacing w:after="120" w:line="480" w:lineRule="auto"/>
        <w:jc w:val="center"/>
        <w:rPr>
          <w:sz w:val="24"/>
          <w:szCs w:val="24"/>
        </w:rPr>
      </w:pPr>
      <w:r w:rsidRPr="00FC4602">
        <w:rPr>
          <w:sz w:val="24"/>
          <w:szCs w:val="24"/>
        </w:rPr>
        <w:t>7. ЮРИДИЧЕСКИЕ АДРЕСА СТОРОН</w:t>
      </w:r>
    </w:p>
    <w:p w:rsidR="00886F8A" w:rsidRPr="00FC4602" w:rsidRDefault="00886F8A" w:rsidP="00886F8A">
      <w:pPr>
        <w:widowControl w:val="0"/>
        <w:autoSpaceDE w:val="0"/>
        <w:autoSpaceDN w:val="0"/>
        <w:adjustRightInd w:val="0"/>
        <w:spacing w:after="120" w:line="480" w:lineRule="auto"/>
        <w:jc w:val="center"/>
        <w:rPr>
          <w:sz w:val="24"/>
          <w:szCs w:val="24"/>
        </w:rPr>
      </w:pPr>
    </w:p>
    <w:tbl>
      <w:tblPr>
        <w:tblW w:w="9640" w:type="dxa"/>
        <w:tblInd w:w="108" w:type="dxa"/>
        <w:tblLook w:val="0000" w:firstRow="0" w:lastRow="0" w:firstColumn="0" w:lastColumn="0" w:noHBand="0" w:noVBand="0"/>
      </w:tblPr>
      <w:tblGrid>
        <w:gridCol w:w="3402"/>
        <w:gridCol w:w="2127"/>
        <w:gridCol w:w="4111"/>
      </w:tblGrid>
      <w:tr w:rsidR="00886F8A" w:rsidRPr="00FC4602" w:rsidTr="001C3687">
        <w:tc>
          <w:tcPr>
            <w:tcW w:w="3402" w:type="dxa"/>
          </w:tcPr>
          <w:p w:rsidR="00886F8A" w:rsidRPr="00FC4602" w:rsidRDefault="00886F8A" w:rsidP="001C3687">
            <w:pPr>
              <w:widowControl w:val="0"/>
              <w:autoSpaceDE w:val="0"/>
              <w:autoSpaceDN w:val="0"/>
              <w:adjustRightInd w:val="0"/>
              <w:spacing w:after="120"/>
              <w:jc w:val="center"/>
              <w:rPr>
                <w:sz w:val="24"/>
                <w:szCs w:val="24"/>
              </w:rPr>
            </w:pPr>
            <w:r w:rsidRPr="00FC4602">
              <w:rPr>
                <w:sz w:val="24"/>
                <w:szCs w:val="24"/>
              </w:rPr>
              <w:t>Арендодатель</w:t>
            </w:r>
          </w:p>
        </w:tc>
        <w:tc>
          <w:tcPr>
            <w:tcW w:w="2127" w:type="dxa"/>
          </w:tcPr>
          <w:p w:rsidR="00886F8A" w:rsidRPr="00FC4602" w:rsidRDefault="00886F8A" w:rsidP="001C3687">
            <w:pPr>
              <w:widowControl w:val="0"/>
              <w:autoSpaceDE w:val="0"/>
              <w:autoSpaceDN w:val="0"/>
              <w:adjustRightInd w:val="0"/>
              <w:spacing w:after="120"/>
              <w:jc w:val="both"/>
              <w:rPr>
                <w:sz w:val="24"/>
                <w:szCs w:val="24"/>
              </w:rPr>
            </w:pPr>
          </w:p>
        </w:tc>
        <w:tc>
          <w:tcPr>
            <w:tcW w:w="4111" w:type="dxa"/>
          </w:tcPr>
          <w:p w:rsidR="00886F8A" w:rsidRPr="00FC4602" w:rsidRDefault="00886F8A" w:rsidP="001C3687">
            <w:pPr>
              <w:widowControl w:val="0"/>
              <w:autoSpaceDE w:val="0"/>
              <w:autoSpaceDN w:val="0"/>
              <w:adjustRightInd w:val="0"/>
              <w:spacing w:after="120" w:line="480" w:lineRule="auto"/>
              <w:jc w:val="center"/>
              <w:rPr>
                <w:sz w:val="24"/>
                <w:szCs w:val="24"/>
              </w:rPr>
            </w:pPr>
            <w:r w:rsidRPr="00FC4602">
              <w:rPr>
                <w:sz w:val="24"/>
                <w:szCs w:val="24"/>
              </w:rPr>
              <w:t>Арендатор</w:t>
            </w:r>
          </w:p>
        </w:tc>
      </w:tr>
      <w:bookmarkEnd w:id="9"/>
    </w:tbl>
    <w:p w:rsidR="00886F8A" w:rsidRPr="00FC4602" w:rsidRDefault="00886F8A" w:rsidP="00886F8A">
      <w:pPr>
        <w:widowControl w:val="0"/>
        <w:autoSpaceDE w:val="0"/>
        <w:autoSpaceDN w:val="0"/>
        <w:adjustRightInd w:val="0"/>
        <w:rPr>
          <w:sz w:val="28"/>
          <w:szCs w:val="28"/>
        </w:rPr>
      </w:pPr>
    </w:p>
    <w:p w:rsidR="00886F8A" w:rsidRPr="00FC4602"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516232" w:rsidRDefault="00516232" w:rsidP="00886F8A">
      <w:pPr>
        <w:spacing w:line="259" w:lineRule="auto"/>
        <w:jc w:val="both"/>
        <w:rPr>
          <w:rFonts w:eastAsia="Calibri"/>
          <w:sz w:val="28"/>
          <w:szCs w:val="28"/>
          <w:lang w:eastAsia="en-US"/>
        </w:rPr>
      </w:pPr>
    </w:p>
    <w:p w:rsidR="00516232" w:rsidRDefault="00516232" w:rsidP="00886F8A">
      <w:pPr>
        <w:spacing w:line="259" w:lineRule="auto"/>
        <w:jc w:val="both"/>
        <w:rPr>
          <w:rFonts w:eastAsia="Calibri"/>
          <w:sz w:val="28"/>
          <w:szCs w:val="28"/>
          <w:lang w:eastAsia="en-US"/>
        </w:rPr>
      </w:pPr>
    </w:p>
    <w:p w:rsidR="00516232" w:rsidRDefault="00516232" w:rsidP="00886F8A">
      <w:pPr>
        <w:spacing w:line="259" w:lineRule="auto"/>
        <w:jc w:val="both"/>
        <w:rPr>
          <w:rFonts w:eastAsia="Calibri"/>
          <w:sz w:val="28"/>
          <w:szCs w:val="28"/>
          <w:lang w:eastAsia="en-US"/>
        </w:rPr>
      </w:pPr>
    </w:p>
    <w:p w:rsidR="00516232" w:rsidRDefault="00516232" w:rsidP="00886F8A">
      <w:pPr>
        <w:spacing w:line="259" w:lineRule="auto"/>
        <w:jc w:val="both"/>
        <w:rPr>
          <w:rFonts w:eastAsia="Calibri"/>
          <w:sz w:val="28"/>
          <w:szCs w:val="28"/>
          <w:lang w:eastAsia="en-US"/>
        </w:rPr>
      </w:pPr>
    </w:p>
    <w:p w:rsidR="00516232" w:rsidRDefault="00516232" w:rsidP="00886F8A">
      <w:pPr>
        <w:spacing w:line="259" w:lineRule="auto"/>
        <w:jc w:val="both"/>
        <w:rPr>
          <w:rFonts w:eastAsia="Calibri"/>
          <w:sz w:val="28"/>
          <w:szCs w:val="28"/>
          <w:lang w:eastAsia="en-US"/>
        </w:rPr>
      </w:pPr>
    </w:p>
    <w:p w:rsidR="00516232" w:rsidRDefault="00516232" w:rsidP="00886F8A">
      <w:pPr>
        <w:spacing w:line="259" w:lineRule="auto"/>
        <w:jc w:val="both"/>
        <w:rPr>
          <w:rFonts w:eastAsia="Calibri"/>
          <w:sz w:val="28"/>
          <w:szCs w:val="28"/>
          <w:lang w:eastAsia="en-US"/>
        </w:rPr>
      </w:pPr>
    </w:p>
    <w:p w:rsidR="00886F8A" w:rsidRPr="00FC4602" w:rsidRDefault="00886F8A" w:rsidP="00886F8A">
      <w:pPr>
        <w:jc w:val="right"/>
        <w:rPr>
          <w:sz w:val="24"/>
          <w:szCs w:val="24"/>
        </w:rPr>
      </w:pPr>
      <w:bookmarkStart w:id="11" w:name="_Hlk521682283"/>
      <w:r w:rsidRPr="00FC4602">
        <w:rPr>
          <w:sz w:val="24"/>
          <w:szCs w:val="24"/>
        </w:rPr>
        <w:t>Приложение № 1 к договору</w:t>
      </w:r>
    </w:p>
    <w:p w:rsidR="00886F8A" w:rsidRPr="00FC4602" w:rsidRDefault="00886F8A" w:rsidP="00886F8A">
      <w:pPr>
        <w:jc w:val="right"/>
        <w:rPr>
          <w:sz w:val="24"/>
          <w:szCs w:val="24"/>
        </w:rPr>
      </w:pPr>
      <w:r w:rsidRPr="00FC4602">
        <w:rPr>
          <w:sz w:val="24"/>
          <w:szCs w:val="24"/>
        </w:rPr>
        <w:t xml:space="preserve">                                                                                              № ----- от ---------------2018 г.</w:t>
      </w:r>
    </w:p>
    <w:p w:rsidR="00886F8A" w:rsidRPr="00FC4602" w:rsidRDefault="00886F8A" w:rsidP="00886F8A">
      <w:pPr>
        <w:jc w:val="center"/>
        <w:rPr>
          <w:b/>
          <w:sz w:val="24"/>
          <w:szCs w:val="24"/>
        </w:rPr>
      </w:pPr>
      <w:r w:rsidRPr="00FC4602">
        <w:rPr>
          <w:b/>
          <w:sz w:val="24"/>
          <w:szCs w:val="24"/>
        </w:rPr>
        <w:t>АКТ</w:t>
      </w:r>
    </w:p>
    <w:p w:rsidR="00886F8A" w:rsidRPr="00FC4602" w:rsidRDefault="00886F8A" w:rsidP="00886F8A">
      <w:pPr>
        <w:widowControl w:val="0"/>
        <w:autoSpaceDE w:val="0"/>
        <w:autoSpaceDN w:val="0"/>
        <w:adjustRightInd w:val="0"/>
        <w:jc w:val="center"/>
        <w:rPr>
          <w:b/>
          <w:sz w:val="24"/>
          <w:szCs w:val="24"/>
        </w:rPr>
      </w:pPr>
      <w:r w:rsidRPr="00FC4602">
        <w:rPr>
          <w:b/>
          <w:sz w:val="24"/>
          <w:szCs w:val="24"/>
        </w:rPr>
        <w:t xml:space="preserve">приема-передачи </w:t>
      </w:r>
      <w:r w:rsidR="00516232">
        <w:rPr>
          <w:b/>
          <w:sz w:val="24"/>
          <w:szCs w:val="24"/>
        </w:rPr>
        <w:t>здания</w:t>
      </w:r>
    </w:p>
    <w:p w:rsidR="00886F8A" w:rsidRPr="00FC4602" w:rsidRDefault="00886F8A" w:rsidP="00886F8A">
      <w:pPr>
        <w:widowControl w:val="0"/>
        <w:autoSpaceDE w:val="0"/>
        <w:autoSpaceDN w:val="0"/>
        <w:adjustRightInd w:val="0"/>
        <w:jc w:val="center"/>
        <w:rPr>
          <w:b/>
          <w:sz w:val="24"/>
          <w:szCs w:val="24"/>
        </w:rPr>
      </w:pPr>
    </w:p>
    <w:p w:rsidR="00886F8A" w:rsidRPr="00FC4602" w:rsidRDefault="00886F8A" w:rsidP="00886F8A">
      <w:pPr>
        <w:widowControl w:val="0"/>
        <w:autoSpaceDE w:val="0"/>
        <w:autoSpaceDN w:val="0"/>
        <w:adjustRightInd w:val="0"/>
        <w:jc w:val="both"/>
        <w:rPr>
          <w:sz w:val="24"/>
          <w:szCs w:val="24"/>
        </w:rPr>
      </w:pPr>
      <w:r w:rsidRPr="00FC4602">
        <w:rPr>
          <w:sz w:val="24"/>
          <w:szCs w:val="24"/>
        </w:rPr>
        <w:t xml:space="preserve">«___» _____________ 2018 г.                                                                                        </w:t>
      </w:r>
    </w:p>
    <w:p w:rsidR="00886F8A" w:rsidRPr="00FC4602" w:rsidRDefault="00886F8A" w:rsidP="00886F8A">
      <w:pPr>
        <w:widowControl w:val="0"/>
        <w:autoSpaceDE w:val="0"/>
        <w:autoSpaceDN w:val="0"/>
        <w:adjustRightInd w:val="0"/>
        <w:jc w:val="center"/>
        <w:rPr>
          <w:sz w:val="24"/>
          <w:szCs w:val="24"/>
        </w:rPr>
      </w:pPr>
      <w:r w:rsidRPr="00FC4602">
        <w:rPr>
          <w:sz w:val="24"/>
          <w:szCs w:val="24"/>
        </w:rPr>
        <w:t xml:space="preserve"> </w:t>
      </w:r>
    </w:p>
    <w:p w:rsidR="00886F8A" w:rsidRPr="00FC4602" w:rsidRDefault="00886F8A" w:rsidP="00886F8A">
      <w:pPr>
        <w:widowControl w:val="0"/>
        <w:autoSpaceDE w:val="0"/>
        <w:autoSpaceDN w:val="0"/>
        <w:adjustRightInd w:val="0"/>
        <w:spacing w:after="120"/>
        <w:jc w:val="both"/>
        <w:rPr>
          <w:sz w:val="24"/>
          <w:szCs w:val="24"/>
        </w:rPr>
      </w:pPr>
      <w:r w:rsidRPr="00FC4602">
        <w:rPr>
          <w:sz w:val="24"/>
          <w:szCs w:val="24"/>
        </w:rPr>
        <w:tab/>
        <w:t>Мы, нижеподписавшиеся, представитель комитета по управлению муниципальным имуществом администрации Смидовичского муниципального района в лице _____________________________________________________________________________      и ____________________________________________________________________________</w:t>
      </w:r>
    </w:p>
    <w:p w:rsidR="00516232" w:rsidRDefault="00886F8A" w:rsidP="00516232">
      <w:pPr>
        <w:tabs>
          <w:tab w:val="left" w:pos="-2835"/>
        </w:tabs>
        <w:autoSpaceDE w:val="0"/>
        <w:autoSpaceDN w:val="0"/>
        <w:adjustRightInd w:val="0"/>
        <w:jc w:val="both"/>
        <w:rPr>
          <w:sz w:val="24"/>
          <w:szCs w:val="24"/>
        </w:rPr>
      </w:pPr>
      <w:r w:rsidRPr="00FC4602">
        <w:rPr>
          <w:sz w:val="24"/>
          <w:szCs w:val="24"/>
        </w:rPr>
        <w:t>произвели осмотр и прием (передачу): нежило</w:t>
      </w:r>
      <w:r w:rsidR="00516232">
        <w:rPr>
          <w:sz w:val="24"/>
          <w:szCs w:val="24"/>
        </w:rPr>
        <w:t>го</w:t>
      </w:r>
      <w:r w:rsidRPr="00FC4602">
        <w:rPr>
          <w:sz w:val="24"/>
          <w:szCs w:val="24"/>
        </w:rPr>
        <w:t xml:space="preserve"> </w:t>
      </w:r>
      <w:r w:rsidR="00516232">
        <w:rPr>
          <w:sz w:val="24"/>
          <w:szCs w:val="24"/>
        </w:rPr>
        <w:t>здания</w:t>
      </w:r>
      <w:r w:rsidRPr="00FC4602">
        <w:rPr>
          <w:sz w:val="24"/>
          <w:szCs w:val="24"/>
        </w:rPr>
        <w:t>, расположенное по адресу: Еврейская автономная область, Смидовичский район,</w:t>
      </w:r>
      <w:r w:rsidR="00516232">
        <w:rPr>
          <w:sz w:val="24"/>
          <w:szCs w:val="24"/>
        </w:rPr>
        <w:t xml:space="preserve"> </w:t>
      </w:r>
      <w:r w:rsidR="00516232" w:rsidRPr="00516232">
        <w:rPr>
          <w:sz w:val="24"/>
          <w:szCs w:val="24"/>
        </w:rPr>
        <w:t>пос. Николаевка, ул. Линейная, 109</w:t>
      </w:r>
      <w:r w:rsidR="00516232">
        <w:rPr>
          <w:sz w:val="24"/>
          <w:szCs w:val="24"/>
        </w:rPr>
        <w:t>.</w:t>
      </w:r>
    </w:p>
    <w:p w:rsidR="00516232" w:rsidRDefault="00516232" w:rsidP="00516232">
      <w:pPr>
        <w:tabs>
          <w:tab w:val="left" w:pos="-2835"/>
        </w:tabs>
        <w:autoSpaceDE w:val="0"/>
        <w:autoSpaceDN w:val="0"/>
        <w:adjustRightInd w:val="0"/>
        <w:jc w:val="both"/>
        <w:rPr>
          <w:sz w:val="24"/>
          <w:szCs w:val="24"/>
        </w:rPr>
      </w:pPr>
    </w:p>
    <w:p w:rsidR="00886F8A" w:rsidRPr="00FC4602" w:rsidRDefault="00886F8A" w:rsidP="00516232">
      <w:pPr>
        <w:tabs>
          <w:tab w:val="left" w:pos="-2835"/>
        </w:tabs>
        <w:autoSpaceDE w:val="0"/>
        <w:autoSpaceDN w:val="0"/>
        <w:adjustRightInd w:val="0"/>
        <w:jc w:val="center"/>
        <w:rPr>
          <w:b/>
          <w:sz w:val="24"/>
          <w:szCs w:val="24"/>
        </w:rPr>
      </w:pPr>
      <w:r w:rsidRPr="00FC4602">
        <w:rPr>
          <w:b/>
          <w:sz w:val="24"/>
          <w:szCs w:val="24"/>
        </w:rPr>
        <w:t>1.Общие сведения</w:t>
      </w:r>
    </w:p>
    <w:p w:rsidR="00886F8A" w:rsidRPr="00FC4602" w:rsidRDefault="00886F8A" w:rsidP="00886F8A">
      <w:pPr>
        <w:widowControl w:val="0"/>
        <w:numPr>
          <w:ilvl w:val="0"/>
          <w:numId w:val="2"/>
        </w:numPr>
        <w:autoSpaceDE w:val="0"/>
        <w:autoSpaceDN w:val="0"/>
        <w:adjustRightInd w:val="0"/>
        <w:spacing w:after="160" w:line="259" w:lineRule="auto"/>
        <w:jc w:val="both"/>
        <w:rPr>
          <w:sz w:val="24"/>
          <w:szCs w:val="24"/>
        </w:rPr>
      </w:pPr>
      <w:r w:rsidRPr="00FC4602">
        <w:rPr>
          <w:sz w:val="24"/>
          <w:szCs w:val="24"/>
        </w:rPr>
        <w:t xml:space="preserve">Назначение объекта: </w:t>
      </w:r>
      <w:r w:rsidR="00516232">
        <w:rPr>
          <w:sz w:val="24"/>
          <w:szCs w:val="24"/>
        </w:rPr>
        <w:t>для размещения складских помещений.</w:t>
      </w:r>
    </w:p>
    <w:p w:rsidR="00886F8A" w:rsidRPr="00FC4602" w:rsidRDefault="00886F8A" w:rsidP="00886F8A">
      <w:pPr>
        <w:widowControl w:val="0"/>
        <w:numPr>
          <w:ilvl w:val="0"/>
          <w:numId w:val="2"/>
        </w:numPr>
        <w:autoSpaceDE w:val="0"/>
        <w:autoSpaceDN w:val="0"/>
        <w:adjustRightInd w:val="0"/>
        <w:spacing w:after="160" w:line="259" w:lineRule="auto"/>
        <w:jc w:val="both"/>
        <w:rPr>
          <w:sz w:val="24"/>
          <w:szCs w:val="24"/>
        </w:rPr>
      </w:pPr>
      <w:r w:rsidRPr="00FC4602">
        <w:rPr>
          <w:sz w:val="24"/>
          <w:szCs w:val="24"/>
        </w:rPr>
        <w:t xml:space="preserve">Общая площадь: </w:t>
      </w:r>
      <w:r w:rsidR="00516232">
        <w:rPr>
          <w:sz w:val="24"/>
          <w:szCs w:val="24"/>
        </w:rPr>
        <w:t xml:space="preserve">31,8 </w:t>
      </w:r>
      <w:proofErr w:type="spellStart"/>
      <w:proofErr w:type="gramStart"/>
      <w:r w:rsidRPr="00FC4602">
        <w:rPr>
          <w:sz w:val="24"/>
          <w:szCs w:val="24"/>
        </w:rPr>
        <w:t>к</w:t>
      </w:r>
      <w:r w:rsidRPr="00FC4602">
        <w:rPr>
          <w:color w:val="000000"/>
          <w:sz w:val="24"/>
          <w:szCs w:val="22"/>
        </w:rPr>
        <w:t>в.м</w:t>
      </w:r>
      <w:proofErr w:type="spellEnd"/>
      <w:proofErr w:type="gramEnd"/>
    </w:p>
    <w:p w:rsidR="00886F8A" w:rsidRPr="00FC4602" w:rsidRDefault="00886F8A" w:rsidP="00886F8A">
      <w:pPr>
        <w:widowControl w:val="0"/>
        <w:autoSpaceDE w:val="0"/>
        <w:autoSpaceDN w:val="0"/>
        <w:adjustRightInd w:val="0"/>
        <w:jc w:val="center"/>
        <w:rPr>
          <w:b/>
          <w:sz w:val="24"/>
          <w:szCs w:val="24"/>
        </w:rPr>
      </w:pPr>
    </w:p>
    <w:p w:rsidR="00886F8A" w:rsidRPr="00FC4602" w:rsidRDefault="00886F8A" w:rsidP="00886F8A">
      <w:pPr>
        <w:widowControl w:val="0"/>
        <w:autoSpaceDE w:val="0"/>
        <w:autoSpaceDN w:val="0"/>
        <w:adjustRightInd w:val="0"/>
        <w:jc w:val="center"/>
        <w:rPr>
          <w:b/>
          <w:sz w:val="24"/>
          <w:szCs w:val="24"/>
        </w:rPr>
      </w:pPr>
      <w:r w:rsidRPr="00FC4602">
        <w:rPr>
          <w:b/>
          <w:sz w:val="24"/>
          <w:szCs w:val="24"/>
        </w:rPr>
        <w:t>2. Описание и состояние элементов помещения</w:t>
      </w:r>
    </w:p>
    <w:p w:rsidR="00886F8A" w:rsidRPr="00FC4602" w:rsidRDefault="00886F8A" w:rsidP="00886F8A">
      <w:pPr>
        <w:widowControl w:val="0"/>
        <w:autoSpaceDE w:val="0"/>
        <w:autoSpaceDN w:val="0"/>
        <w:adjustRightInd w:val="0"/>
        <w:jc w:val="both"/>
        <w:rPr>
          <w:sz w:val="24"/>
          <w:szCs w:val="24"/>
        </w:rPr>
      </w:pPr>
      <w:r w:rsidRPr="00FC4602">
        <w:rPr>
          <w:sz w:val="24"/>
          <w:szCs w:val="24"/>
        </w:rPr>
        <w:t xml:space="preserve">1. Стены удовлетворительные, </w:t>
      </w:r>
    </w:p>
    <w:p w:rsidR="00886F8A" w:rsidRPr="00FC4602" w:rsidRDefault="00886F8A" w:rsidP="00886F8A">
      <w:pPr>
        <w:widowControl w:val="0"/>
        <w:autoSpaceDE w:val="0"/>
        <w:autoSpaceDN w:val="0"/>
        <w:adjustRightInd w:val="0"/>
        <w:jc w:val="both"/>
        <w:rPr>
          <w:sz w:val="24"/>
          <w:szCs w:val="24"/>
        </w:rPr>
      </w:pPr>
      <w:r w:rsidRPr="00FC4602">
        <w:rPr>
          <w:sz w:val="24"/>
          <w:szCs w:val="24"/>
        </w:rPr>
        <w:t>2. Потолки удовлетворительные, плиты перекрытия</w:t>
      </w:r>
    </w:p>
    <w:p w:rsidR="00886F8A" w:rsidRPr="00FC4602" w:rsidRDefault="00886F8A" w:rsidP="00886F8A">
      <w:pPr>
        <w:widowControl w:val="0"/>
        <w:autoSpaceDE w:val="0"/>
        <w:autoSpaceDN w:val="0"/>
        <w:adjustRightInd w:val="0"/>
        <w:jc w:val="both"/>
        <w:rPr>
          <w:sz w:val="24"/>
          <w:szCs w:val="24"/>
        </w:rPr>
      </w:pPr>
      <w:r w:rsidRPr="00FC4602">
        <w:rPr>
          <w:sz w:val="24"/>
          <w:szCs w:val="24"/>
        </w:rPr>
        <w:t>3. Полы удовлетворительные</w:t>
      </w:r>
    </w:p>
    <w:p w:rsidR="00886F8A" w:rsidRPr="00FC4602" w:rsidRDefault="00886F8A" w:rsidP="00886F8A">
      <w:pPr>
        <w:widowControl w:val="0"/>
        <w:autoSpaceDE w:val="0"/>
        <w:autoSpaceDN w:val="0"/>
        <w:adjustRightInd w:val="0"/>
        <w:jc w:val="both"/>
        <w:rPr>
          <w:sz w:val="24"/>
          <w:szCs w:val="24"/>
        </w:rPr>
      </w:pPr>
      <w:r w:rsidRPr="00FC4602">
        <w:rPr>
          <w:sz w:val="24"/>
          <w:szCs w:val="24"/>
        </w:rPr>
        <w:t xml:space="preserve">4. Окна застекленные - </w:t>
      </w:r>
    </w:p>
    <w:p w:rsidR="00886F8A" w:rsidRPr="00FC4602" w:rsidRDefault="00886F8A" w:rsidP="00886F8A">
      <w:pPr>
        <w:widowControl w:val="0"/>
        <w:autoSpaceDE w:val="0"/>
        <w:autoSpaceDN w:val="0"/>
        <w:adjustRightInd w:val="0"/>
        <w:jc w:val="both"/>
        <w:rPr>
          <w:sz w:val="24"/>
          <w:szCs w:val="24"/>
        </w:rPr>
      </w:pPr>
      <w:r w:rsidRPr="00FC4602">
        <w:rPr>
          <w:sz w:val="24"/>
          <w:szCs w:val="24"/>
        </w:rPr>
        <w:t>5. Количество и состояние входов (дверей) __ вход, _________________________________</w:t>
      </w:r>
    </w:p>
    <w:p w:rsidR="00886F8A" w:rsidRPr="00FC4602" w:rsidRDefault="00886F8A" w:rsidP="00886F8A">
      <w:pPr>
        <w:widowControl w:val="0"/>
        <w:autoSpaceDE w:val="0"/>
        <w:autoSpaceDN w:val="0"/>
        <w:adjustRightInd w:val="0"/>
        <w:jc w:val="both"/>
        <w:rPr>
          <w:sz w:val="24"/>
          <w:szCs w:val="24"/>
        </w:rPr>
      </w:pPr>
      <w:r w:rsidRPr="00FC4602">
        <w:rPr>
          <w:sz w:val="24"/>
          <w:szCs w:val="24"/>
        </w:rPr>
        <w:t>6. Количество и состояние замков (запоров) __ дверь________________________________</w:t>
      </w:r>
    </w:p>
    <w:p w:rsidR="00886F8A" w:rsidRPr="00FC4602" w:rsidRDefault="00886F8A" w:rsidP="00886F8A">
      <w:pPr>
        <w:widowControl w:val="0"/>
        <w:autoSpaceDE w:val="0"/>
        <w:autoSpaceDN w:val="0"/>
        <w:adjustRightInd w:val="0"/>
        <w:jc w:val="both"/>
        <w:rPr>
          <w:sz w:val="24"/>
          <w:szCs w:val="24"/>
        </w:rPr>
      </w:pPr>
      <w:r w:rsidRPr="00FC4602">
        <w:rPr>
          <w:sz w:val="24"/>
          <w:szCs w:val="24"/>
        </w:rPr>
        <w:t>7. Отопление централизованное - да</w:t>
      </w:r>
    </w:p>
    <w:p w:rsidR="00886F8A" w:rsidRPr="00FC4602" w:rsidRDefault="00886F8A" w:rsidP="00886F8A">
      <w:pPr>
        <w:widowControl w:val="0"/>
        <w:autoSpaceDE w:val="0"/>
        <w:autoSpaceDN w:val="0"/>
        <w:adjustRightInd w:val="0"/>
        <w:jc w:val="both"/>
        <w:rPr>
          <w:sz w:val="24"/>
          <w:szCs w:val="24"/>
        </w:rPr>
      </w:pPr>
      <w:r w:rsidRPr="00FC4602">
        <w:rPr>
          <w:sz w:val="24"/>
          <w:szCs w:val="24"/>
        </w:rPr>
        <w:t>8. Водоснабжение, централизованное - да</w:t>
      </w:r>
    </w:p>
    <w:p w:rsidR="00886F8A" w:rsidRPr="00FC4602" w:rsidRDefault="00886F8A" w:rsidP="00886F8A">
      <w:pPr>
        <w:widowControl w:val="0"/>
        <w:autoSpaceDE w:val="0"/>
        <w:autoSpaceDN w:val="0"/>
        <w:adjustRightInd w:val="0"/>
        <w:jc w:val="both"/>
        <w:rPr>
          <w:sz w:val="24"/>
          <w:szCs w:val="24"/>
        </w:rPr>
      </w:pPr>
      <w:r w:rsidRPr="00FC4602">
        <w:rPr>
          <w:sz w:val="24"/>
          <w:szCs w:val="24"/>
        </w:rPr>
        <w:t>9. Канализация, централизованная – да</w:t>
      </w:r>
    </w:p>
    <w:p w:rsidR="00886F8A" w:rsidRPr="00FC4602" w:rsidRDefault="00886F8A" w:rsidP="00886F8A">
      <w:pPr>
        <w:widowControl w:val="0"/>
        <w:autoSpaceDE w:val="0"/>
        <w:autoSpaceDN w:val="0"/>
        <w:adjustRightInd w:val="0"/>
        <w:jc w:val="both"/>
        <w:rPr>
          <w:sz w:val="24"/>
          <w:szCs w:val="24"/>
        </w:rPr>
      </w:pPr>
      <w:r w:rsidRPr="00FC4602">
        <w:rPr>
          <w:sz w:val="24"/>
          <w:szCs w:val="24"/>
        </w:rPr>
        <w:t xml:space="preserve">10. Система пожаротушения – </w:t>
      </w:r>
    </w:p>
    <w:p w:rsidR="00886F8A" w:rsidRPr="00FC4602" w:rsidRDefault="00886F8A" w:rsidP="00886F8A">
      <w:pPr>
        <w:widowControl w:val="0"/>
        <w:autoSpaceDE w:val="0"/>
        <w:autoSpaceDN w:val="0"/>
        <w:adjustRightInd w:val="0"/>
        <w:jc w:val="both"/>
        <w:rPr>
          <w:sz w:val="24"/>
          <w:szCs w:val="24"/>
        </w:rPr>
      </w:pPr>
      <w:r w:rsidRPr="00FC4602">
        <w:rPr>
          <w:sz w:val="24"/>
          <w:szCs w:val="24"/>
        </w:rPr>
        <w:t>11. Освещение - естественное</w:t>
      </w:r>
    </w:p>
    <w:p w:rsidR="00886F8A" w:rsidRPr="00FC4602" w:rsidRDefault="00886F8A" w:rsidP="00886F8A">
      <w:pPr>
        <w:widowControl w:val="0"/>
        <w:autoSpaceDE w:val="0"/>
        <w:autoSpaceDN w:val="0"/>
        <w:adjustRightInd w:val="0"/>
        <w:jc w:val="both"/>
        <w:rPr>
          <w:sz w:val="24"/>
          <w:szCs w:val="24"/>
        </w:rPr>
      </w:pPr>
      <w:r w:rsidRPr="00FC4602">
        <w:rPr>
          <w:sz w:val="24"/>
          <w:szCs w:val="24"/>
        </w:rPr>
        <w:t>12. Показания электросчетчика № _________ КВТ __________________________________</w:t>
      </w:r>
    </w:p>
    <w:p w:rsidR="00886F8A" w:rsidRPr="00FC4602" w:rsidRDefault="00886F8A" w:rsidP="00886F8A">
      <w:pPr>
        <w:widowControl w:val="0"/>
        <w:autoSpaceDE w:val="0"/>
        <w:autoSpaceDN w:val="0"/>
        <w:adjustRightInd w:val="0"/>
        <w:jc w:val="both"/>
        <w:rPr>
          <w:sz w:val="24"/>
          <w:szCs w:val="24"/>
        </w:rPr>
      </w:pPr>
      <w:r w:rsidRPr="00FC4602">
        <w:rPr>
          <w:sz w:val="24"/>
          <w:szCs w:val="24"/>
        </w:rPr>
        <w:t xml:space="preserve">13. Система охранной и пожарной сигнализации - </w:t>
      </w:r>
    </w:p>
    <w:p w:rsidR="00886F8A" w:rsidRPr="00FC4602" w:rsidRDefault="00886F8A" w:rsidP="00886F8A">
      <w:pPr>
        <w:widowControl w:val="0"/>
        <w:autoSpaceDE w:val="0"/>
        <w:autoSpaceDN w:val="0"/>
        <w:adjustRightInd w:val="0"/>
        <w:jc w:val="both"/>
        <w:rPr>
          <w:sz w:val="24"/>
          <w:szCs w:val="24"/>
        </w:rPr>
      </w:pPr>
      <w:r w:rsidRPr="00FC4602">
        <w:rPr>
          <w:sz w:val="24"/>
          <w:szCs w:val="24"/>
        </w:rPr>
        <w:t xml:space="preserve">14. </w:t>
      </w:r>
      <w:proofErr w:type="gramStart"/>
      <w:r w:rsidRPr="00FC4602">
        <w:rPr>
          <w:sz w:val="24"/>
          <w:szCs w:val="24"/>
        </w:rPr>
        <w:t>Телефонизация  -</w:t>
      </w:r>
      <w:proofErr w:type="gramEnd"/>
      <w:r w:rsidRPr="00FC4602">
        <w:rPr>
          <w:sz w:val="24"/>
          <w:szCs w:val="24"/>
        </w:rPr>
        <w:t xml:space="preserve"> </w:t>
      </w:r>
    </w:p>
    <w:p w:rsidR="00886F8A" w:rsidRPr="00FC4602" w:rsidRDefault="00886F8A" w:rsidP="00886F8A">
      <w:pPr>
        <w:widowControl w:val="0"/>
        <w:autoSpaceDE w:val="0"/>
        <w:autoSpaceDN w:val="0"/>
        <w:adjustRightInd w:val="0"/>
        <w:jc w:val="both"/>
        <w:rPr>
          <w:sz w:val="24"/>
          <w:szCs w:val="24"/>
        </w:rPr>
      </w:pPr>
      <w:r w:rsidRPr="00FC4602">
        <w:rPr>
          <w:sz w:val="24"/>
          <w:szCs w:val="24"/>
        </w:rPr>
        <w:t>15. Требуется ремонт - капитальный</w:t>
      </w:r>
    </w:p>
    <w:p w:rsidR="00886F8A" w:rsidRPr="00FC4602" w:rsidRDefault="00886F8A" w:rsidP="00886F8A">
      <w:pPr>
        <w:widowControl w:val="0"/>
        <w:autoSpaceDE w:val="0"/>
        <w:autoSpaceDN w:val="0"/>
        <w:adjustRightInd w:val="0"/>
        <w:jc w:val="center"/>
        <w:rPr>
          <w:b/>
          <w:sz w:val="24"/>
          <w:szCs w:val="24"/>
        </w:rPr>
      </w:pPr>
      <w:r w:rsidRPr="00FC4602">
        <w:rPr>
          <w:b/>
          <w:sz w:val="24"/>
          <w:szCs w:val="24"/>
        </w:rPr>
        <w:t>3. Условия приема-передачи</w:t>
      </w:r>
    </w:p>
    <w:p w:rsidR="00886F8A" w:rsidRPr="00FC4602" w:rsidRDefault="00886F8A" w:rsidP="00886F8A">
      <w:pPr>
        <w:widowControl w:val="0"/>
        <w:autoSpaceDE w:val="0"/>
        <w:autoSpaceDN w:val="0"/>
        <w:adjustRightInd w:val="0"/>
        <w:rPr>
          <w:sz w:val="24"/>
          <w:szCs w:val="24"/>
        </w:rPr>
      </w:pPr>
      <w:r w:rsidRPr="00FC4602">
        <w:rPr>
          <w:sz w:val="24"/>
          <w:szCs w:val="24"/>
        </w:rPr>
        <w:t>______________________________________________________________________________________________________________________________________________________________________________________________________________________________________</w:t>
      </w:r>
      <w:r w:rsidRPr="00FC4602">
        <w:rPr>
          <w:sz w:val="24"/>
          <w:szCs w:val="24"/>
        </w:rPr>
        <w:tab/>
      </w:r>
      <w:r w:rsidRPr="00FC4602">
        <w:rPr>
          <w:sz w:val="24"/>
          <w:szCs w:val="24"/>
        </w:rPr>
        <w:tab/>
      </w:r>
      <w:r w:rsidRPr="00FC4602">
        <w:rPr>
          <w:sz w:val="24"/>
          <w:szCs w:val="24"/>
        </w:rPr>
        <w:tab/>
      </w:r>
      <w:r w:rsidRPr="00FC4602">
        <w:rPr>
          <w:sz w:val="24"/>
          <w:szCs w:val="24"/>
        </w:rPr>
        <w:tab/>
      </w:r>
      <w:r w:rsidRPr="00FC4602">
        <w:rPr>
          <w:sz w:val="24"/>
          <w:szCs w:val="24"/>
        </w:rPr>
        <w:tab/>
      </w:r>
      <w:r w:rsidRPr="00FC4602">
        <w:rPr>
          <w:sz w:val="24"/>
          <w:szCs w:val="24"/>
        </w:rPr>
        <w:tab/>
      </w:r>
      <w:r w:rsidRPr="00FC4602">
        <w:rPr>
          <w:sz w:val="24"/>
          <w:szCs w:val="24"/>
        </w:rPr>
        <w:tab/>
      </w:r>
      <w:r w:rsidRPr="00FC4602">
        <w:rPr>
          <w:sz w:val="24"/>
          <w:szCs w:val="24"/>
        </w:rPr>
        <w:tab/>
      </w:r>
      <w:r w:rsidRPr="00FC4602">
        <w:rPr>
          <w:sz w:val="24"/>
          <w:szCs w:val="24"/>
        </w:rPr>
        <w:tab/>
      </w:r>
      <w:r w:rsidRPr="00FC4602">
        <w:rPr>
          <w:sz w:val="24"/>
          <w:szCs w:val="24"/>
        </w:rPr>
        <w:tab/>
      </w:r>
    </w:p>
    <w:p w:rsidR="00886F8A" w:rsidRPr="00FC4602" w:rsidRDefault="00886F8A" w:rsidP="00886F8A">
      <w:pPr>
        <w:widowControl w:val="0"/>
        <w:autoSpaceDE w:val="0"/>
        <w:autoSpaceDN w:val="0"/>
        <w:adjustRightInd w:val="0"/>
        <w:jc w:val="center"/>
        <w:rPr>
          <w:b/>
          <w:sz w:val="24"/>
          <w:szCs w:val="24"/>
        </w:rPr>
      </w:pPr>
    </w:p>
    <w:p w:rsidR="00886F8A" w:rsidRPr="00FC4602" w:rsidRDefault="00886F8A" w:rsidP="00886F8A">
      <w:pPr>
        <w:widowControl w:val="0"/>
        <w:autoSpaceDE w:val="0"/>
        <w:autoSpaceDN w:val="0"/>
        <w:adjustRightInd w:val="0"/>
        <w:jc w:val="center"/>
        <w:rPr>
          <w:b/>
          <w:sz w:val="24"/>
          <w:szCs w:val="24"/>
        </w:rPr>
      </w:pPr>
      <w:r w:rsidRPr="00FC4602">
        <w:rPr>
          <w:b/>
          <w:sz w:val="24"/>
          <w:szCs w:val="24"/>
        </w:rPr>
        <w:t>4. Уполномоченные лица</w:t>
      </w:r>
    </w:p>
    <w:tbl>
      <w:tblPr>
        <w:tblW w:w="0" w:type="auto"/>
        <w:tblLayout w:type="fixed"/>
        <w:tblLook w:val="0000" w:firstRow="0" w:lastRow="0" w:firstColumn="0" w:lastColumn="0" w:noHBand="0" w:noVBand="0"/>
      </w:tblPr>
      <w:tblGrid>
        <w:gridCol w:w="3579"/>
        <w:gridCol w:w="2062"/>
        <w:gridCol w:w="3704"/>
      </w:tblGrid>
      <w:tr w:rsidR="00886F8A" w:rsidRPr="00FC4602" w:rsidTr="00516232">
        <w:trPr>
          <w:trHeight w:val="882"/>
        </w:trPr>
        <w:tc>
          <w:tcPr>
            <w:tcW w:w="3579" w:type="dxa"/>
          </w:tcPr>
          <w:p w:rsidR="00886F8A" w:rsidRPr="00FC4602" w:rsidRDefault="00886F8A" w:rsidP="001C3687">
            <w:pPr>
              <w:widowControl w:val="0"/>
              <w:autoSpaceDE w:val="0"/>
              <w:autoSpaceDN w:val="0"/>
              <w:adjustRightInd w:val="0"/>
              <w:jc w:val="center"/>
              <w:rPr>
                <w:sz w:val="24"/>
                <w:szCs w:val="24"/>
              </w:rPr>
            </w:pPr>
            <w:r w:rsidRPr="00FC4602">
              <w:rPr>
                <w:sz w:val="24"/>
                <w:szCs w:val="24"/>
              </w:rPr>
              <w:t>Помещение сдал</w:t>
            </w:r>
          </w:p>
          <w:p w:rsidR="00886F8A" w:rsidRPr="00FC4602" w:rsidRDefault="00886F8A" w:rsidP="001C3687">
            <w:pPr>
              <w:widowControl w:val="0"/>
              <w:autoSpaceDE w:val="0"/>
              <w:autoSpaceDN w:val="0"/>
              <w:adjustRightInd w:val="0"/>
              <w:jc w:val="center"/>
              <w:rPr>
                <w:sz w:val="24"/>
                <w:szCs w:val="24"/>
              </w:rPr>
            </w:pPr>
            <w:r w:rsidRPr="00FC4602">
              <w:rPr>
                <w:sz w:val="24"/>
                <w:szCs w:val="24"/>
              </w:rPr>
              <w:t>___________________________</w:t>
            </w:r>
          </w:p>
          <w:p w:rsidR="00886F8A" w:rsidRPr="00FC4602" w:rsidRDefault="00886F8A" w:rsidP="001C3687">
            <w:pPr>
              <w:widowControl w:val="0"/>
              <w:autoSpaceDE w:val="0"/>
              <w:autoSpaceDN w:val="0"/>
              <w:adjustRightInd w:val="0"/>
              <w:jc w:val="center"/>
              <w:rPr>
                <w:sz w:val="24"/>
                <w:szCs w:val="24"/>
              </w:rPr>
            </w:pPr>
            <w:r w:rsidRPr="00FC4602">
              <w:rPr>
                <w:sz w:val="24"/>
                <w:szCs w:val="24"/>
              </w:rPr>
              <w:t>____________________________</w:t>
            </w:r>
          </w:p>
          <w:p w:rsidR="00886F8A" w:rsidRPr="00FC4602" w:rsidRDefault="00886F8A" w:rsidP="001C3687">
            <w:pPr>
              <w:widowControl w:val="0"/>
              <w:autoSpaceDE w:val="0"/>
              <w:autoSpaceDN w:val="0"/>
              <w:adjustRightInd w:val="0"/>
              <w:rPr>
                <w:sz w:val="24"/>
                <w:szCs w:val="24"/>
              </w:rPr>
            </w:pPr>
          </w:p>
        </w:tc>
        <w:tc>
          <w:tcPr>
            <w:tcW w:w="2062" w:type="dxa"/>
          </w:tcPr>
          <w:p w:rsidR="00886F8A" w:rsidRPr="00FC4602" w:rsidRDefault="00886F8A" w:rsidP="001C3687">
            <w:pPr>
              <w:widowControl w:val="0"/>
              <w:autoSpaceDE w:val="0"/>
              <w:autoSpaceDN w:val="0"/>
              <w:adjustRightInd w:val="0"/>
              <w:jc w:val="center"/>
              <w:rPr>
                <w:sz w:val="24"/>
                <w:szCs w:val="24"/>
              </w:rPr>
            </w:pPr>
          </w:p>
        </w:tc>
        <w:tc>
          <w:tcPr>
            <w:tcW w:w="3704" w:type="dxa"/>
          </w:tcPr>
          <w:p w:rsidR="00886F8A" w:rsidRPr="00FC4602" w:rsidRDefault="00886F8A" w:rsidP="001C3687">
            <w:pPr>
              <w:widowControl w:val="0"/>
              <w:autoSpaceDE w:val="0"/>
              <w:autoSpaceDN w:val="0"/>
              <w:adjustRightInd w:val="0"/>
              <w:jc w:val="center"/>
              <w:rPr>
                <w:sz w:val="24"/>
                <w:szCs w:val="24"/>
              </w:rPr>
            </w:pPr>
            <w:r w:rsidRPr="00FC4602">
              <w:rPr>
                <w:sz w:val="24"/>
                <w:szCs w:val="24"/>
              </w:rPr>
              <w:t>Помещение принял</w:t>
            </w:r>
          </w:p>
          <w:p w:rsidR="00886F8A" w:rsidRPr="00FC4602" w:rsidRDefault="00886F8A" w:rsidP="001C3687">
            <w:pPr>
              <w:widowControl w:val="0"/>
              <w:autoSpaceDE w:val="0"/>
              <w:autoSpaceDN w:val="0"/>
              <w:adjustRightInd w:val="0"/>
              <w:jc w:val="center"/>
              <w:rPr>
                <w:sz w:val="24"/>
                <w:szCs w:val="24"/>
              </w:rPr>
            </w:pPr>
            <w:r w:rsidRPr="00FC4602">
              <w:rPr>
                <w:sz w:val="24"/>
                <w:szCs w:val="24"/>
              </w:rPr>
              <w:t>_____________________________</w:t>
            </w:r>
          </w:p>
          <w:p w:rsidR="00886F8A" w:rsidRPr="00FC4602" w:rsidRDefault="00886F8A" w:rsidP="001C3687">
            <w:pPr>
              <w:widowControl w:val="0"/>
              <w:autoSpaceDE w:val="0"/>
              <w:autoSpaceDN w:val="0"/>
              <w:adjustRightInd w:val="0"/>
              <w:jc w:val="center"/>
              <w:rPr>
                <w:sz w:val="24"/>
                <w:szCs w:val="24"/>
              </w:rPr>
            </w:pPr>
            <w:r w:rsidRPr="00FC4602">
              <w:rPr>
                <w:sz w:val="24"/>
                <w:szCs w:val="24"/>
              </w:rPr>
              <w:t>________________________</w:t>
            </w:r>
            <w:r w:rsidR="00516232">
              <w:rPr>
                <w:sz w:val="24"/>
                <w:szCs w:val="24"/>
              </w:rPr>
              <w:t>_____</w:t>
            </w:r>
          </w:p>
          <w:p w:rsidR="00886F8A" w:rsidRPr="00FC4602" w:rsidRDefault="00886F8A" w:rsidP="001C3687">
            <w:pPr>
              <w:widowControl w:val="0"/>
              <w:autoSpaceDE w:val="0"/>
              <w:autoSpaceDN w:val="0"/>
              <w:adjustRightInd w:val="0"/>
              <w:rPr>
                <w:sz w:val="24"/>
                <w:szCs w:val="24"/>
              </w:rPr>
            </w:pPr>
            <w:r w:rsidRPr="00FC4602">
              <w:rPr>
                <w:sz w:val="24"/>
                <w:szCs w:val="24"/>
              </w:rPr>
              <w:t xml:space="preserve"> </w:t>
            </w:r>
          </w:p>
        </w:tc>
      </w:tr>
      <w:bookmarkEnd w:id="11"/>
    </w:tbl>
    <w:p w:rsidR="00886F8A" w:rsidRPr="00FC4602" w:rsidRDefault="00886F8A" w:rsidP="00886F8A">
      <w:pPr>
        <w:spacing w:line="259" w:lineRule="auto"/>
        <w:jc w:val="both"/>
        <w:rPr>
          <w:rFonts w:eastAsia="Calibri"/>
          <w:sz w:val="28"/>
          <w:szCs w:val="28"/>
          <w:lang w:eastAsia="en-US"/>
        </w:rPr>
      </w:pPr>
    </w:p>
    <w:p w:rsidR="00886F8A" w:rsidRDefault="00886F8A" w:rsidP="00886F8A">
      <w:pPr>
        <w:spacing w:line="259" w:lineRule="auto"/>
        <w:jc w:val="both"/>
        <w:rPr>
          <w:rFonts w:eastAsia="Calibri"/>
          <w:sz w:val="28"/>
          <w:szCs w:val="28"/>
          <w:lang w:eastAsia="en-US"/>
        </w:rPr>
      </w:pPr>
    </w:p>
    <w:p w:rsidR="00886F8A" w:rsidRDefault="00886F8A" w:rsidP="00516232">
      <w:pPr>
        <w:rPr>
          <w:sz w:val="24"/>
          <w:szCs w:val="24"/>
        </w:rPr>
        <w:sectPr w:rsidR="00886F8A" w:rsidSect="003F7536">
          <w:headerReference w:type="even" r:id="rId19"/>
          <w:headerReference w:type="default" r:id="rId20"/>
          <w:pgSz w:w="11906" w:h="16838"/>
          <w:pgMar w:top="1134" w:right="850" w:bottom="993" w:left="1701" w:header="720" w:footer="720" w:gutter="0"/>
          <w:cols w:space="720"/>
          <w:titlePg/>
          <w:docGrid w:linePitch="272"/>
        </w:sectPr>
      </w:pPr>
    </w:p>
    <w:p w:rsidR="00886F8A" w:rsidRPr="00143BDC" w:rsidRDefault="00516232" w:rsidP="00516232">
      <w:pPr>
        <w:rPr>
          <w:sz w:val="24"/>
          <w:szCs w:val="24"/>
        </w:rPr>
      </w:pPr>
      <w:r>
        <w:rPr>
          <w:sz w:val="24"/>
          <w:szCs w:val="24"/>
        </w:rPr>
        <w:lastRenderedPageBreak/>
        <w:t xml:space="preserve">                                                                                                                  </w:t>
      </w:r>
      <w:r w:rsidR="00886F8A" w:rsidRPr="00143BDC">
        <w:rPr>
          <w:sz w:val="24"/>
          <w:szCs w:val="24"/>
        </w:rPr>
        <w:t xml:space="preserve">Приложение  </w:t>
      </w:r>
    </w:p>
    <w:p w:rsidR="00886F8A" w:rsidRPr="00143BDC" w:rsidRDefault="00886F8A" w:rsidP="00886F8A">
      <w:pPr>
        <w:ind w:left="6840"/>
        <w:rPr>
          <w:sz w:val="24"/>
          <w:szCs w:val="24"/>
        </w:rPr>
      </w:pPr>
      <w:r w:rsidRPr="00143BDC">
        <w:rPr>
          <w:sz w:val="24"/>
          <w:szCs w:val="24"/>
        </w:rPr>
        <w:t xml:space="preserve">к договору аренды </w:t>
      </w:r>
    </w:p>
    <w:p w:rsidR="00886F8A" w:rsidRPr="00143BDC" w:rsidRDefault="00886F8A" w:rsidP="00886F8A">
      <w:pPr>
        <w:ind w:firstLine="6840"/>
        <w:rPr>
          <w:sz w:val="24"/>
          <w:szCs w:val="24"/>
        </w:rPr>
      </w:pPr>
      <w:proofErr w:type="gramStart"/>
      <w:r w:rsidRPr="00143BDC">
        <w:rPr>
          <w:sz w:val="24"/>
          <w:szCs w:val="24"/>
        </w:rPr>
        <w:t>от  _</w:t>
      </w:r>
      <w:proofErr w:type="gramEnd"/>
      <w:r w:rsidRPr="00143BDC">
        <w:rPr>
          <w:sz w:val="24"/>
          <w:szCs w:val="24"/>
        </w:rPr>
        <w:t>_________  № ____</w:t>
      </w:r>
    </w:p>
    <w:p w:rsidR="00886F8A" w:rsidRPr="00143BDC" w:rsidRDefault="00886F8A" w:rsidP="00886F8A">
      <w:pPr>
        <w:jc w:val="center"/>
        <w:rPr>
          <w:sz w:val="24"/>
          <w:szCs w:val="24"/>
        </w:rPr>
      </w:pPr>
    </w:p>
    <w:p w:rsidR="00886F8A" w:rsidRPr="00143BDC" w:rsidRDefault="00886F8A" w:rsidP="00886F8A">
      <w:pPr>
        <w:jc w:val="center"/>
        <w:rPr>
          <w:sz w:val="24"/>
          <w:szCs w:val="24"/>
        </w:rPr>
      </w:pPr>
    </w:p>
    <w:p w:rsidR="00886F8A" w:rsidRPr="00DB7FBB" w:rsidRDefault="00886F8A" w:rsidP="00886F8A">
      <w:pPr>
        <w:spacing w:after="160" w:line="259" w:lineRule="auto"/>
        <w:jc w:val="center"/>
        <w:rPr>
          <w:rFonts w:eastAsia="Calibri"/>
          <w:b/>
          <w:i/>
          <w:sz w:val="28"/>
          <w:szCs w:val="28"/>
          <w:lang w:eastAsia="en-US"/>
        </w:rPr>
      </w:pPr>
      <w:r w:rsidRPr="00DB7FBB">
        <w:rPr>
          <w:rFonts w:eastAsia="Calibri"/>
          <w:b/>
          <w:i/>
          <w:sz w:val="28"/>
          <w:szCs w:val="28"/>
          <w:lang w:eastAsia="en-US"/>
        </w:rPr>
        <w:t>Реквизиты для перечисления арендной платы</w:t>
      </w:r>
    </w:p>
    <w:p w:rsidR="00886F8A" w:rsidRPr="00DB7FBB" w:rsidRDefault="00886F8A" w:rsidP="00886F8A">
      <w:pPr>
        <w:spacing w:after="160" w:line="259" w:lineRule="auto"/>
        <w:jc w:val="both"/>
        <w:rPr>
          <w:rFonts w:eastAsia="Calibri"/>
          <w:sz w:val="28"/>
          <w:szCs w:val="28"/>
          <w:u w:val="single"/>
          <w:lang w:eastAsia="en-US"/>
        </w:rPr>
      </w:pPr>
      <w:r w:rsidRPr="00DB7FBB">
        <w:rPr>
          <w:rFonts w:eastAsia="Calibri"/>
          <w:sz w:val="28"/>
          <w:szCs w:val="28"/>
          <w:lang w:eastAsia="en-US"/>
        </w:rPr>
        <w:t xml:space="preserve">Наименование получателя платежа </w:t>
      </w:r>
      <w:r w:rsidRPr="00DB7FBB">
        <w:rPr>
          <w:rFonts w:eastAsia="Calibri"/>
          <w:sz w:val="28"/>
          <w:szCs w:val="28"/>
          <w:u w:val="single"/>
          <w:lang w:eastAsia="en-US"/>
        </w:rPr>
        <w:t xml:space="preserve">ИНН 7903002315 УФК по Еврейской автономной области (Финансовый отдел администрации Смидовичского муниципального района </w:t>
      </w:r>
      <w:proofErr w:type="spellStart"/>
      <w:r w:rsidRPr="00DB7FBB">
        <w:rPr>
          <w:rFonts w:eastAsia="Calibri"/>
          <w:sz w:val="28"/>
          <w:szCs w:val="28"/>
          <w:u w:val="single"/>
          <w:lang w:eastAsia="en-US"/>
        </w:rPr>
        <w:t>л.сч</w:t>
      </w:r>
      <w:proofErr w:type="spellEnd"/>
      <w:r w:rsidRPr="00DB7FBB">
        <w:rPr>
          <w:rFonts w:eastAsia="Calibri"/>
          <w:sz w:val="28"/>
          <w:szCs w:val="28"/>
          <w:u w:val="single"/>
          <w:lang w:eastAsia="en-US"/>
        </w:rPr>
        <w:t>. 04783400080)</w:t>
      </w:r>
    </w:p>
    <w:p w:rsidR="00886F8A" w:rsidRPr="00DB7FBB" w:rsidRDefault="00886F8A" w:rsidP="00886F8A">
      <w:pPr>
        <w:spacing w:after="160" w:line="259" w:lineRule="auto"/>
        <w:jc w:val="both"/>
        <w:rPr>
          <w:rFonts w:eastAsia="Calibri"/>
          <w:sz w:val="28"/>
          <w:szCs w:val="28"/>
          <w:lang w:eastAsia="en-US"/>
        </w:rPr>
      </w:pPr>
      <w:r w:rsidRPr="00DB7FBB">
        <w:rPr>
          <w:rFonts w:eastAsia="Calibri"/>
          <w:sz w:val="28"/>
          <w:szCs w:val="28"/>
          <w:lang w:eastAsia="en-US"/>
        </w:rPr>
        <w:t xml:space="preserve">Код ОКТМО </w:t>
      </w:r>
      <w:r w:rsidRPr="00DB7FBB">
        <w:rPr>
          <w:rFonts w:eastAsia="Calibri"/>
          <w:sz w:val="28"/>
          <w:szCs w:val="28"/>
          <w:u w:val="single"/>
          <w:lang w:eastAsia="en-US"/>
        </w:rPr>
        <w:t>99630000</w:t>
      </w:r>
      <w:r w:rsidRPr="00DB7FBB">
        <w:rPr>
          <w:rFonts w:eastAsia="Calibri"/>
          <w:sz w:val="28"/>
          <w:szCs w:val="28"/>
          <w:lang w:eastAsia="en-US"/>
        </w:rPr>
        <w:t xml:space="preserve"> </w:t>
      </w:r>
    </w:p>
    <w:p w:rsidR="00886F8A" w:rsidRPr="00DB7FBB" w:rsidRDefault="00886F8A" w:rsidP="00886F8A">
      <w:pPr>
        <w:spacing w:after="160" w:line="259" w:lineRule="auto"/>
        <w:jc w:val="both"/>
        <w:rPr>
          <w:rFonts w:eastAsia="Calibri"/>
          <w:sz w:val="28"/>
          <w:szCs w:val="28"/>
          <w:lang w:eastAsia="en-US"/>
        </w:rPr>
      </w:pPr>
      <w:r w:rsidRPr="00DB7FBB">
        <w:rPr>
          <w:rFonts w:eastAsia="Calibri"/>
          <w:sz w:val="28"/>
          <w:szCs w:val="28"/>
          <w:lang w:eastAsia="en-US"/>
        </w:rPr>
        <w:t xml:space="preserve">КПП </w:t>
      </w:r>
      <w:r w:rsidRPr="00DB7FBB">
        <w:rPr>
          <w:rFonts w:eastAsia="Calibri"/>
          <w:sz w:val="28"/>
          <w:szCs w:val="28"/>
          <w:u w:val="single"/>
          <w:lang w:eastAsia="en-US"/>
        </w:rPr>
        <w:t>790301001</w:t>
      </w:r>
    </w:p>
    <w:p w:rsidR="00886F8A" w:rsidRPr="00DB7FBB" w:rsidRDefault="00886F8A" w:rsidP="00886F8A">
      <w:pPr>
        <w:spacing w:after="160" w:line="259" w:lineRule="auto"/>
        <w:jc w:val="both"/>
        <w:rPr>
          <w:rFonts w:eastAsia="Calibri"/>
          <w:sz w:val="28"/>
          <w:szCs w:val="28"/>
          <w:lang w:eastAsia="en-US"/>
        </w:rPr>
      </w:pPr>
      <w:r w:rsidRPr="00DB7FBB">
        <w:rPr>
          <w:rFonts w:eastAsia="Calibri"/>
          <w:sz w:val="28"/>
          <w:szCs w:val="28"/>
          <w:lang w:eastAsia="en-US"/>
        </w:rPr>
        <w:t xml:space="preserve">Номер счета получателя платежа </w:t>
      </w:r>
      <w:r w:rsidRPr="00DB7FBB">
        <w:rPr>
          <w:rFonts w:eastAsia="Calibri"/>
          <w:sz w:val="28"/>
          <w:szCs w:val="28"/>
          <w:u w:val="single"/>
          <w:lang w:eastAsia="en-US"/>
        </w:rPr>
        <w:t>4010181070000001123</w:t>
      </w:r>
    </w:p>
    <w:p w:rsidR="00886F8A" w:rsidRPr="00DB7FBB" w:rsidRDefault="00886F8A" w:rsidP="00886F8A">
      <w:pPr>
        <w:spacing w:after="160" w:line="259" w:lineRule="auto"/>
        <w:jc w:val="both"/>
        <w:rPr>
          <w:rFonts w:eastAsia="Calibri"/>
          <w:sz w:val="28"/>
          <w:szCs w:val="28"/>
          <w:lang w:eastAsia="en-US"/>
        </w:rPr>
      </w:pPr>
      <w:r w:rsidRPr="00DB7FBB">
        <w:rPr>
          <w:rFonts w:eastAsia="Calibri"/>
          <w:sz w:val="28"/>
          <w:szCs w:val="28"/>
          <w:lang w:eastAsia="en-US"/>
        </w:rPr>
        <w:t xml:space="preserve">Наименование банка </w:t>
      </w:r>
      <w:r w:rsidRPr="00DB7FBB">
        <w:rPr>
          <w:rFonts w:eastAsia="Calibri"/>
          <w:sz w:val="28"/>
          <w:szCs w:val="28"/>
          <w:u w:val="single"/>
          <w:lang w:eastAsia="en-US"/>
        </w:rPr>
        <w:t>Отделение Биробиджана, г. Биробиджан</w:t>
      </w:r>
    </w:p>
    <w:p w:rsidR="00886F8A" w:rsidRPr="00DB7FBB" w:rsidRDefault="00886F8A" w:rsidP="00886F8A">
      <w:pPr>
        <w:spacing w:after="160" w:line="259" w:lineRule="auto"/>
        <w:jc w:val="both"/>
        <w:rPr>
          <w:rFonts w:eastAsia="Calibri"/>
          <w:sz w:val="28"/>
          <w:szCs w:val="28"/>
          <w:lang w:eastAsia="en-US"/>
        </w:rPr>
      </w:pPr>
      <w:r w:rsidRPr="00DB7FBB">
        <w:rPr>
          <w:rFonts w:eastAsia="Calibri"/>
          <w:sz w:val="28"/>
          <w:szCs w:val="28"/>
          <w:lang w:eastAsia="en-US"/>
        </w:rPr>
        <w:t xml:space="preserve"> БИК </w:t>
      </w:r>
      <w:r w:rsidRPr="00DB7FBB">
        <w:rPr>
          <w:rFonts w:eastAsia="Calibri"/>
          <w:sz w:val="28"/>
          <w:szCs w:val="28"/>
          <w:u w:val="single"/>
          <w:lang w:eastAsia="en-US"/>
        </w:rPr>
        <w:t>049923001</w:t>
      </w:r>
    </w:p>
    <w:p w:rsidR="00886F8A" w:rsidRPr="00DB7FBB" w:rsidRDefault="00886F8A" w:rsidP="00886F8A">
      <w:pPr>
        <w:spacing w:after="160" w:line="259" w:lineRule="auto"/>
        <w:jc w:val="both"/>
        <w:rPr>
          <w:rFonts w:eastAsia="Calibri"/>
          <w:sz w:val="28"/>
          <w:szCs w:val="28"/>
          <w:lang w:eastAsia="en-US"/>
        </w:rPr>
      </w:pPr>
      <w:r w:rsidRPr="00DB7FBB">
        <w:rPr>
          <w:rFonts w:eastAsia="Calibri"/>
          <w:sz w:val="28"/>
          <w:szCs w:val="28"/>
          <w:lang w:eastAsia="en-US"/>
        </w:rPr>
        <w:t>Наименование платежа: Доходы от сдачи в аренду имущества,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w:t>
      </w:r>
    </w:p>
    <w:p w:rsidR="00886F8A" w:rsidRPr="00DB7FBB" w:rsidRDefault="00886F8A" w:rsidP="00886F8A">
      <w:pPr>
        <w:spacing w:after="160" w:line="259" w:lineRule="auto"/>
        <w:jc w:val="both"/>
        <w:rPr>
          <w:rFonts w:eastAsia="Calibri"/>
          <w:b/>
          <w:sz w:val="28"/>
          <w:szCs w:val="28"/>
          <w:u w:val="single"/>
          <w:lang w:eastAsia="en-US"/>
        </w:rPr>
      </w:pPr>
      <w:r w:rsidRPr="00DB7FBB">
        <w:rPr>
          <w:rFonts w:eastAsia="Calibri"/>
          <w:sz w:val="28"/>
          <w:szCs w:val="28"/>
          <w:lang w:eastAsia="en-US"/>
        </w:rPr>
        <w:t xml:space="preserve">Код бюджетной классификации </w:t>
      </w:r>
      <w:r w:rsidRPr="00DB7FBB">
        <w:rPr>
          <w:rFonts w:eastAsia="Calibri"/>
          <w:b/>
          <w:sz w:val="28"/>
          <w:szCs w:val="28"/>
          <w:u w:val="single"/>
          <w:lang w:eastAsia="en-US"/>
        </w:rPr>
        <w:t>301 111 05035 05 0000120</w:t>
      </w:r>
    </w:p>
    <w:p w:rsidR="00886F8A" w:rsidRPr="00143BDC" w:rsidRDefault="00886F8A" w:rsidP="00886F8A">
      <w:pPr>
        <w:tabs>
          <w:tab w:val="left" w:pos="5529"/>
        </w:tabs>
        <w:ind w:left="5954"/>
        <w:rPr>
          <w:sz w:val="24"/>
          <w:szCs w:val="24"/>
        </w:rPr>
      </w:pPr>
    </w:p>
    <w:p w:rsidR="00886F8A" w:rsidRPr="00143BDC" w:rsidRDefault="00886F8A" w:rsidP="00886F8A">
      <w:pPr>
        <w:tabs>
          <w:tab w:val="left" w:pos="5529"/>
        </w:tabs>
        <w:ind w:left="5954"/>
        <w:rPr>
          <w:sz w:val="24"/>
          <w:szCs w:val="24"/>
        </w:rPr>
      </w:pPr>
    </w:p>
    <w:p w:rsidR="00886F8A" w:rsidRPr="00143BDC" w:rsidRDefault="00886F8A" w:rsidP="00886F8A">
      <w:pPr>
        <w:tabs>
          <w:tab w:val="left" w:pos="5529"/>
        </w:tabs>
        <w:ind w:left="5954"/>
        <w:rPr>
          <w:sz w:val="24"/>
          <w:szCs w:val="24"/>
        </w:rPr>
      </w:pPr>
    </w:p>
    <w:p w:rsidR="00886F8A" w:rsidRPr="00143BDC" w:rsidRDefault="00886F8A" w:rsidP="00886F8A">
      <w:pPr>
        <w:tabs>
          <w:tab w:val="left" w:pos="5529"/>
        </w:tabs>
        <w:ind w:left="5954"/>
        <w:rPr>
          <w:sz w:val="24"/>
          <w:szCs w:val="24"/>
        </w:rPr>
      </w:pPr>
    </w:p>
    <w:p w:rsidR="00886F8A" w:rsidRPr="00143BDC" w:rsidRDefault="00886F8A" w:rsidP="00886F8A">
      <w:pPr>
        <w:tabs>
          <w:tab w:val="left" w:pos="5529"/>
        </w:tabs>
        <w:ind w:left="5954"/>
        <w:rPr>
          <w:sz w:val="24"/>
          <w:szCs w:val="24"/>
        </w:rPr>
      </w:pPr>
    </w:p>
    <w:p w:rsidR="00886F8A" w:rsidRPr="00143BDC" w:rsidRDefault="00886F8A" w:rsidP="00886F8A">
      <w:pPr>
        <w:tabs>
          <w:tab w:val="left" w:pos="5529"/>
        </w:tabs>
        <w:ind w:left="5954"/>
        <w:rPr>
          <w:sz w:val="24"/>
          <w:szCs w:val="24"/>
        </w:rPr>
      </w:pPr>
    </w:p>
    <w:p w:rsidR="00886F8A" w:rsidRPr="00143BDC" w:rsidRDefault="00886F8A" w:rsidP="00886F8A">
      <w:pPr>
        <w:tabs>
          <w:tab w:val="left" w:pos="5529"/>
        </w:tabs>
        <w:ind w:left="5954"/>
        <w:rPr>
          <w:sz w:val="24"/>
          <w:szCs w:val="24"/>
        </w:rPr>
      </w:pPr>
      <w:r>
        <w:rPr>
          <w:sz w:val="24"/>
          <w:szCs w:val="24"/>
        </w:rPr>
        <w:t xml:space="preserve"> </w:t>
      </w:r>
    </w:p>
    <w:p w:rsidR="00886F8A" w:rsidRPr="00143BDC" w:rsidRDefault="00886F8A" w:rsidP="00886F8A">
      <w:pPr>
        <w:tabs>
          <w:tab w:val="left" w:pos="5529"/>
        </w:tabs>
        <w:ind w:left="5954"/>
        <w:rPr>
          <w:sz w:val="24"/>
          <w:szCs w:val="24"/>
        </w:rPr>
      </w:pPr>
    </w:p>
    <w:p w:rsidR="00886F8A" w:rsidRPr="00143BDC" w:rsidRDefault="00886F8A" w:rsidP="00886F8A">
      <w:pPr>
        <w:tabs>
          <w:tab w:val="left" w:pos="5529"/>
        </w:tabs>
        <w:ind w:left="5954"/>
        <w:rPr>
          <w:sz w:val="24"/>
          <w:szCs w:val="24"/>
        </w:rPr>
      </w:pPr>
    </w:p>
    <w:p w:rsidR="00886F8A" w:rsidRPr="00143BDC" w:rsidRDefault="00886F8A" w:rsidP="00886F8A">
      <w:pPr>
        <w:tabs>
          <w:tab w:val="left" w:pos="5529"/>
        </w:tabs>
        <w:ind w:left="5954"/>
        <w:rPr>
          <w:sz w:val="24"/>
          <w:szCs w:val="24"/>
        </w:rPr>
      </w:pPr>
    </w:p>
    <w:p w:rsidR="00886F8A" w:rsidRPr="00143BDC" w:rsidRDefault="00886F8A" w:rsidP="00886F8A">
      <w:pPr>
        <w:tabs>
          <w:tab w:val="left" w:pos="5529"/>
        </w:tabs>
        <w:ind w:left="5954"/>
        <w:rPr>
          <w:sz w:val="24"/>
          <w:szCs w:val="24"/>
        </w:rPr>
      </w:pPr>
    </w:p>
    <w:p w:rsidR="00886F8A" w:rsidRDefault="00886F8A" w:rsidP="00886F8A">
      <w:pPr>
        <w:tabs>
          <w:tab w:val="left" w:pos="5529"/>
        </w:tabs>
        <w:ind w:left="5954"/>
        <w:rPr>
          <w:sz w:val="24"/>
          <w:szCs w:val="24"/>
        </w:rPr>
      </w:pPr>
    </w:p>
    <w:p w:rsidR="00886F8A" w:rsidRPr="00143BDC" w:rsidRDefault="00886F8A" w:rsidP="00886F8A">
      <w:pPr>
        <w:pStyle w:val="a6"/>
        <w:tabs>
          <w:tab w:val="left" w:pos="708"/>
        </w:tabs>
        <w:rPr>
          <w:sz w:val="24"/>
          <w:szCs w:val="24"/>
        </w:rPr>
      </w:pPr>
    </w:p>
    <w:bookmarkEnd w:id="1"/>
    <w:bookmarkEnd w:id="2"/>
    <w:p w:rsidR="00886F8A" w:rsidRDefault="00886F8A" w:rsidP="00886F8A">
      <w:pPr>
        <w:tabs>
          <w:tab w:val="left" w:pos="5529"/>
        </w:tabs>
      </w:pPr>
    </w:p>
    <w:p w:rsidR="00A70264" w:rsidRDefault="00A70264"/>
    <w:sectPr w:rsidR="00A70264" w:rsidSect="00A461F5">
      <w:pgSz w:w="11906" w:h="16838"/>
      <w:pgMar w:top="1134" w:right="567" w:bottom="1134"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273" w:rsidRDefault="008F3273">
      <w:r>
        <w:separator/>
      </w:r>
    </w:p>
  </w:endnote>
  <w:endnote w:type="continuationSeparator" w:id="0">
    <w:p w:rsidR="008F3273" w:rsidRDefault="008F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354" w:rsidRDefault="00C77D74" w:rsidP="00287FA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rsidR="00117354" w:rsidRDefault="008F3273" w:rsidP="00287FA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354" w:rsidRDefault="008F3273" w:rsidP="00287FA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273" w:rsidRDefault="008F3273">
      <w:r>
        <w:separator/>
      </w:r>
    </w:p>
  </w:footnote>
  <w:footnote w:type="continuationSeparator" w:id="0">
    <w:p w:rsidR="008F3273" w:rsidRDefault="008F3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354" w:rsidRDefault="00C77D74" w:rsidP="00287FA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rsidR="00117354" w:rsidRDefault="008F327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354" w:rsidRDefault="00C77D74" w:rsidP="00287FA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13</w:t>
    </w:r>
    <w:r>
      <w:rPr>
        <w:rStyle w:val="aa"/>
      </w:rPr>
      <w:fldChar w:fldCharType="end"/>
    </w:r>
  </w:p>
  <w:p w:rsidR="00117354" w:rsidRDefault="008F3273">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EE" w:rsidRDefault="00C77D74" w:rsidP="006232E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6232EE" w:rsidRDefault="008F3273">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EE" w:rsidRDefault="008F327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01B5"/>
    <w:multiLevelType w:val="hybridMultilevel"/>
    <w:tmpl w:val="8E54A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E213BB"/>
    <w:multiLevelType w:val="hybridMultilevel"/>
    <w:tmpl w:val="53C2C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173E32"/>
    <w:multiLevelType w:val="multilevel"/>
    <w:tmpl w:val="F0DAA5E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66A4AB2"/>
    <w:multiLevelType w:val="hybridMultilevel"/>
    <w:tmpl w:val="AA9491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8A"/>
    <w:rsid w:val="00300B96"/>
    <w:rsid w:val="00485B43"/>
    <w:rsid w:val="00516232"/>
    <w:rsid w:val="00555E9E"/>
    <w:rsid w:val="007E76AD"/>
    <w:rsid w:val="00886F8A"/>
    <w:rsid w:val="008E6454"/>
    <w:rsid w:val="008F3273"/>
    <w:rsid w:val="009127FF"/>
    <w:rsid w:val="00A70264"/>
    <w:rsid w:val="00B4486C"/>
    <w:rsid w:val="00C77D74"/>
    <w:rsid w:val="00D06669"/>
    <w:rsid w:val="00DA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1ADF"/>
  <w15:chartTrackingRefBased/>
  <w15:docId w15:val="{A9D8A2AF-452D-40D6-AFF3-A314DCAB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6F8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86F8A"/>
    <w:pPr>
      <w:keepNext/>
      <w:widowControl w:val="0"/>
      <w:shd w:val="clear" w:color="auto" w:fill="FFFFFF"/>
      <w:autoSpaceDE w:val="0"/>
      <w:autoSpaceDN w:val="0"/>
      <w:adjustRightInd w:val="0"/>
      <w:spacing w:before="312"/>
      <w:ind w:right="43"/>
      <w:jc w:val="center"/>
      <w:outlineLvl w:val="0"/>
    </w:pPr>
    <w:rPr>
      <w:b/>
      <w:bCs/>
      <w:color w:val="00000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F8A"/>
    <w:rPr>
      <w:rFonts w:ascii="Times New Roman" w:eastAsia="Times New Roman" w:hAnsi="Times New Roman" w:cs="Times New Roman"/>
      <w:b/>
      <w:bCs/>
      <w:color w:val="000000"/>
      <w:sz w:val="24"/>
      <w:szCs w:val="24"/>
      <w:u w:val="single"/>
      <w:shd w:val="clear" w:color="auto" w:fill="FFFFFF"/>
      <w:lang w:eastAsia="ru-RU"/>
    </w:rPr>
  </w:style>
  <w:style w:type="paragraph" w:styleId="2">
    <w:name w:val="Body Text 2"/>
    <w:basedOn w:val="a"/>
    <w:link w:val="20"/>
    <w:rsid w:val="00886F8A"/>
    <w:pPr>
      <w:shd w:val="clear" w:color="auto" w:fill="FFFFFF"/>
      <w:spacing w:line="322" w:lineRule="exact"/>
      <w:ind w:right="43"/>
      <w:jc w:val="center"/>
    </w:pPr>
    <w:rPr>
      <w:b/>
      <w:bCs/>
      <w:sz w:val="52"/>
    </w:rPr>
  </w:style>
  <w:style w:type="character" w:customStyle="1" w:styleId="20">
    <w:name w:val="Основной текст 2 Знак"/>
    <w:basedOn w:val="a0"/>
    <w:link w:val="2"/>
    <w:rsid w:val="00886F8A"/>
    <w:rPr>
      <w:rFonts w:ascii="Times New Roman" w:eastAsia="Times New Roman" w:hAnsi="Times New Roman" w:cs="Times New Roman"/>
      <w:b/>
      <w:bCs/>
      <w:sz w:val="52"/>
      <w:szCs w:val="20"/>
      <w:shd w:val="clear" w:color="auto" w:fill="FFFFFF"/>
      <w:lang w:eastAsia="ru-RU"/>
    </w:rPr>
  </w:style>
  <w:style w:type="character" w:styleId="a3">
    <w:name w:val="Hyperlink"/>
    <w:rsid w:val="00886F8A"/>
    <w:rPr>
      <w:color w:val="0000FF"/>
      <w:u w:val="single"/>
    </w:rPr>
  </w:style>
  <w:style w:type="paragraph" w:styleId="a4">
    <w:name w:val="Body Text"/>
    <w:basedOn w:val="a"/>
    <w:link w:val="11"/>
    <w:rsid w:val="00886F8A"/>
    <w:pPr>
      <w:jc w:val="both"/>
    </w:pPr>
    <w:rPr>
      <w:rFonts w:ascii="Courier New" w:hAnsi="Courier New" w:cs="Courier New"/>
      <w:b/>
      <w:bCs/>
    </w:rPr>
  </w:style>
  <w:style w:type="character" w:customStyle="1" w:styleId="a5">
    <w:name w:val="Основной текст Знак"/>
    <w:basedOn w:val="a0"/>
    <w:uiPriority w:val="99"/>
    <w:semiHidden/>
    <w:rsid w:val="00886F8A"/>
    <w:rPr>
      <w:rFonts w:ascii="Times New Roman" w:eastAsia="Times New Roman" w:hAnsi="Times New Roman" w:cs="Times New Roman"/>
      <w:sz w:val="20"/>
      <w:szCs w:val="20"/>
      <w:lang w:eastAsia="ru-RU"/>
    </w:rPr>
  </w:style>
  <w:style w:type="character" w:customStyle="1" w:styleId="11">
    <w:name w:val="Основной текст Знак1"/>
    <w:link w:val="a4"/>
    <w:rsid w:val="00886F8A"/>
    <w:rPr>
      <w:rFonts w:ascii="Courier New" w:eastAsia="Times New Roman" w:hAnsi="Courier New" w:cs="Courier New"/>
      <w:b/>
      <w:bCs/>
      <w:sz w:val="20"/>
      <w:szCs w:val="20"/>
      <w:lang w:eastAsia="ru-RU"/>
    </w:rPr>
  </w:style>
  <w:style w:type="paragraph" w:styleId="a6">
    <w:name w:val="footer"/>
    <w:basedOn w:val="a"/>
    <w:link w:val="a7"/>
    <w:rsid w:val="00886F8A"/>
    <w:pPr>
      <w:widowControl w:val="0"/>
      <w:tabs>
        <w:tab w:val="center" w:pos="4677"/>
        <w:tab w:val="right" w:pos="9355"/>
      </w:tabs>
      <w:autoSpaceDE w:val="0"/>
      <w:autoSpaceDN w:val="0"/>
      <w:adjustRightInd w:val="0"/>
    </w:pPr>
  </w:style>
  <w:style w:type="character" w:customStyle="1" w:styleId="a7">
    <w:name w:val="Нижний колонтитул Знак"/>
    <w:basedOn w:val="a0"/>
    <w:link w:val="a6"/>
    <w:rsid w:val="00886F8A"/>
    <w:rPr>
      <w:rFonts w:ascii="Times New Roman" w:eastAsia="Times New Roman" w:hAnsi="Times New Roman" w:cs="Times New Roman"/>
      <w:sz w:val="20"/>
      <w:szCs w:val="20"/>
      <w:lang w:eastAsia="ru-RU"/>
    </w:rPr>
  </w:style>
  <w:style w:type="paragraph" w:styleId="a8">
    <w:name w:val="header"/>
    <w:basedOn w:val="a"/>
    <w:link w:val="a9"/>
    <w:rsid w:val="00886F8A"/>
    <w:pPr>
      <w:tabs>
        <w:tab w:val="center" w:pos="4677"/>
        <w:tab w:val="right" w:pos="9355"/>
      </w:tabs>
    </w:pPr>
    <w:rPr>
      <w:sz w:val="24"/>
      <w:szCs w:val="24"/>
    </w:rPr>
  </w:style>
  <w:style w:type="character" w:customStyle="1" w:styleId="a9">
    <w:name w:val="Верхний колонтитул Знак"/>
    <w:basedOn w:val="a0"/>
    <w:link w:val="a8"/>
    <w:rsid w:val="00886F8A"/>
    <w:rPr>
      <w:rFonts w:ascii="Times New Roman" w:eastAsia="Times New Roman" w:hAnsi="Times New Roman" w:cs="Times New Roman"/>
      <w:sz w:val="24"/>
      <w:szCs w:val="24"/>
      <w:lang w:eastAsia="ru-RU"/>
    </w:rPr>
  </w:style>
  <w:style w:type="character" w:styleId="aa">
    <w:name w:val="page number"/>
    <w:basedOn w:val="a0"/>
    <w:rsid w:val="00886F8A"/>
  </w:style>
  <w:style w:type="character" w:styleId="ab">
    <w:name w:val="Emphasis"/>
    <w:qFormat/>
    <w:rsid w:val="00886F8A"/>
    <w:rPr>
      <w:i/>
      <w:iCs/>
    </w:rPr>
  </w:style>
  <w:style w:type="paragraph" w:customStyle="1" w:styleId="ac">
    <w:name w:val="Îáû÷íûé"/>
    <w:rsid w:val="00886F8A"/>
    <w:pPr>
      <w:spacing w:after="0" w:line="240" w:lineRule="auto"/>
    </w:pPr>
    <w:rPr>
      <w:rFonts w:ascii="Times New Roman" w:eastAsia="Times New Roman" w:hAnsi="Times New Roman" w:cs="Times New Roman"/>
      <w:sz w:val="20"/>
      <w:szCs w:val="20"/>
      <w:lang w:val="en-US" w:eastAsia="ru-RU"/>
    </w:rPr>
  </w:style>
  <w:style w:type="paragraph" w:customStyle="1" w:styleId="4">
    <w:name w:val="Знак Знак4 Знак Знак"/>
    <w:basedOn w:val="a"/>
    <w:rsid w:val="00886F8A"/>
    <w:pPr>
      <w:spacing w:before="100" w:beforeAutospacing="1" w:after="100" w:afterAutospacing="1"/>
    </w:pPr>
    <w:rPr>
      <w:rFonts w:ascii="Tahoma" w:hAnsi="Tahoma"/>
      <w:lang w:val="en-US" w:eastAsia="en-US"/>
    </w:rPr>
  </w:style>
  <w:style w:type="paragraph" w:styleId="ad">
    <w:name w:val="No Spacing"/>
    <w:uiPriority w:val="1"/>
    <w:qFormat/>
    <w:rsid w:val="00886F8A"/>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8E6454"/>
    <w:pPr>
      <w:ind w:left="720"/>
      <w:contextualSpacing/>
    </w:pPr>
  </w:style>
  <w:style w:type="paragraph" w:styleId="af">
    <w:name w:val="Balloon Text"/>
    <w:basedOn w:val="a"/>
    <w:link w:val="af0"/>
    <w:uiPriority w:val="99"/>
    <w:semiHidden/>
    <w:unhideWhenUsed/>
    <w:rsid w:val="00C77D74"/>
    <w:rPr>
      <w:rFonts w:ascii="Segoe UI" w:hAnsi="Segoe UI" w:cs="Segoe UI"/>
      <w:sz w:val="18"/>
      <w:szCs w:val="18"/>
    </w:rPr>
  </w:style>
  <w:style w:type="character" w:customStyle="1" w:styleId="af0">
    <w:name w:val="Текст выноски Знак"/>
    <w:basedOn w:val="a0"/>
    <w:link w:val="af"/>
    <w:uiPriority w:val="99"/>
    <w:semiHidden/>
    <w:rsid w:val="00C77D7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o.ru" TargetMode="External"/><Relationship Id="rId13" Type="http://schemas.openxmlformats.org/officeDocument/2006/relationships/hyperlink" Target="consultantplus://offline/ref=DD9617268785CEFB21FCC56F0590684EBBCD882E78BCE7C08325F99349n6H3H"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consultantplus://offline/ref=24574574C2743175E31D44E62CE051DC2278EF9629ABE968FE31136D54FF32AACBB39CE39Fg6b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9BFBAED1EE0B012F4DE8AF7B15A8BBE9E91E9E8664FB43772456D73E5C237940EA0450B8E16981V1I4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229BFBAED1EE0B012F4DE8AF7B15A8BBE9E91E9E8664FB43772456D73E5C237940EA0450B8E16986V1I8C"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29D560B6D33686F45A01E665B42B5B270CAE8C18F9EDF0EDA86134CADD5718BE3D20FBBEBBf9f9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15</Pages>
  <Words>4792</Words>
  <Characters>27320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КУМИ7</dc:creator>
  <cp:keywords/>
  <dc:description/>
  <cp:lastModifiedBy>КУМИ7</cp:lastModifiedBy>
  <cp:revision>2</cp:revision>
  <cp:lastPrinted>2018-09-04T00:32:00Z</cp:lastPrinted>
  <dcterms:created xsi:type="dcterms:W3CDTF">2018-08-27T02:06:00Z</dcterms:created>
  <dcterms:modified xsi:type="dcterms:W3CDTF">2018-09-04T00:34:00Z</dcterms:modified>
</cp:coreProperties>
</file>