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A29" w:rsidRPr="00A11421" w:rsidRDefault="00C70A29" w:rsidP="00C70A29">
      <w:pPr>
        <w:spacing w:after="0"/>
        <w:jc w:val="center"/>
        <w:rPr>
          <w:sz w:val="28"/>
          <w:szCs w:val="28"/>
        </w:rPr>
      </w:pPr>
      <w:r w:rsidRPr="00A11421">
        <w:rPr>
          <w:sz w:val="28"/>
          <w:szCs w:val="28"/>
        </w:rPr>
        <w:t>Информация</w:t>
      </w:r>
    </w:p>
    <w:p w:rsidR="00C70A29" w:rsidRPr="00A11421" w:rsidRDefault="00C70A29" w:rsidP="00C70A29">
      <w:pPr>
        <w:spacing w:after="0"/>
        <w:jc w:val="center"/>
        <w:rPr>
          <w:sz w:val="28"/>
          <w:szCs w:val="28"/>
        </w:rPr>
      </w:pPr>
      <w:r w:rsidRPr="00A11421">
        <w:rPr>
          <w:sz w:val="28"/>
          <w:szCs w:val="28"/>
        </w:rPr>
        <w:t>о проведенной проверке финансовым отделом  администрации</w:t>
      </w:r>
    </w:p>
    <w:p w:rsidR="00C70A29" w:rsidRDefault="00C70A29" w:rsidP="00C70A29">
      <w:pPr>
        <w:spacing w:after="0"/>
        <w:jc w:val="center"/>
        <w:rPr>
          <w:sz w:val="28"/>
          <w:szCs w:val="28"/>
        </w:rPr>
      </w:pPr>
      <w:proofErr w:type="spellStart"/>
      <w:r w:rsidRPr="00A11421">
        <w:rPr>
          <w:sz w:val="28"/>
          <w:szCs w:val="28"/>
        </w:rPr>
        <w:t>Смидовичского</w:t>
      </w:r>
      <w:proofErr w:type="spellEnd"/>
      <w:r w:rsidRPr="00A11421">
        <w:rPr>
          <w:sz w:val="28"/>
          <w:szCs w:val="28"/>
        </w:rPr>
        <w:t xml:space="preserve">  муниципального  района в 2018 году</w:t>
      </w:r>
      <w:r>
        <w:rPr>
          <w:sz w:val="28"/>
          <w:szCs w:val="28"/>
        </w:rPr>
        <w:t>.</w:t>
      </w:r>
    </w:p>
    <w:p w:rsidR="00C70A29" w:rsidRDefault="00C70A29" w:rsidP="00C70A29">
      <w:pPr>
        <w:spacing w:after="0"/>
        <w:jc w:val="center"/>
        <w:rPr>
          <w:sz w:val="28"/>
          <w:szCs w:val="28"/>
        </w:rPr>
      </w:pPr>
    </w:p>
    <w:p w:rsidR="00C70A29" w:rsidRPr="00234328" w:rsidRDefault="00C70A29" w:rsidP="00C70A29">
      <w:pPr>
        <w:pStyle w:val="a3"/>
        <w:ind w:firstLine="709"/>
        <w:rPr>
          <w:szCs w:val="28"/>
        </w:rPr>
      </w:pP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>соответствии с планом по осуществлению внутреннего муниципального финансового контроля в финансово – бюджетной сфере на 2018 год, утвержденного приказом финансового отдела от 21.12.2017 №72</w:t>
      </w:r>
    </w:p>
    <w:p w:rsidR="00C70A29" w:rsidRDefault="00C70A29" w:rsidP="00C70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от 11.10.2018 № 44 проведена 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23432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а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 w:rsidRPr="005953F5">
        <w:rPr>
          <w:rFonts w:ascii="Times New Roman" w:hAnsi="Times New Roman" w:cs="Times New Roman"/>
          <w:sz w:val="28"/>
          <w:szCs w:val="28"/>
        </w:rPr>
        <w:t xml:space="preserve">на предмет  </w:t>
      </w:r>
      <w:r>
        <w:rPr>
          <w:rFonts w:ascii="Times New Roman" w:hAnsi="Times New Roman" w:cs="Times New Roman"/>
          <w:sz w:val="28"/>
          <w:szCs w:val="28"/>
        </w:rPr>
        <w:t xml:space="preserve">соблюдение  бюджетного законодательства использование  средств  выделяемых из бюджета по смете доходов и расходов </w:t>
      </w:r>
      <w:r w:rsidR="006F19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в 2015-2017 годах.</w:t>
      </w:r>
    </w:p>
    <w:p w:rsidR="00C70A29" w:rsidRDefault="00C70A29" w:rsidP="00C70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4328">
        <w:rPr>
          <w:rFonts w:ascii="Times New Roman" w:hAnsi="Times New Roman" w:cs="Times New Roman"/>
          <w:sz w:val="28"/>
          <w:szCs w:val="28"/>
        </w:rPr>
        <w:t xml:space="preserve">Срок проведения проверки  с </w:t>
      </w:r>
      <w:r>
        <w:rPr>
          <w:rFonts w:ascii="Times New Roman" w:hAnsi="Times New Roman" w:cs="Times New Roman"/>
          <w:sz w:val="28"/>
          <w:szCs w:val="28"/>
        </w:rPr>
        <w:t xml:space="preserve">16.10.2018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проверки составлен акт  от 13.11.2018 б/н.</w:t>
      </w:r>
      <w:r w:rsidRPr="00F72BDE">
        <w:rPr>
          <w:rFonts w:ascii="Times New Roman" w:hAnsi="Times New Roman"/>
          <w:b/>
          <w:sz w:val="28"/>
          <w:szCs w:val="28"/>
        </w:rPr>
        <w:t xml:space="preserve"> </w:t>
      </w:r>
    </w:p>
    <w:p w:rsidR="00C70A29" w:rsidRDefault="00C70A29" w:rsidP="00C7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0A29" w:rsidRPr="00DE3B28" w:rsidRDefault="00C70A29" w:rsidP="00C70A2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C70A29" w:rsidRPr="0055153F" w:rsidRDefault="00C70A29" w:rsidP="00C70A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5153F">
        <w:rPr>
          <w:rFonts w:ascii="Times New Roman" w:hAnsi="Times New Roman"/>
          <w:color w:val="000000"/>
          <w:sz w:val="28"/>
          <w:szCs w:val="28"/>
        </w:rPr>
        <w:t xml:space="preserve">. Исполнение смет расходов администрации  </w:t>
      </w:r>
      <w:proofErr w:type="spellStart"/>
      <w:r w:rsidRPr="0055153F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Pr="0055153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за период 2015-2017 гг. осуществлялось в пределах установленных  плановых назначений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153F">
        <w:rPr>
          <w:rFonts w:ascii="Times New Roman" w:hAnsi="Times New Roman"/>
          <w:color w:val="000000"/>
          <w:sz w:val="28"/>
          <w:szCs w:val="28"/>
        </w:rPr>
        <w:t xml:space="preserve">утвержденных бюджетом  </w:t>
      </w:r>
      <w:proofErr w:type="spellStart"/>
      <w:r w:rsidRPr="0055153F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Pr="0055153F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района.</w:t>
      </w: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Бухгалтерская отчетность составляется в соответствии с требованиями нормативных правовых  актов на основании достоверных данных.</w:t>
      </w:r>
    </w:p>
    <w:p w:rsidR="00C70A29" w:rsidRPr="008303A7" w:rsidRDefault="00C70A29" w:rsidP="00C70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</w:t>
      </w:r>
      <w:r>
        <w:rPr>
          <w:rFonts w:ascii="Times New Roman" w:hAnsi="Times New Roman"/>
          <w:color w:val="000000"/>
          <w:sz w:val="28"/>
          <w:szCs w:val="28"/>
        </w:rPr>
        <w:t>По ведению кассовых документов и их заполнению</w:t>
      </w:r>
      <w:r w:rsidRPr="00516E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нарушений не выявлено.  </w:t>
      </w:r>
    </w:p>
    <w:p w:rsidR="00C70A29" w:rsidRPr="00250B39" w:rsidRDefault="00C70A29" w:rsidP="00C70A29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>
        <w:rPr>
          <w:rFonts w:ascii="Times New Roman" w:hAnsi="Times New Roman"/>
          <w:color w:val="000000"/>
          <w:sz w:val="28"/>
          <w:szCs w:val="28"/>
        </w:rPr>
        <w:t xml:space="preserve"> При  проверке банковских документов за проверяемый период нарушений не выявлено.</w:t>
      </w: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По начислению и выплате денежного с</w:t>
      </w:r>
      <w:r>
        <w:rPr>
          <w:rFonts w:ascii="Times New Roman" w:hAnsi="Times New Roman"/>
          <w:color w:val="000000"/>
          <w:sz w:val="28"/>
          <w:szCs w:val="28"/>
        </w:rPr>
        <w:t xml:space="preserve">одержания муниципальным служащим, заработной платы работникам, осуществляющим техническое обеспечение,   </w:t>
      </w:r>
      <w:r>
        <w:rPr>
          <w:rFonts w:ascii="Times New Roman" w:hAnsi="Times New Roman"/>
          <w:sz w:val="28"/>
          <w:szCs w:val="28"/>
        </w:rPr>
        <w:t>в проверяемом периоде  нарушений  не выявлено.</w:t>
      </w:r>
    </w:p>
    <w:p w:rsidR="00C70A29" w:rsidRDefault="00C70A29" w:rsidP="00C70A29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</w:t>
      </w:r>
      <w:r w:rsidRPr="007276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Pr="00D73055">
        <w:rPr>
          <w:rFonts w:ascii="Times New Roman" w:hAnsi="Times New Roman"/>
          <w:color w:val="000000"/>
          <w:sz w:val="28"/>
          <w:szCs w:val="28"/>
        </w:rPr>
        <w:t>проверке</w:t>
      </w:r>
      <w:r>
        <w:rPr>
          <w:rFonts w:ascii="Times New Roman" w:hAnsi="Times New Roman"/>
          <w:color w:val="000000"/>
          <w:sz w:val="28"/>
          <w:szCs w:val="28"/>
        </w:rPr>
        <w:t xml:space="preserve"> расчетов с  подотчетными лицами  нарушений не выявлено.</w:t>
      </w: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A29" w:rsidRDefault="00C70A29" w:rsidP="00C7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13D" w:rsidRDefault="00F7613D"/>
    <w:sectPr w:rsidR="00F7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FC"/>
    <w:rsid w:val="006F19ED"/>
    <w:rsid w:val="008755FC"/>
    <w:rsid w:val="00C70A29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0A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70A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0A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70A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Финотдел12</dc:creator>
  <cp:keywords/>
  <dc:description/>
  <cp:lastModifiedBy>Финотдел12</cp:lastModifiedBy>
  <cp:revision>3</cp:revision>
  <dcterms:created xsi:type="dcterms:W3CDTF">2018-11-14T00:49:00Z</dcterms:created>
  <dcterms:modified xsi:type="dcterms:W3CDTF">2018-11-14T00:50:00Z</dcterms:modified>
</cp:coreProperties>
</file>