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2" w:rsidRDefault="00627B80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79E2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4179E2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финансового отдела </w:t>
      </w:r>
      <w:r w:rsidR="00EB2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B3" w:rsidRPr="00D024AF" w:rsidRDefault="004179E2" w:rsidP="00417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D410FE">
        <w:rPr>
          <w:rFonts w:ascii="Times New Roman" w:hAnsi="Times New Roman" w:cs="Times New Roman"/>
          <w:sz w:val="28"/>
          <w:szCs w:val="28"/>
        </w:rPr>
        <w:t>____________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24AF" w:rsidRDefault="00D024AF" w:rsidP="00627B80">
      <w:pPr>
        <w:rPr>
          <w:rFonts w:ascii="Times New Roman" w:hAnsi="Times New Roman" w:cs="Times New Roman"/>
        </w:rPr>
      </w:pPr>
    </w:p>
    <w:p w:rsidR="00D024AF" w:rsidRPr="00D024AF" w:rsidRDefault="00D024AF" w:rsidP="00627B80">
      <w:pPr>
        <w:rPr>
          <w:rFonts w:ascii="Times New Roman" w:hAnsi="Times New Roman" w:cs="Times New Roman"/>
          <w:sz w:val="28"/>
          <w:szCs w:val="28"/>
        </w:rPr>
      </w:pPr>
    </w:p>
    <w:p w:rsidR="00627B80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D024A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D024AF" w:rsidRDefault="003019BF" w:rsidP="00417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МКУ «Центр по обслуживанию образовательных учреждений</w:t>
      </w:r>
      <w:r w:rsidR="00D024AF">
        <w:rPr>
          <w:rFonts w:ascii="Times New Roman" w:hAnsi="Times New Roman" w:cs="Times New Roman"/>
          <w:sz w:val="28"/>
          <w:szCs w:val="28"/>
        </w:rPr>
        <w:t>»</w:t>
      </w:r>
    </w:p>
    <w:p w:rsidR="00D024AF" w:rsidRDefault="00D024AF" w:rsidP="00D024AF">
      <w:pPr>
        <w:rPr>
          <w:rFonts w:ascii="Times New Roman" w:hAnsi="Times New Roman" w:cs="Times New Roman"/>
          <w:sz w:val="28"/>
          <w:szCs w:val="28"/>
        </w:rPr>
      </w:pPr>
    </w:p>
    <w:p w:rsidR="00D024AF" w:rsidRDefault="00D024A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AF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</w:t>
      </w:r>
      <w:r w:rsidR="00642ABD">
        <w:rPr>
          <w:rFonts w:ascii="Times New Roman" w:hAnsi="Times New Roman" w:cs="Times New Roman"/>
          <w:sz w:val="28"/>
          <w:szCs w:val="28"/>
        </w:rPr>
        <w:t>2019 год, утвержденный приказом финансового отдела администрации Смидовичского муниципального района от 17.12.2018 № 70, приказ финансового отдела администрации Смидович</w:t>
      </w:r>
      <w:r w:rsidR="00D410F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3019BF">
        <w:rPr>
          <w:rFonts w:ascii="Times New Roman" w:hAnsi="Times New Roman" w:cs="Times New Roman"/>
          <w:sz w:val="28"/>
          <w:szCs w:val="28"/>
        </w:rPr>
        <w:t>10.07.2019 № 46</w:t>
      </w:r>
      <w:r w:rsidR="00D410FE">
        <w:rPr>
          <w:rFonts w:ascii="Times New Roman" w:hAnsi="Times New Roman" w:cs="Times New Roman"/>
          <w:sz w:val="28"/>
          <w:szCs w:val="28"/>
        </w:rPr>
        <w:t xml:space="preserve"> </w:t>
      </w:r>
      <w:r w:rsidR="00804FE5">
        <w:rPr>
          <w:rFonts w:ascii="Times New Roman" w:hAnsi="Times New Roman" w:cs="Times New Roman"/>
          <w:sz w:val="28"/>
          <w:szCs w:val="28"/>
        </w:rPr>
        <w:t>«</w:t>
      </w:r>
      <w:r w:rsidR="00642ABD">
        <w:rPr>
          <w:rFonts w:ascii="Times New Roman" w:hAnsi="Times New Roman" w:cs="Times New Roman"/>
          <w:sz w:val="28"/>
          <w:szCs w:val="28"/>
        </w:rPr>
        <w:t>О проведении проверки».</w:t>
      </w:r>
    </w:p>
    <w:p w:rsidR="00615019" w:rsidRPr="00642ABD" w:rsidRDefault="00615019" w:rsidP="0061501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019" w:rsidRPr="00FD1BAC" w:rsidRDefault="00642ABD" w:rsidP="00FD1BAC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3335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14F" w:rsidRPr="003F014F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в отношении расходов, связанных с осуществлением закупок для обеспечения нужд Смидовичского муниципального района</w:t>
      </w:r>
      <w:r w:rsidR="003F014F"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выявление нарушений законодательства о контрактной системе в отношении закупок для обеспечения муниципальных нужд.</w:t>
      </w:r>
    </w:p>
    <w:p w:rsidR="00615019" w:rsidRDefault="00615019" w:rsidP="006150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Default="003F014F" w:rsidP="00615019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мероприятия:</w:t>
      </w:r>
      <w:r w:rsidR="003019BF">
        <w:rPr>
          <w:rFonts w:ascii="Times New Roman" w:hAnsi="Times New Roman" w:cs="Times New Roman"/>
          <w:sz w:val="28"/>
          <w:szCs w:val="28"/>
        </w:rPr>
        <w:t xml:space="preserve"> с 15 июл</w:t>
      </w:r>
      <w:r w:rsidR="00F66CC7">
        <w:rPr>
          <w:rFonts w:ascii="Times New Roman" w:hAnsi="Times New Roman" w:cs="Times New Roman"/>
          <w:sz w:val="28"/>
          <w:szCs w:val="28"/>
        </w:rPr>
        <w:t>я</w:t>
      </w:r>
      <w:r w:rsidR="00E8743C">
        <w:rPr>
          <w:rFonts w:ascii="Times New Roman" w:hAnsi="Times New Roman" w:cs="Times New Roman"/>
          <w:sz w:val="28"/>
          <w:szCs w:val="28"/>
        </w:rPr>
        <w:t xml:space="preserve"> по </w:t>
      </w:r>
      <w:r w:rsidR="003019BF">
        <w:rPr>
          <w:rFonts w:ascii="Times New Roman" w:hAnsi="Times New Roman" w:cs="Times New Roman"/>
          <w:sz w:val="28"/>
          <w:szCs w:val="28"/>
        </w:rPr>
        <w:t>26</w:t>
      </w:r>
      <w:r w:rsidR="00E8743C">
        <w:rPr>
          <w:rFonts w:ascii="Times New Roman" w:hAnsi="Times New Roman" w:cs="Times New Roman"/>
          <w:sz w:val="28"/>
          <w:szCs w:val="28"/>
        </w:rPr>
        <w:t xml:space="preserve"> июл</w:t>
      </w:r>
      <w:r w:rsidR="00F66CC7">
        <w:rPr>
          <w:rFonts w:ascii="Times New Roman" w:hAnsi="Times New Roman" w:cs="Times New Roman"/>
          <w:sz w:val="28"/>
          <w:szCs w:val="28"/>
        </w:rPr>
        <w:t>я</w:t>
      </w:r>
      <w:r w:rsidR="0061501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D1BAC" w:rsidRPr="00FD1BAC" w:rsidRDefault="00864071" w:rsidP="00FD1B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14F" w:rsidRDefault="003F014F" w:rsidP="00642ABD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0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9BF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по обслуживанию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19BF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9BF">
        <w:rPr>
          <w:rFonts w:ascii="Times New Roman" w:hAnsi="Times New Roman" w:cs="Times New Roman"/>
          <w:sz w:val="28"/>
          <w:szCs w:val="28"/>
        </w:rPr>
        <w:t>(далее по тексту – МКУ «ЦООУ».</w:t>
      </w:r>
    </w:p>
    <w:p w:rsidR="003019BF" w:rsidRPr="003019BF" w:rsidRDefault="003019BF" w:rsidP="003019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</w:p>
    <w:p w:rsidR="003019BF" w:rsidRDefault="003019BF" w:rsidP="003019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3F014F" w:rsidP="009C65A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Юридический адрес:</w:t>
      </w:r>
      <w:r w:rsidR="0085218B">
        <w:rPr>
          <w:rFonts w:ascii="Times New Roman" w:hAnsi="Times New Roman" w:cs="Times New Roman"/>
          <w:sz w:val="28"/>
          <w:szCs w:val="28"/>
        </w:rPr>
        <w:t xml:space="preserve"> 67915</w:t>
      </w:r>
      <w:r w:rsidR="001B3B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ЕАО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218B">
        <w:rPr>
          <w:rFonts w:ascii="Times New Roman" w:hAnsi="Times New Roman" w:cs="Times New Roman"/>
          <w:sz w:val="28"/>
          <w:szCs w:val="28"/>
        </w:rPr>
        <w:t>, п. Смидович</w:t>
      </w:r>
      <w:r w:rsidR="00382A6E">
        <w:rPr>
          <w:rFonts w:ascii="Times New Roman" w:hAnsi="Times New Roman" w:cs="Times New Roman"/>
          <w:sz w:val="28"/>
          <w:szCs w:val="28"/>
        </w:rPr>
        <w:t>, ул.</w:t>
      </w:r>
      <w:r w:rsidR="0085218B">
        <w:rPr>
          <w:rFonts w:ascii="Times New Roman" w:hAnsi="Times New Roman" w:cs="Times New Roman"/>
          <w:sz w:val="28"/>
          <w:szCs w:val="28"/>
        </w:rPr>
        <w:t xml:space="preserve"> Октябрьская, 8</w:t>
      </w:r>
    </w:p>
    <w:p w:rsidR="003019BF" w:rsidRDefault="003019BF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14F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855E11">
        <w:rPr>
          <w:rFonts w:ascii="Times New Roman" w:hAnsi="Times New Roman" w:cs="Times New Roman"/>
          <w:sz w:val="28"/>
          <w:szCs w:val="28"/>
        </w:rPr>
        <w:t>790</w:t>
      </w:r>
      <w:r w:rsidR="0085218B">
        <w:rPr>
          <w:rFonts w:ascii="Times New Roman" w:hAnsi="Times New Roman" w:cs="Times New Roman"/>
          <w:sz w:val="28"/>
          <w:szCs w:val="28"/>
        </w:rPr>
        <w:t>3529246</w:t>
      </w:r>
      <w:r>
        <w:rPr>
          <w:rFonts w:ascii="Times New Roman" w:hAnsi="Times New Roman" w:cs="Times New Roman"/>
          <w:b/>
          <w:sz w:val="28"/>
          <w:szCs w:val="28"/>
        </w:rPr>
        <w:t xml:space="preserve">, КПП </w:t>
      </w:r>
      <w:r w:rsidR="00855E11">
        <w:rPr>
          <w:rFonts w:ascii="Times New Roman" w:hAnsi="Times New Roman" w:cs="Times New Roman"/>
          <w:sz w:val="28"/>
          <w:szCs w:val="28"/>
        </w:rPr>
        <w:t>7903</w:t>
      </w:r>
      <w:r w:rsidRPr="00615019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019" w:rsidRDefault="00615019" w:rsidP="003F014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5019" w:rsidRPr="006C1CDE" w:rsidRDefault="00615019" w:rsidP="006C1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19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9C65AF" w:rsidRPr="009C65AF" w:rsidRDefault="009C65AF" w:rsidP="009C65AF">
      <w:pPr>
        <w:pStyle w:val="a3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65AF">
        <w:rPr>
          <w:rFonts w:ascii="Times New Roman" w:hAnsi="Times New Roman" w:cs="Times New Roman"/>
          <w:sz w:val="28"/>
          <w:szCs w:val="28"/>
        </w:rPr>
        <w:t>По итогам проведения плановой камеральной  проверки соблюдения муниципальным казенным учреждением «Центр по обслуживанию образовательных учреждений»  требований законодательства Российской Федерации о контрактной системе в сфере закупок товаров, работ, услуг выявлено следующее:</w:t>
      </w:r>
    </w:p>
    <w:p w:rsidR="009C65AF" w:rsidRPr="009C65AF" w:rsidRDefault="009C65AF" w:rsidP="009C65AF">
      <w:pPr>
        <w:pStyle w:val="a3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C65AF">
        <w:rPr>
          <w:rFonts w:ascii="Times New Roman" w:hAnsi="Times New Roman" w:cs="Times New Roman"/>
          <w:sz w:val="28"/>
          <w:szCs w:val="28"/>
        </w:rPr>
        <w:tab/>
        <w:t>- в нарушение п.16 ст.3 Федерального закона № 44-ФЗ совокупный годовой объем закупок, утвержденный в плане закупок и в плане - графике на 2019 год по сравнению с бюджетной  сметой расходов, завышен на 256,0 тыс. рублей.</w:t>
      </w:r>
    </w:p>
    <w:p w:rsidR="006A0393" w:rsidRPr="006C1CDE" w:rsidRDefault="006A0393" w:rsidP="006C1CDE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C65AF" w:rsidRPr="009C65AF" w:rsidRDefault="00615019" w:rsidP="009C65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р</w:t>
      </w:r>
      <w:r w:rsidRPr="00615019">
        <w:rPr>
          <w:rFonts w:ascii="Times New Roman" w:hAnsi="Times New Roman" w:cs="Times New Roman"/>
          <w:b/>
          <w:sz w:val="28"/>
          <w:szCs w:val="28"/>
        </w:rPr>
        <w:t>екомендовано:</w:t>
      </w:r>
    </w:p>
    <w:p w:rsidR="009C65AF" w:rsidRPr="003578B4" w:rsidRDefault="009C65AF" w:rsidP="009C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78B4">
        <w:rPr>
          <w:rFonts w:ascii="Times New Roman" w:hAnsi="Times New Roman" w:cs="Times New Roman"/>
          <w:sz w:val="28"/>
          <w:szCs w:val="28"/>
        </w:rPr>
        <w:t>План – закупок формировать в соответствии с планированием    бюджетных средств учреждения, не допускать расхождения показателей    утвержденной бюджетной сметы расходов с планом – закупок.</w:t>
      </w:r>
    </w:p>
    <w:p w:rsidR="009C65AF" w:rsidRPr="003578B4" w:rsidRDefault="009C65AF" w:rsidP="003578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78B4">
        <w:rPr>
          <w:rFonts w:ascii="Times New Roman" w:hAnsi="Times New Roman" w:cs="Times New Roman"/>
          <w:sz w:val="28"/>
          <w:szCs w:val="28"/>
        </w:rPr>
        <w:t xml:space="preserve">     При организации закупок строго руководствоваться положениями Закона № 44-ФЗ и иными нормативно-правовыми актами Российской Федерации в сфере закупок.</w:t>
      </w:r>
    </w:p>
    <w:p w:rsidR="006A0393" w:rsidRPr="003578B4" w:rsidRDefault="003578B4" w:rsidP="003578B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5B1" w:rsidRDefault="007B15B1" w:rsidP="004864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5BE7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E7">
        <w:rPr>
          <w:rFonts w:ascii="Times New Roman" w:hAnsi="Times New Roman" w:cs="Times New Roman"/>
          <w:sz w:val="18"/>
          <w:szCs w:val="18"/>
        </w:rPr>
        <w:t>Готовил:</w:t>
      </w:r>
    </w:p>
    <w:p w:rsidR="00615019" w:rsidRPr="00CC5BE7" w:rsidRDefault="00CC5BE7" w:rsidP="0048643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5BE7">
        <w:rPr>
          <w:rFonts w:ascii="Times New Roman" w:hAnsi="Times New Roman" w:cs="Times New Roman"/>
          <w:sz w:val="18"/>
          <w:szCs w:val="18"/>
        </w:rPr>
        <w:t>Чечелева</w:t>
      </w:r>
      <w:proofErr w:type="spellEnd"/>
      <w:r w:rsidRPr="00CC5BE7">
        <w:rPr>
          <w:rFonts w:ascii="Times New Roman" w:hAnsi="Times New Roman" w:cs="Times New Roman"/>
          <w:sz w:val="18"/>
          <w:szCs w:val="18"/>
        </w:rPr>
        <w:t xml:space="preserve"> Н.А.(426-32-2-2493)</w:t>
      </w:r>
      <w:r w:rsidR="0048643F" w:rsidRPr="00CC5BE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27B80" w:rsidRPr="00627B80" w:rsidRDefault="00627B80">
      <w:pPr>
        <w:rPr>
          <w:rFonts w:ascii="Times New Roman" w:hAnsi="Times New Roman" w:cs="Times New Roman"/>
        </w:rPr>
      </w:pPr>
      <w:r w:rsidRPr="00627B8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27B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627B80" w:rsidRPr="00627B80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60B3"/>
    <w:multiLevelType w:val="hybridMultilevel"/>
    <w:tmpl w:val="163E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6F3D"/>
    <w:multiLevelType w:val="hybridMultilevel"/>
    <w:tmpl w:val="C28867E6"/>
    <w:lvl w:ilvl="0" w:tplc="0D7CB44E">
      <w:start w:val="1"/>
      <w:numFmt w:val="decimal"/>
      <w:lvlText w:val="%1."/>
      <w:lvlJc w:val="left"/>
      <w:pPr>
        <w:ind w:left="138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27B80"/>
    <w:rsid w:val="00061F28"/>
    <w:rsid w:val="000C29F1"/>
    <w:rsid w:val="001B3B22"/>
    <w:rsid w:val="001E5316"/>
    <w:rsid w:val="001F68EB"/>
    <w:rsid w:val="00234217"/>
    <w:rsid w:val="002764A2"/>
    <w:rsid w:val="003019BF"/>
    <w:rsid w:val="00333534"/>
    <w:rsid w:val="003578B4"/>
    <w:rsid w:val="00382A6E"/>
    <w:rsid w:val="0039670F"/>
    <w:rsid w:val="003A4A5B"/>
    <w:rsid w:val="003F014F"/>
    <w:rsid w:val="004179E2"/>
    <w:rsid w:val="00436661"/>
    <w:rsid w:val="0048643F"/>
    <w:rsid w:val="00595351"/>
    <w:rsid w:val="00597110"/>
    <w:rsid w:val="00615019"/>
    <w:rsid w:val="00627B80"/>
    <w:rsid w:val="00642ABD"/>
    <w:rsid w:val="006878F3"/>
    <w:rsid w:val="006A0393"/>
    <w:rsid w:val="006C1CDE"/>
    <w:rsid w:val="006E0D53"/>
    <w:rsid w:val="007B15B1"/>
    <w:rsid w:val="007E31E8"/>
    <w:rsid w:val="00804FE5"/>
    <w:rsid w:val="00822EF6"/>
    <w:rsid w:val="0085218B"/>
    <w:rsid w:val="008548E7"/>
    <w:rsid w:val="00855E11"/>
    <w:rsid w:val="00864071"/>
    <w:rsid w:val="008772C2"/>
    <w:rsid w:val="008F7116"/>
    <w:rsid w:val="009C65AF"/>
    <w:rsid w:val="00B51CF3"/>
    <w:rsid w:val="00B87B14"/>
    <w:rsid w:val="00BC5E0D"/>
    <w:rsid w:val="00C35A1E"/>
    <w:rsid w:val="00C60702"/>
    <w:rsid w:val="00C66B3A"/>
    <w:rsid w:val="00C85DC1"/>
    <w:rsid w:val="00CC5BE7"/>
    <w:rsid w:val="00D004B4"/>
    <w:rsid w:val="00D024AF"/>
    <w:rsid w:val="00D07135"/>
    <w:rsid w:val="00D410FE"/>
    <w:rsid w:val="00E84807"/>
    <w:rsid w:val="00E8743C"/>
    <w:rsid w:val="00EA6EB3"/>
    <w:rsid w:val="00EB2F40"/>
    <w:rsid w:val="00EF20BB"/>
    <w:rsid w:val="00F42983"/>
    <w:rsid w:val="00F66CC7"/>
    <w:rsid w:val="00FD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2</cp:revision>
  <cp:lastPrinted>2019-07-30T05:54:00Z</cp:lastPrinted>
  <dcterms:created xsi:type="dcterms:W3CDTF">2019-07-30T05:59:00Z</dcterms:created>
  <dcterms:modified xsi:type="dcterms:W3CDTF">2019-07-30T05:59:00Z</dcterms:modified>
</cp:coreProperties>
</file>