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1D" w:rsidRPr="00755ECC" w:rsidRDefault="002D77C4" w:rsidP="0056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564E1D" w:rsidRPr="00755ECC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="00564E1D" w:rsidRPr="00755ECC">
        <w:rPr>
          <w:b/>
          <w:sz w:val="28"/>
          <w:szCs w:val="28"/>
        </w:rPr>
        <w:t xml:space="preserve"> </w:t>
      </w:r>
      <w:r w:rsidR="00564E1D">
        <w:rPr>
          <w:b/>
          <w:sz w:val="28"/>
          <w:szCs w:val="28"/>
        </w:rPr>
        <w:t xml:space="preserve"> </w:t>
      </w:r>
      <w:r w:rsidR="00564E1D" w:rsidRPr="00755ECC">
        <w:rPr>
          <w:b/>
          <w:sz w:val="28"/>
          <w:szCs w:val="28"/>
        </w:rPr>
        <w:t>МЕРОПРИЯТИЙ</w:t>
      </w:r>
    </w:p>
    <w:p w:rsidR="00564E1D" w:rsidRDefault="00564E1D" w:rsidP="0056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="00453231">
        <w:rPr>
          <w:b/>
          <w:sz w:val="28"/>
          <w:szCs w:val="28"/>
        </w:rPr>
        <w:t xml:space="preserve"> за</w:t>
      </w:r>
      <w:r w:rsidR="002D7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453231">
        <w:rPr>
          <w:b/>
          <w:sz w:val="28"/>
          <w:szCs w:val="28"/>
        </w:rPr>
        <w:t>2</w:t>
      </w:r>
      <w:r w:rsidR="008C5C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год.</w:t>
      </w:r>
    </w:p>
    <w:p w:rsidR="00564E1D" w:rsidRDefault="00564E1D" w:rsidP="00564E1D">
      <w:pPr>
        <w:jc w:val="center"/>
        <w:rPr>
          <w:b/>
          <w:sz w:val="28"/>
          <w:szCs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6379"/>
      </w:tblGrid>
      <w:tr w:rsidR="00564E1D" w:rsidRPr="00F41B77" w:rsidTr="00564E1D">
        <w:tc>
          <w:tcPr>
            <w:tcW w:w="631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37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564E1D" w:rsidRPr="00F41B77" w:rsidTr="00564E1D">
        <w:tc>
          <w:tcPr>
            <w:tcW w:w="631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453231" w:rsidP="00453231">
            <w:pPr>
              <w:jc w:val="center"/>
            </w:pPr>
            <w:r w:rsidRPr="0078737D">
              <w:t>1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500" w:type="dxa"/>
          </w:tcPr>
          <w:p w:rsidR="00453231" w:rsidRPr="0078737D" w:rsidRDefault="00453231" w:rsidP="00453231"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center"/>
            </w:pPr>
            <w:r w:rsidRPr="0078737D">
              <w:t>Выполнено в полном объеме</w:t>
            </w:r>
          </w:p>
        </w:tc>
      </w:tr>
      <w:tr w:rsidR="005B6C68" w:rsidRPr="0078737D" w:rsidTr="00564E1D">
        <w:tc>
          <w:tcPr>
            <w:tcW w:w="631" w:type="dxa"/>
          </w:tcPr>
          <w:p w:rsidR="005B6C68" w:rsidRPr="0078737D" w:rsidRDefault="005B6C68" w:rsidP="00453231">
            <w:pPr>
              <w:jc w:val="center"/>
            </w:pPr>
            <w:r w:rsidRPr="0078737D">
              <w:t>2</w:t>
            </w:r>
          </w:p>
        </w:tc>
        <w:tc>
          <w:tcPr>
            <w:tcW w:w="5129" w:type="dxa"/>
          </w:tcPr>
          <w:p w:rsidR="005B6C68" w:rsidRPr="0078737D" w:rsidRDefault="005B6C68" w:rsidP="00453231">
            <w:pPr>
              <w:jc w:val="both"/>
            </w:pPr>
            <w:r w:rsidRPr="0078737D">
              <w:t>Обеспечение контроля над соблюдением порядка оказания платных услуг и иной приносящей доход деятельности в МКУ «ЦХУ»</w:t>
            </w:r>
          </w:p>
        </w:tc>
        <w:tc>
          <w:tcPr>
            <w:tcW w:w="2500" w:type="dxa"/>
          </w:tcPr>
          <w:p w:rsidR="005B6C68" w:rsidRPr="0078737D" w:rsidRDefault="005B6C68" w:rsidP="00453231">
            <w:r w:rsidRPr="0078737D">
              <w:t>Директор учреждения, члены комиссии по противодействию коррупции</w:t>
            </w:r>
          </w:p>
        </w:tc>
        <w:tc>
          <w:tcPr>
            <w:tcW w:w="6379" w:type="dxa"/>
          </w:tcPr>
          <w:p w:rsidR="00600FEA" w:rsidRPr="0078737D" w:rsidRDefault="00600FEA" w:rsidP="00453231">
            <w:pPr>
              <w:jc w:val="both"/>
            </w:pPr>
          </w:p>
          <w:p w:rsidR="005B6C68" w:rsidRPr="0078737D" w:rsidRDefault="005B6C68" w:rsidP="008C5C5F">
            <w:pPr>
              <w:jc w:val="both"/>
            </w:pPr>
            <w:r w:rsidRPr="0078737D">
              <w:t xml:space="preserve">Заключено </w:t>
            </w:r>
            <w:r w:rsidR="008C5C5F">
              <w:t>6</w:t>
            </w:r>
            <w:r w:rsidRPr="0078737D">
              <w:t xml:space="preserve"> договоров в сумме </w:t>
            </w:r>
            <w:r w:rsidR="008C5C5F">
              <w:t>278750,00</w:t>
            </w:r>
            <w:r w:rsidRPr="0078737D">
              <w:t xml:space="preserve"> руб., нарушений не обнаружено.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t>3</w:t>
            </w:r>
          </w:p>
        </w:tc>
        <w:tc>
          <w:tcPr>
            <w:tcW w:w="5129" w:type="dxa"/>
          </w:tcPr>
          <w:p w:rsidR="00453231" w:rsidRPr="0078737D" w:rsidRDefault="00A04031" w:rsidP="00453231">
            <w:pPr>
              <w:jc w:val="both"/>
            </w:pPr>
            <w:r w:rsidRPr="0078737D">
              <w:t>Обеспечение работы по совершенствованию нормативно-правовой базы по антикоррупционной деятельности в сфере оказания платных услуг населению на предмет их доступности и прозрачности</w:t>
            </w:r>
            <w:r w:rsidR="00453231" w:rsidRPr="0078737D">
              <w:t xml:space="preserve">  </w:t>
            </w:r>
          </w:p>
        </w:tc>
        <w:tc>
          <w:tcPr>
            <w:tcW w:w="2500" w:type="dxa"/>
          </w:tcPr>
          <w:p w:rsidR="00453231" w:rsidRPr="0078737D" w:rsidRDefault="00A04031" w:rsidP="00453231">
            <w:r w:rsidRPr="0078737D">
              <w:t>Директор учреждения, члены комиссии по противодействию коррупции</w:t>
            </w:r>
          </w:p>
        </w:tc>
        <w:tc>
          <w:tcPr>
            <w:tcW w:w="6379" w:type="dxa"/>
          </w:tcPr>
          <w:p w:rsidR="00453231" w:rsidRPr="0078737D" w:rsidRDefault="00600FEA" w:rsidP="00A04031">
            <w:pPr>
              <w:jc w:val="both"/>
            </w:pPr>
            <w:r w:rsidRPr="0078737D">
              <w:t>Информация о перечне и содержании услуг (платных и (или) бесплатных) на официальном сайте учреждения обновляется регулярно (по мере необходимости)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t>4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  <w:r w:rsidRPr="0078737D">
              <w:t xml:space="preserve"> Директор учреждения </w:t>
            </w:r>
          </w:p>
          <w:p w:rsidR="00453231" w:rsidRPr="0078737D" w:rsidRDefault="00453231" w:rsidP="00453231">
            <w:pPr>
              <w:jc w:val="center"/>
            </w:pPr>
            <w:r w:rsidRPr="0078737D">
              <w:t>Главный бухгалтер</w:t>
            </w:r>
          </w:p>
          <w:p w:rsidR="00453231" w:rsidRPr="0078737D" w:rsidRDefault="00453231" w:rsidP="00453231">
            <w:pPr>
              <w:jc w:val="center"/>
            </w:pPr>
            <w:r w:rsidRPr="0078737D"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78737D" w:rsidRDefault="00453231" w:rsidP="00453231">
            <w:r w:rsidRPr="0078737D">
              <w:t>По мере поступления информации от соответствующих структур были даны ответы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t>5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Организация закупки товаров, работ, услуг для обеспечения муниципальных нужд в соответствии с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  <w:r w:rsidRPr="0078737D"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both"/>
            </w:pPr>
            <w:r w:rsidRPr="0078737D">
              <w:t>При осуществлении закупок товаров, работ, услуг для обеспечения муниципальных нужд контрактным управляющим соблюдаются требования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антикоррупционного законодательства.</w:t>
            </w:r>
          </w:p>
          <w:p w:rsidR="00453231" w:rsidRPr="0078737D" w:rsidRDefault="00453231" w:rsidP="00453231">
            <w:pPr>
              <w:jc w:val="both"/>
            </w:pPr>
            <w:r w:rsidRPr="0078737D">
              <w:t xml:space="preserve">При размещении закупок на сайте </w:t>
            </w:r>
            <w:proofErr w:type="spellStart"/>
            <w:r w:rsidRPr="0078737D">
              <w:t>zakupki,gov,ru</w:t>
            </w:r>
            <w:proofErr w:type="spellEnd"/>
            <w:r w:rsidRPr="0078737D">
              <w:t xml:space="preserve">, документация согласовывается с должностными лицами, в </w:t>
            </w:r>
            <w:r w:rsidRPr="0078737D">
              <w:lastRenderedPageBreak/>
              <w:t xml:space="preserve">соответствии с их компетенцией.   </w:t>
            </w:r>
          </w:p>
          <w:p w:rsidR="00453231" w:rsidRPr="0078737D" w:rsidRDefault="00453231" w:rsidP="00453231">
            <w:pPr>
              <w:jc w:val="both"/>
            </w:pPr>
            <w:r w:rsidRPr="0078737D">
              <w:t>Информации о фактах нецелевого использования бюджетных средств МКУ «ЦХУ» выявлено  не было.</w:t>
            </w:r>
          </w:p>
          <w:p w:rsidR="00453231" w:rsidRPr="0078737D" w:rsidRDefault="00453231" w:rsidP="00453231">
            <w:pPr>
              <w:jc w:val="both"/>
            </w:pPr>
            <w:r w:rsidRPr="0078737D">
              <w:t>За отчетный период уведомлений о фактах склонения к совершению коррупционных правонарушений в адрес Учреждения не поступало.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lastRenderedPageBreak/>
              <w:t>6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  <w:r w:rsidRPr="0078737D"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both"/>
            </w:pPr>
            <w:r w:rsidRPr="0078737D">
              <w:t>По результатам 202</w:t>
            </w:r>
            <w:r w:rsidR="008C5C5F">
              <w:t>3</w:t>
            </w:r>
            <w:r w:rsidRPr="0078737D">
              <w:t xml:space="preserve"> года наличия элементов коррупц</w:t>
            </w:r>
            <w:proofErr w:type="gramStart"/>
            <w:r w:rsidRPr="0078737D">
              <w:t>ии у У</w:t>
            </w:r>
            <w:proofErr w:type="gramEnd"/>
            <w:r w:rsidRPr="0078737D">
              <w:t>чреждения не выявлено.</w:t>
            </w:r>
          </w:p>
          <w:p w:rsidR="00453231" w:rsidRPr="0078737D" w:rsidRDefault="00453231" w:rsidP="008C5C5F">
            <w:pPr>
              <w:jc w:val="both"/>
            </w:pPr>
            <w:proofErr w:type="gramStart"/>
            <w:r w:rsidRPr="0078737D">
              <w:t xml:space="preserve">Каждый квартал  на официальном сайте </w:t>
            </w:r>
            <w:r w:rsidRPr="0078737D">
              <w:rPr>
                <w:lang w:val="en-US"/>
              </w:rPr>
              <w:t>WWW</w:t>
            </w:r>
            <w:proofErr w:type="spellStart"/>
            <w:r w:rsidRPr="0078737D">
              <w:t>Смид</w:t>
            </w:r>
            <w:proofErr w:type="spellEnd"/>
            <w:r w:rsidRPr="0078737D">
              <w:t xml:space="preserve"> РФ опубликовываются Перечни контрактов (договоров), заключенных Муниципальным казённым учреждением "Централизованное хозяйственное управление "МО "</w:t>
            </w:r>
            <w:proofErr w:type="spellStart"/>
            <w:r w:rsidRPr="0078737D">
              <w:t>Смидовичский</w:t>
            </w:r>
            <w:proofErr w:type="spellEnd"/>
            <w:r w:rsidRPr="0078737D">
              <w:t xml:space="preserve"> муниципальный район" ЕАО за каждый  квартал 202</w:t>
            </w:r>
            <w:r w:rsidR="008C5C5F">
              <w:t>3</w:t>
            </w:r>
            <w:r w:rsidRPr="0078737D">
      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      </w:r>
            <w:proofErr w:type="spellStart"/>
            <w:r w:rsidRPr="0078737D">
              <w:t>zakupki,gov,ru</w:t>
            </w:r>
            <w:proofErr w:type="spellEnd"/>
            <w:r w:rsidRPr="0078737D">
              <w:t xml:space="preserve"> в соответствии с требованиями</w:t>
            </w:r>
            <w:proofErr w:type="gramEnd"/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t>7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 xml:space="preserve">Организация своевременного предоставления руководителем муниципального учреждения сведений о доходах, расходах, об имуществе и обязательствах имущественного характера, </w:t>
            </w:r>
            <w:r w:rsidRPr="0078737D">
              <w:rPr>
                <w:bCs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both"/>
            </w:pPr>
            <w:r w:rsidRPr="0078737D">
              <w:t>В установленный срок до 01.04.202</w:t>
            </w:r>
            <w:r w:rsidR="008C5C5F">
              <w:t>3</w:t>
            </w:r>
            <w:r w:rsidRPr="0078737D">
              <w:t>г. директором и заместител</w:t>
            </w:r>
            <w:r w:rsidR="005B6C68" w:rsidRPr="0078737D">
              <w:t>ем</w:t>
            </w:r>
            <w:r w:rsidRPr="0078737D">
              <w:t xml:space="preserve"> директора МКУ «ЦХУ» предоставлены сведения о доходах. Данная информация в соответствие с формой размещена на сайте организации</w:t>
            </w:r>
          </w:p>
          <w:p w:rsidR="00453231" w:rsidRPr="0078737D" w:rsidRDefault="00453231" w:rsidP="00453231">
            <w:pPr>
              <w:jc w:val="both"/>
            </w:pPr>
          </w:p>
        </w:tc>
      </w:tr>
      <w:tr w:rsidR="005F0733" w:rsidRPr="0078737D" w:rsidTr="00CE6B4F">
        <w:trPr>
          <w:trHeight w:val="987"/>
        </w:trPr>
        <w:tc>
          <w:tcPr>
            <w:tcW w:w="631" w:type="dxa"/>
          </w:tcPr>
          <w:p w:rsidR="005F0733" w:rsidRPr="0078737D" w:rsidRDefault="005F0733" w:rsidP="00453231">
            <w:pPr>
              <w:jc w:val="center"/>
            </w:pPr>
            <w:r w:rsidRPr="0078737D">
              <w:t>8</w:t>
            </w:r>
          </w:p>
        </w:tc>
        <w:tc>
          <w:tcPr>
            <w:tcW w:w="5129" w:type="dxa"/>
          </w:tcPr>
          <w:p w:rsidR="005F0733" w:rsidRPr="0078737D" w:rsidRDefault="005F0733" w:rsidP="00453231">
            <w:pPr>
              <w:jc w:val="both"/>
            </w:pPr>
            <w:r w:rsidRPr="0078737D">
              <w:t>Регулярный контроль за данными бухгалтерского учета, наличия и достоверности первичных документов</w:t>
            </w:r>
          </w:p>
        </w:tc>
        <w:tc>
          <w:tcPr>
            <w:tcW w:w="2500" w:type="dxa"/>
          </w:tcPr>
          <w:p w:rsidR="005F0733" w:rsidRPr="0078737D" w:rsidRDefault="005F0733" w:rsidP="00453231">
            <w:pPr>
              <w:jc w:val="center"/>
            </w:pPr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5F0733" w:rsidRPr="0078737D" w:rsidRDefault="00600FEA" w:rsidP="00453231">
            <w:pPr>
              <w:ind w:firstLine="709"/>
              <w:jc w:val="both"/>
            </w:pPr>
            <w:r w:rsidRPr="0078737D">
              <w:t>Контроль данных бухгалтерского учета, наличие и достоверность первичных документов бухгалтерского учета осуществляется постоянно</w:t>
            </w:r>
          </w:p>
        </w:tc>
      </w:tr>
      <w:tr w:rsidR="00453231" w:rsidRPr="0078737D" w:rsidTr="00CE6B4F">
        <w:trPr>
          <w:trHeight w:val="987"/>
        </w:trPr>
        <w:tc>
          <w:tcPr>
            <w:tcW w:w="631" w:type="dxa"/>
          </w:tcPr>
          <w:p w:rsidR="00453231" w:rsidRPr="0078737D" w:rsidRDefault="00600FEA" w:rsidP="00453231">
            <w:pPr>
              <w:jc w:val="center"/>
            </w:pPr>
            <w:r w:rsidRPr="0078737D">
              <w:t>9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 xml:space="preserve">Своевременное обновление и наполнение официального интернет сайта ОМС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</w:p>
          <w:p w:rsidR="00453231" w:rsidRPr="0078737D" w:rsidRDefault="00453231" w:rsidP="00453231">
            <w:pPr>
              <w:jc w:val="center"/>
            </w:pPr>
            <w:r w:rsidRPr="0078737D"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ind w:firstLine="709"/>
              <w:jc w:val="both"/>
            </w:pPr>
            <w:r w:rsidRPr="0078737D">
              <w:t>Систематически, по мере необходимости, раздел «Противодействие коррупции» сайта МКУ «ЦХУ» наполняется дополнительными материалами, отражающими осуществление в Учреждении мероприятий по противодействию коррупции, содержащаяся в нем информация актуализируется.</w:t>
            </w:r>
          </w:p>
          <w:p w:rsidR="00453231" w:rsidRPr="0078737D" w:rsidRDefault="00453231" w:rsidP="00453231">
            <w:pPr>
              <w:tabs>
                <w:tab w:val="left" w:pos="4500"/>
              </w:tabs>
              <w:ind w:firstLine="708"/>
              <w:jc w:val="both"/>
            </w:pPr>
            <w:r w:rsidRPr="0078737D">
              <w:t xml:space="preserve">Информация об антикоррупционной деятельности Учреждения размещена на сайте </w:t>
            </w:r>
            <w:proofErr w:type="spellStart"/>
            <w:r w:rsidRPr="0078737D">
              <w:t>Смид</w:t>
            </w:r>
            <w:proofErr w:type="spellEnd"/>
            <w:r w:rsidRPr="0078737D">
              <w:t xml:space="preserve"> РФ, в специализированном разделе «</w:t>
            </w:r>
            <w:proofErr w:type="spellStart"/>
            <w:r w:rsidRPr="0078737D">
              <w:t>Антикоррупция</w:t>
            </w:r>
            <w:proofErr w:type="spellEnd"/>
            <w:r w:rsidRPr="0078737D">
              <w:t>» предоставлена следующая информация:</w:t>
            </w:r>
          </w:p>
          <w:p w:rsidR="00453231" w:rsidRPr="0078737D" w:rsidRDefault="00453231" w:rsidP="00453231">
            <w:pPr>
              <w:tabs>
                <w:tab w:val="left" w:pos="4500"/>
              </w:tabs>
              <w:jc w:val="both"/>
            </w:pPr>
            <w:r w:rsidRPr="0078737D">
              <w:lastRenderedPageBreak/>
              <w:t>-нормативные правовые акты в сфере противодействия коррупции;</w:t>
            </w:r>
          </w:p>
          <w:p w:rsidR="00453231" w:rsidRPr="0078737D" w:rsidRDefault="00453231" w:rsidP="00453231">
            <w:pPr>
              <w:tabs>
                <w:tab w:val="left" w:pos="4500"/>
              </w:tabs>
              <w:jc w:val="both"/>
            </w:pPr>
            <w:r w:rsidRPr="0078737D">
              <w:t xml:space="preserve">-  методические материалы; </w:t>
            </w:r>
          </w:p>
          <w:p w:rsidR="00453231" w:rsidRPr="0078737D" w:rsidRDefault="00453231" w:rsidP="00453231">
            <w:pPr>
              <w:tabs>
                <w:tab w:val="left" w:pos="4500"/>
              </w:tabs>
              <w:jc w:val="both"/>
            </w:pPr>
            <w:r w:rsidRPr="0078737D">
              <w:t>-  сведения о доходах, расходах, об имуществе и обязательствах имущественного характера;</w:t>
            </w:r>
          </w:p>
          <w:p w:rsidR="00453231" w:rsidRPr="0078737D" w:rsidRDefault="00453231" w:rsidP="00453231">
            <w:pPr>
              <w:tabs>
                <w:tab w:val="left" w:pos="4500"/>
              </w:tabs>
              <w:jc w:val="both"/>
            </w:pPr>
            <w:r w:rsidRPr="0078737D">
              <w:t>В разделе доступна информация о деятельности Комиссии по соблюдению</w:t>
            </w:r>
            <w:r w:rsidRPr="0078737D">
              <w:rPr>
                <w:color w:val="000000"/>
              </w:rPr>
              <w:t xml:space="preserve"> требований к служебному поведению и урегулированию конфликта интересов. </w:t>
            </w:r>
          </w:p>
          <w:p w:rsidR="00453231" w:rsidRPr="0078737D" w:rsidRDefault="00453231" w:rsidP="00453231">
            <w:pPr>
              <w:jc w:val="both"/>
            </w:pPr>
            <w:r w:rsidRPr="0078737D">
              <w:t>Наполнение актуальной информацией раздела о противодействии коррупции ведется на постоянной основе.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600FEA" w:rsidP="00453231">
            <w:pPr>
              <w:jc w:val="center"/>
            </w:pPr>
            <w:r w:rsidRPr="0078737D">
              <w:lastRenderedPageBreak/>
              <w:t>10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453231" w:rsidRPr="0078737D" w:rsidRDefault="00453231" w:rsidP="00453231"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both"/>
            </w:pPr>
            <w:r w:rsidRPr="0078737D">
              <w:t>Мониторинг проводится ежеквартально</w:t>
            </w:r>
          </w:p>
          <w:p w:rsidR="00453231" w:rsidRPr="0078737D" w:rsidRDefault="00453231" w:rsidP="00453231">
            <w:pPr>
              <w:jc w:val="both"/>
            </w:pPr>
            <w:r w:rsidRPr="0078737D">
              <w:t xml:space="preserve">Работники Учреждения ознакомлены с изменениями в антикоррупционном законодательстве </w:t>
            </w:r>
          </w:p>
          <w:p w:rsidR="00453231" w:rsidRPr="0078737D" w:rsidRDefault="00453231" w:rsidP="00453231">
            <w:pPr>
              <w:jc w:val="both"/>
            </w:pPr>
          </w:p>
        </w:tc>
      </w:tr>
      <w:tr w:rsidR="00600FEA" w:rsidRPr="0078737D" w:rsidTr="00564E1D">
        <w:tc>
          <w:tcPr>
            <w:tcW w:w="631" w:type="dxa"/>
          </w:tcPr>
          <w:p w:rsidR="00600FEA" w:rsidRPr="0078737D" w:rsidRDefault="00600FEA" w:rsidP="00600FEA">
            <w:pPr>
              <w:jc w:val="center"/>
            </w:pPr>
            <w:r w:rsidRPr="0078737D">
              <w:t>11</w:t>
            </w:r>
          </w:p>
        </w:tc>
        <w:tc>
          <w:tcPr>
            <w:tcW w:w="5129" w:type="dxa"/>
          </w:tcPr>
          <w:p w:rsidR="00600FEA" w:rsidRPr="0078737D" w:rsidRDefault="00600FEA" w:rsidP="00D97D12">
            <w:pPr>
              <w:jc w:val="both"/>
              <w:rPr>
                <w:color w:val="000000"/>
              </w:rPr>
            </w:pPr>
            <w:r w:rsidRPr="0078737D">
              <w:t>Обеспечение подготовки отчетов о ходе выполнения Плана мероприятий по противодействию коррупции в МКУ «ЦХУ»</w:t>
            </w:r>
          </w:p>
        </w:tc>
        <w:tc>
          <w:tcPr>
            <w:tcW w:w="2500" w:type="dxa"/>
          </w:tcPr>
          <w:p w:rsidR="00600FEA" w:rsidRPr="0078737D" w:rsidRDefault="00600FEA" w:rsidP="00D97D12">
            <w:proofErr w:type="gramStart"/>
            <w:r w:rsidRPr="0078737D">
              <w:t>Ответственный</w:t>
            </w:r>
            <w:proofErr w:type="gramEnd"/>
            <w:r w:rsidRPr="0078737D">
              <w:t xml:space="preserve"> за проведение работы по профилактике коррупционных и иных правонарушений</w:t>
            </w:r>
          </w:p>
        </w:tc>
        <w:tc>
          <w:tcPr>
            <w:tcW w:w="6379" w:type="dxa"/>
          </w:tcPr>
          <w:p w:rsidR="00600FEA" w:rsidRPr="0078737D" w:rsidRDefault="0078737D" w:rsidP="008C5C5F">
            <w:pPr>
              <w:jc w:val="both"/>
            </w:pPr>
            <w:r w:rsidRPr="0078737D">
              <w:t>План мероприятий по противодействию коррупции на 202</w:t>
            </w:r>
            <w:r w:rsidR="008C5C5F">
              <w:t>4</w:t>
            </w:r>
            <w:bookmarkStart w:id="0" w:name="_GoBack"/>
            <w:bookmarkEnd w:id="0"/>
            <w:r w:rsidRPr="0078737D">
              <w:t xml:space="preserve"> год разработан</w:t>
            </w:r>
            <w:r>
              <w:t xml:space="preserve"> и утвержден</w:t>
            </w:r>
            <w:r w:rsidRPr="0078737D">
              <w:t xml:space="preserve">. </w:t>
            </w:r>
          </w:p>
        </w:tc>
      </w:tr>
      <w:tr w:rsidR="00600FEA" w:rsidRPr="0078737D" w:rsidTr="00564E1D">
        <w:tc>
          <w:tcPr>
            <w:tcW w:w="631" w:type="dxa"/>
          </w:tcPr>
          <w:p w:rsidR="00600FEA" w:rsidRPr="0078737D" w:rsidRDefault="00600FEA" w:rsidP="00453231">
            <w:pPr>
              <w:jc w:val="center"/>
            </w:pPr>
          </w:p>
        </w:tc>
        <w:tc>
          <w:tcPr>
            <w:tcW w:w="5129" w:type="dxa"/>
          </w:tcPr>
          <w:p w:rsidR="00600FEA" w:rsidRPr="0078737D" w:rsidRDefault="00600FEA" w:rsidP="00D97D12">
            <w:pPr>
              <w:jc w:val="both"/>
            </w:pPr>
            <w:r w:rsidRPr="0078737D">
              <w:t>Разъяснение работникам положений Устава. Правил внутреннего трудового распорядка, Кодекса профессиональной этики, служебного поведения работников</w:t>
            </w:r>
          </w:p>
        </w:tc>
        <w:tc>
          <w:tcPr>
            <w:tcW w:w="2500" w:type="dxa"/>
          </w:tcPr>
          <w:p w:rsidR="00600FEA" w:rsidRPr="0078737D" w:rsidRDefault="00600FEA" w:rsidP="00D97D12"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AC4D41" w:rsidRPr="0078737D" w:rsidRDefault="00AC4D41" w:rsidP="00AC4D41">
            <w:pPr>
              <w:jc w:val="both"/>
            </w:pPr>
            <w:r w:rsidRPr="0078737D">
              <w:t>Работники Учреждения ознакомлены:</w:t>
            </w:r>
          </w:p>
          <w:p w:rsidR="00AC4D41" w:rsidRPr="0078737D" w:rsidRDefault="00AC4D41" w:rsidP="00AC4D41">
            <w:pPr>
              <w:jc w:val="both"/>
            </w:pPr>
            <w:r w:rsidRPr="0078737D">
              <w:t>- с письмом Министерства труда и социальной защиты Российской Федерации от 16.12.2016 № 18-2/10/В-9528 «О запрете дарить и получать подарки»</w:t>
            </w:r>
            <w:proofErr w:type="gramStart"/>
            <w:r w:rsidRPr="0078737D">
              <w:t xml:space="preserve"> ;</w:t>
            </w:r>
            <w:proofErr w:type="gramEnd"/>
          </w:p>
          <w:p w:rsidR="00AC4D41" w:rsidRPr="0078737D" w:rsidRDefault="00AC4D41" w:rsidP="00AC4D41">
            <w:pPr>
              <w:jc w:val="both"/>
            </w:pPr>
            <w:r w:rsidRPr="0078737D">
              <w:t>-  с порядком обращения граждан и работников о случаях коррупционных правонарушений.</w:t>
            </w:r>
          </w:p>
          <w:p w:rsidR="00AC4D41" w:rsidRPr="0078737D" w:rsidRDefault="00AC4D41" w:rsidP="00AC4D41">
            <w:pPr>
              <w:jc w:val="both"/>
            </w:pPr>
            <w:r w:rsidRPr="0078737D">
              <w:t xml:space="preserve"> - с Антикоррупционной политикой в учреждении;</w:t>
            </w:r>
          </w:p>
          <w:p w:rsidR="00AC4D41" w:rsidRPr="0078737D" w:rsidRDefault="00AC4D41" w:rsidP="00AC4D41">
            <w:pPr>
              <w:jc w:val="both"/>
            </w:pPr>
            <w:r w:rsidRPr="0078737D">
              <w:t>- со стандартами и процедурами, направленными на обеспечение добросовестной работы;</w:t>
            </w:r>
          </w:p>
          <w:p w:rsidR="00AC4D41" w:rsidRPr="0078737D" w:rsidRDefault="00AC4D41" w:rsidP="00AC4D41">
            <w:pPr>
              <w:jc w:val="both"/>
            </w:pPr>
            <w:r w:rsidRPr="0078737D">
              <w:t>- ознакомились с положением о нормах профессиональной этики;</w:t>
            </w:r>
          </w:p>
          <w:p w:rsidR="00600FEA" w:rsidRPr="0078737D" w:rsidRDefault="00AC4D41" w:rsidP="00AC4D41">
            <w:pPr>
              <w:jc w:val="both"/>
            </w:pPr>
            <w:r w:rsidRPr="0078737D">
              <w:t>Все нормативно-правовые документы по профилактике противодействия коррупции размещены на стенде.</w:t>
            </w:r>
          </w:p>
        </w:tc>
      </w:tr>
    </w:tbl>
    <w:p w:rsidR="00564E1D" w:rsidRPr="0078737D" w:rsidRDefault="00564E1D" w:rsidP="00564E1D"/>
    <w:p w:rsidR="00AE1E3D" w:rsidRPr="0078737D" w:rsidRDefault="00AE1E3D" w:rsidP="00564E1D">
      <w:r w:rsidRPr="0078737D">
        <w:t>Председатель комиссии                                                     В.О. Белоус</w:t>
      </w:r>
    </w:p>
    <w:p w:rsidR="00AE1E3D" w:rsidRPr="0078737D" w:rsidRDefault="00AE1E3D" w:rsidP="00564E1D"/>
    <w:p w:rsidR="00564E1D" w:rsidRPr="0078737D" w:rsidRDefault="00AE1E3D" w:rsidP="00564E1D">
      <w:r w:rsidRPr="0078737D">
        <w:t xml:space="preserve">Секретарь комиссии                                                           М.Л. Манько </w:t>
      </w:r>
    </w:p>
    <w:p w:rsidR="002F6C18" w:rsidRPr="0078737D" w:rsidRDefault="002F6C18"/>
    <w:sectPr w:rsidR="002F6C18" w:rsidRPr="0078737D" w:rsidSect="0078737D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4"/>
    <w:rsid w:val="00090F86"/>
    <w:rsid w:val="002D77C4"/>
    <w:rsid w:val="002F6C18"/>
    <w:rsid w:val="00300D62"/>
    <w:rsid w:val="003E7490"/>
    <w:rsid w:val="00453231"/>
    <w:rsid w:val="00564E1D"/>
    <w:rsid w:val="005B6C68"/>
    <w:rsid w:val="005C428B"/>
    <w:rsid w:val="005F0733"/>
    <w:rsid w:val="00600FEA"/>
    <w:rsid w:val="0078737D"/>
    <w:rsid w:val="00815B78"/>
    <w:rsid w:val="008C5C5F"/>
    <w:rsid w:val="00A04031"/>
    <w:rsid w:val="00AC4D41"/>
    <w:rsid w:val="00AE1E3D"/>
    <w:rsid w:val="00B43060"/>
    <w:rsid w:val="00BA6FF2"/>
    <w:rsid w:val="00C95670"/>
    <w:rsid w:val="00CE6B4F"/>
    <w:rsid w:val="00DB1914"/>
    <w:rsid w:val="00E4426C"/>
    <w:rsid w:val="00EB07C5"/>
    <w:rsid w:val="00EB7000"/>
    <w:rsid w:val="00F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1D"/>
    <w:pPr>
      <w:ind w:left="720"/>
      <w:contextualSpacing/>
    </w:pPr>
  </w:style>
  <w:style w:type="paragraph" w:customStyle="1" w:styleId="a4">
    <w:name w:val="Знак"/>
    <w:basedOn w:val="a"/>
    <w:rsid w:val="00300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1D"/>
    <w:pPr>
      <w:ind w:left="720"/>
      <w:contextualSpacing/>
    </w:pPr>
  </w:style>
  <w:style w:type="paragraph" w:customStyle="1" w:styleId="a4">
    <w:name w:val="Знак"/>
    <w:basedOn w:val="a"/>
    <w:rsid w:val="00300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3</cp:revision>
  <cp:lastPrinted>2022-12-21T04:05:00Z</cp:lastPrinted>
  <dcterms:created xsi:type="dcterms:W3CDTF">2023-12-06T02:31:00Z</dcterms:created>
  <dcterms:modified xsi:type="dcterms:W3CDTF">2023-12-06T02:37:00Z</dcterms:modified>
</cp:coreProperties>
</file>