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>26.04.2017                                                                                                       № 196</w:t>
      </w: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Волочаевка - 1  </w:t>
      </w:r>
      <w:bookmarkEnd w:id="0"/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Уставом муниципального образования «Смидовичский муниципальный район» администрация муниципального района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15 июня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Волочаевка-1, утвержденных решением Собрания депутатов от 19.07.2012 № 47.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с. Волочаевка - 1.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с. Волочаевка-1.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1B65C0" w:rsidRDefault="001B65C0" w:rsidP="001B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Готовил: </w:t>
      </w: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B65C0" w:rsidRDefault="001B65C0" w:rsidP="001B6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УТВЕРЖДЕН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«26» 04.2017  № 196  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B65C0" w:rsidRDefault="001B65C0" w:rsidP="001B65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1B65C0" w:rsidRDefault="001B65C0" w:rsidP="001B65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Волочаевка-1</w:t>
      </w:r>
    </w:p>
    <w:p w:rsidR="001B65C0" w:rsidRDefault="001B65C0" w:rsidP="001B65C0">
      <w:pPr>
        <w:jc w:val="right"/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1B65C0" w:rsidRDefault="001B65C0" w:rsidP="001B65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Волокитин</w:t>
      </w:r>
      <w:proofErr w:type="spellEnd"/>
      <w:r>
        <w:rPr>
          <w:sz w:val="28"/>
          <w:szCs w:val="28"/>
        </w:rPr>
        <w:t xml:space="preserve"> Е.Н.          – глава     администрации   муниципального образования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spellStart"/>
      <w:proofErr w:type="gram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 поселение»       (по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Ильченко С.Ф.           – председатель      Собрания    депутатов   </w:t>
      </w:r>
      <w:proofErr w:type="spellStart"/>
      <w:r>
        <w:rPr>
          <w:sz w:val="28"/>
          <w:szCs w:val="28"/>
        </w:rPr>
        <w:t>Волочаевского</w:t>
      </w:r>
      <w:proofErr w:type="spellEnd"/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(по согласованию); 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1B65C0" w:rsidRDefault="001B65C0" w:rsidP="001B65C0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1B65C0" w:rsidRDefault="001B65C0" w:rsidP="001B65C0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1B65C0" w:rsidRDefault="001B65C0" w:rsidP="001B65C0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B65C0" w:rsidRDefault="001B65C0" w:rsidP="001B6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jc w:val="both"/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«26» 04.2017   № 196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B65C0" w:rsidRDefault="001B65C0" w:rsidP="001B65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с. Волочаевка-1</w:t>
      </w:r>
    </w:p>
    <w:p w:rsidR="001B65C0" w:rsidRDefault="001B65C0" w:rsidP="001B65C0">
      <w:pPr>
        <w:jc w:val="center"/>
        <w:rPr>
          <w:sz w:val="28"/>
          <w:szCs w:val="28"/>
        </w:rPr>
      </w:pPr>
    </w:p>
    <w:p w:rsidR="001B65C0" w:rsidRDefault="001B65C0" w:rsidP="001B65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 по вопросу внесения изменений в Правила землепользования и застройки с. Волочаевка-1  принимаются  до 14 июня                2017 года.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с. Волочаевка-</w:t>
      </w:r>
      <w:proofErr w:type="gramStart"/>
      <w:r>
        <w:rPr>
          <w:sz w:val="28"/>
          <w:szCs w:val="28"/>
        </w:rPr>
        <w:t>1  (</w:t>
      </w:r>
      <w:proofErr w:type="gramEnd"/>
      <w:r>
        <w:rPr>
          <w:sz w:val="28"/>
          <w:szCs w:val="28"/>
        </w:rPr>
        <w:t>далее комиссия).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внесения изменений в Правила землепользования и застройки с. Волочаевка-</w:t>
      </w:r>
      <w:proofErr w:type="gramStart"/>
      <w:r>
        <w:rPr>
          <w:sz w:val="28"/>
          <w:szCs w:val="28"/>
        </w:rPr>
        <w:t>1  граждане</w:t>
      </w:r>
      <w:proofErr w:type="gramEnd"/>
      <w:r>
        <w:rPr>
          <w:sz w:val="28"/>
          <w:szCs w:val="28"/>
        </w:rPr>
        <w:t xml:space="preserve"> указывают контактную информацию (фамилия, имя, отчество, место жительства, телефон, место работы или учебы).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 истечении срока приема предложений граждан, по вопросу внесения изменений в Правила землепользования и застройки с. Волочаевка-</w:t>
      </w:r>
      <w:proofErr w:type="gramStart"/>
      <w:r>
        <w:rPr>
          <w:sz w:val="28"/>
          <w:szCs w:val="28"/>
        </w:rPr>
        <w:t>1  и</w:t>
      </w:r>
      <w:proofErr w:type="gramEnd"/>
      <w:r>
        <w:rPr>
          <w:sz w:val="28"/>
          <w:szCs w:val="28"/>
        </w:rPr>
        <w:t xml:space="preserve"> участия граждан в его обсуждении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15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 в 17-00 ч. 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7.Заключение по результатам публичных слушаний по вопросу внесения изменений в Правила землепользования и застройки с. Волочаевка-1 публикуется в газете «Районный вестник». </w:t>
      </w:r>
    </w:p>
    <w:p w:rsidR="001B65C0" w:rsidRDefault="001B65C0" w:rsidP="001B6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C95042" w:rsidRDefault="00C95042"/>
    <w:sectPr w:rsidR="00C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C0"/>
    <w:rsid w:val="00092C4C"/>
    <w:rsid w:val="001B65C0"/>
    <w:rsid w:val="00C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496-D2FF-4711-902C-6EEFEDC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2017-05-16T02:40:00Z</dcterms:created>
  <dcterms:modified xsi:type="dcterms:W3CDTF">2017-05-16T04:41:00Z</dcterms:modified>
</cp:coreProperties>
</file>